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006" w:rsidRDefault="00046006" w:rsidP="003F0551">
      <w:pPr>
        <w:spacing w:line="360" w:lineRule="auto"/>
        <w:ind w:firstLine="709"/>
        <w:jc w:val="center"/>
        <w:rPr>
          <w:rFonts w:ascii="Arial" w:hAnsi="Arial" w:cs="Arial"/>
          <w:b/>
          <w:sz w:val="28"/>
          <w:szCs w:val="28"/>
        </w:rPr>
      </w:pPr>
      <w:r>
        <w:rPr>
          <w:rFonts w:ascii="Arial" w:hAnsi="Arial" w:cs="Arial"/>
          <w:noProof/>
          <w:lang w:val="pt-BR" w:eastAsia="pt-BR"/>
        </w:rPr>
        <w:drawing>
          <wp:inline distT="0" distB="0" distL="0" distR="0">
            <wp:extent cx="657225" cy="6572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srcRect/>
                    <a:stretch>
                      <a:fillRect/>
                    </a:stretch>
                  </pic:blipFill>
                  <pic:spPr bwMode="auto">
                    <a:xfrm>
                      <a:off x="0" y="0"/>
                      <a:ext cx="657225" cy="657225"/>
                    </a:xfrm>
                    <a:prstGeom prst="rect">
                      <a:avLst/>
                    </a:prstGeom>
                    <a:noFill/>
                    <a:ln w="9525">
                      <a:noFill/>
                      <a:miter lim="800000"/>
                      <a:headEnd/>
                      <a:tailEnd/>
                    </a:ln>
                  </pic:spPr>
                </pic:pic>
              </a:graphicData>
            </a:graphic>
          </wp:inline>
        </w:drawing>
      </w:r>
    </w:p>
    <w:p w:rsidR="00046006" w:rsidRDefault="00046006" w:rsidP="003F0551">
      <w:pPr>
        <w:spacing w:after="0" w:line="240" w:lineRule="auto"/>
        <w:ind w:firstLine="709"/>
        <w:jc w:val="center"/>
        <w:rPr>
          <w:rFonts w:ascii="Arial" w:hAnsi="Arial" w:cs="Arial"/>
          <w:b/>
          <w:sz w:val="28"/>
          <w:szCs w:val="28"/>
        </w:rPr>
      </w:pPr>
      <w:r>
        <w:rPr>
          <w:rFonts w:ascii="Arial" w:hAnsi="Arial" w:cs="Arial"/>
          <w:b/>
          <w:sz w:val="28"/>
          <w:szCs w:val="28"/>
        </w:rPr>
        <w:t>UNIVERSIDADE ESTADUAL DO CEARÁ</w:t>
      </w:r>
    </w:p>
    <w:p w:rsidR="00046006" w:rsidRPr="005533C2" w:rsidRDefault="00046006" w:rsidP="003F0551">
      <w:pPr>
        <w:spacing w:after="0" w:line="240" w:lineRule="auto"/>
        <w:ind w:firstLine="709"/>
        <w:jc w:val="center"/>
        <w:rPr>
          <w:rFonts w:ascii="Arial" w:hAnsi="Arial" w:cs="Arial"/>
          <w:b/>
          <w:sz w:val="28"/>
          <w:szCs w:val="28"/>
        </w:rPr>
      </w:pPr>
      <w:r w:rsidRPr="005533C2">
        <w:rPr>
          <w:rFonts w:ascii="Arial" w:hAnsi="Arial" w:cs="Arial"/>
          <w:b/>
          <w:sz w:val="28"/>
          <w:szCs w:val="28"/>
        </w:rPr>
        <w:t>ACADEMIA CEARENSE DE ODONTOLOGIA</w:t>
      </w:r>
    </w:p>
    <w:p w:rsidR="00046006" w:rsidRPr="005533C2" w:rsidRDefault="00046006" w:rsidP="003F0551">
      <w:pPr>
        <w:spacing w:after="0" w:line="240" w:lineRule="auto"/>
        <w:ind w:firstLine="709"/>
        <w:jc w:val="center"/>
        <w:rPr>
          <w:rFonts w:ascii="Arial" w:hAnsi="Arial" w:cs="Arial"/>
          <w:b/>
          <w:sz w:val="28"/>
          <w:szCs w:val="28"/>
        </w:rPr>
      </w:pPr>
      <w:r w:rsidRPr="005533C2">
        <w:rPr>
          <w:rFonts w:ascii="Arial" w:hAnsi="Arial" w:cs="Arial"/>
          <w:b/>
          <w:sz w:val="28"/>
          <w:szCs w:val="28"/>
        </w:rPr>
        <w:t>CENTRO DE EDUCAÇÃO CONTINUADA</w:t>
      </w:r>
    </w:p>
    <w:p w:rsidR="00046006" w:rsidRPr="005533C2" w:rsidRDefault="00046006" w:rsidP="003F0551">
      <w:pPr>
        <w:spacing w:after="0" w:line="360" w:lineRule="auto"/>
        <w:ind w:firstLine="709"/>
        <w:jc w:val="center"/>
        <w:rPr>
          <w:rFonts w:ascii="Arial" w:hAnsi="Arial" w:cs="Arial"/>
          <w:b/>
          <w:sz w:val="28"/>
          <w:szCs w:val="28"/>
        </w:rPr>
      </w:pPr>
    </w:p>
    <w:p w:rsidR="00046006" w:rsidRPr="009B3B51" w:rsidRDefault="00046006" w:rsidP="003F0551">
      <w:pPr>
        <w:spacing w:line="360" w:lineRule="auto"/>
        <w:ind w:firstLine="709"/>
        <w:jc w:val="center"/>
        <w:rPr>
          <w:rFonts w:ascii="Arial" w:hAnsi="Arial" w:cs="Arial"/>
        </w:rPr>
      </w:pPr>
    </w:p>
    <w:p w:rsidR="00046006" w:rsidRPr="009B3B51" w:rsidRDefault="00046006" w:rsidP="003F0551">
      <w:pPr>
        <w:spacing w:line="360" w:lineRule="auto"/>
        <w:ind w:firstLine="709"/>
        <w:jc w:val="center"/>
        <w:rPr>
          <w:rFonts w:ascii="Arial" w:hAnsi="Arial" w:cs="Arial"/>
        </w:rPr>
      </w:pPr>
    </w:p>
    <w:p w:rsidR="00046006" w:rsidRPr="009B3B51" w:rsidRDefault="00046006" w:rsidP="003F0551">
      <w:pPr>
        <w:spacing w:line="360" w:lineRule="auto"/>
        <w:ind w:firstLine="709"/>
        <w:jc w:val="center"/>
        <w:rPr>
          <w:rFonts w:ascii="Arial" w:hAnsi="Arial" w:cs="Arial"/>
        </w:rPr>
      </w:pPr>
    </w:p>
    <w:p w:rsidR="00046006" w:rsidRDefault="00046006" w:rsidP="003F0551">
      <w:pPr>
        <w:spacing w:line="360" w:lineRule="auto"/>
        <w:ind w:firstLine="709"/>
        <w:jc w:val="center"/>
        <w:rPr>
          <w:rFonts w:ascii="Arial" w:hAnsi="Arial" w:cs="Arial"/>
        </w:rPr>
      </w:pPr>
    </w:p>
    <w:p w:rsidR="00046006" w:rsidRDefault="00046006" w:rsidP="003F0551">
      <w:pPr>
        <w:spacing w:line="360" w:lineRule="auto"/>
        <w:ind w:firstLine="709"/>
        <w:jc w:val="center"/>
        <w:rPr>
          <w:rFonts w:ascii="Arial" w:hAnsi="Arial" w:cs="Arial"/>
        </w:rPr>
      </w:pPr>
    </w:p>
    <w:p w:rsidR="00046006" w:rsidRPr="00146818" w:rsidRDefault="00046006" w:rsidP="003F0551">
      <w:pPr>
        <w:spacing w:line="360" w:lineRule="auto"/>
        <w:ind w:firstLine="709"/>
        <w:jc w:val="center"/>
        <w:rPr>
          <w:rFonts w:ascii="Arial" w:hAnsi="Arial" w:cs="Arial"/>
          <w:sz w:val="28"/>
          <w:szCs w:val="28"/>
        </w:rPr>
      </w:pPr>
      <w:r>
        <w:rPr>
          <w:rFonts w:ascii="Arial" w:hAnsi="Arial" w:cs="Arial"/>
          <w:sz w:val="28"/>
          <w:szCs w:val="28"/>
        </w:rPr>
        <w:t>THIAGO BARRETO CARVALHO</w:t>
      </w:r>
    </w:p>
    <w:p w:rsidR="00046006" w:rsidRPr="009B3B51" w:rsidRDefault="00046006" w:rsidP="003F0551">
      <w:pPr>
        <w:spacing w:line="360" w:lineRule="auto"/>
        <w:ind w:firstLine="709"/>
        <w:jc w:val="center"/>
        <w:rPr>
          <w:rFonts w:ascii="Arial" w:hAnsi="Arial" w:cs="Arial"/>
        </w:rPr>
      </w:pPr>
    </w:p>
    <w:p w:rsidR="00046006" w:rsidRPr="009B3B51" w:rsidRDefault="00046006" w:rsidP="003F0551">
      <w:pPr>
        <w:spacing w:line="360" w:lineRule="auto"/>
        <w:ind w:firstLine="709"/>
        <w:jc w:val="center"/>
        <w:rPr>
          <w:rFonts w:ascii="Arial" w:hAnsi="Arial" w:cs="Arial"/>
        </w:rPr>
      </w:pPr>
    </w:p>
    <w:p w:rsidR="00046006" w:rsidRPr="009B3B51" w:rsidRDefault="00046006" w:rsidP="003F0551">
      <w:pPr>
        <w:spacing w:line="360" w:lineRule="auto"/>
        <w:ind w:firstLine="709"/>
        <w:jc w:val="center"/>
        <w:rPr>
          <w:rFonts w:ascii="Arial" w:hAnsi="Arial" w:cs="Arial"/>
        </w:rPr>
      </w:pPr>
    </w:p>
    <w:p w:rsidR="00046006" w:rsidRPr="00046006" w:rsidRDefault="00046006" w:rsidP="003F0551">
      <w:pPr>
        <w:spacing w:line="240" w:lineRule="auto"/>
        <w:jc w:val="center"/>
        <w:rPr>
          <w:rFonts w:ascii="Arial" w:hAnsi="Arial" w:cs="Arial"/>
          <w:b/>
          <w:sz w:val="36"/>
          <w:szCs w:val="36"/>
          <w:lang w:val="pt-BR"/>
        </w:rPr>
      </w:pPr>
      <w:r w:rsidRPr="00046006">
        <w:rPr>
          <w:rFonts w:ascii="Arial" w:hAnsi="Arial" w:cs="Arial"/>
          <w:b/>
          <w:sz w:val="36"/>
          <w:szCs w:val="36"/>
          <w:lang w:val="pt-BR"/>
        </w:rPr>
        <w:t>ANÁLISE DO ATRITO NOS SISTEMAS DE BRÁQUETES AUTOLIGADOS</w:t>
      </w:r>
    </w:p>
    <w:p w:rsidR="00046006" w:rsidRPr="006D35E3" w:rsidRDefault="00046006" w:rsidP="003F0551">
      <w:pPr>
        <w:spacing w:line="360" w:lineRule="auto"/>
        <w:rPr>
          <w:rFonts w:ascii="Arial" w:hAnsi="Arial" w:cs="Arial"/>
          <w:sz w:val="24"/>
          <w:szCs w:val="24"/>
          <w:lang w:val="pt-BR"/>
        </w:rPr>
      </w:pPr>
    </w:p>
    <w:p w:rsidR="00046006" w:rsidRPr="009B3B51" w:rsidRDefault="00046006" w:rsidP="003F0551">
      <w:pPr>
        <w:spacing w:line="360" w:lineRule="auto"/>
        <w:ind w:firstLine="709"/>
        <w:jc w:val="center"/>
        <w:rPr>
          <w:rFonts w:ascii="Arial" w:hAnsi="Arial" w:cs="Arial"/>
        </w:rPr>
      </w:pPr>
    </w:p>
    <w:p w:rsidR="00046006" w:rsidRDefault="00046006" w:rsidP="003F0551">
      <w:pPr>
        <w:spacing w:line="360" w:lineRule="auto"/>
        <w:ind w:firstLine="709"/>
        <w:jc w:val="center"/>
        <w:rPr>
          <w:rFonts w:ascii="Arial" w:hAnsi="Arial" w:cs="Arial"/>
        </w:rPr>
      </w:pPr>
    </w:p>
    <w:p w:rsidR="00046006" w:rsidRDefault="00046006" w:rsidP="003F0551">
      <w:pPr>
        <w:spacing w:line="360" w:lineRule="auto"/>
        <w:ind w:firstLine="709"/>
        <w:jc w:val="center"/>
        <w:rPr>
          <w:rFonts w:ascii="Arial" w:hAnsi="Arial" w:cs="Arial"/>
        </w:rPr>
      </w:pPr>
    </w:p>
    <w:p w:rsidR="00046006" w:rsidRDefault="00046006" w:rsidP="003F0551">
      <w:pPr>
        <w:spacing w:line="360" w:lineRule="auto"/>
        <w:jc w:val="center"/>
        <w:rPr>
          <w:rFonts w:ascii="Arial" w:hAnsi="Arial" w:cs="Arial"/>
        </w:rPr>
      </w:pPr>
    </w:p>
    <w:p w:rsidR="00046006" w:rsidRPr="00146818" w:rsidRDefault="00046006" w:rsidP="003F0551">
      <w:pPr>
        <w:spacing w:line="360" w:lineRule="auto"/>
        <w:ind w:firstLine="709"/>
        <w:jc w:val="center"/>
        <w:rPr>
          <w:rFonts w:ascii="Arial" w:hAnsi="Arial" w:cs="Arial"/>
          <w:sz w:val="28"/>
          <w:szCs w:val="28"/>
        </w:rPr>
      </w:pPr>
    </w:p>
    <w:p w:rsidR="00046006" w:rsidRDefault="00046006" w:rsidP="003F0551">
      <w:pPr>
        <w:spacing w:line="240" w:lineRule="auto"/>
        <w:jc w:val="center"/>
        <w:rPr>
          <w:rFonts w:ascii="Arial" w:hAnsi="Arial" w:cs="Arial"/>
          <w:sz w:val="28"/>
          <w:szCs w:val="28"/>
        </w:rPr>
      </w:pPr>
      <w:r w:rsidRPr="00146818">
        <w:rPr>
          <w:rFonts w:ascii="Arial" w:hAnsi="Arial" w:cs="Arial"/>
          <w:sz w:val="28"/>
          <w:szCs w:val="28"/>
        </w:rPr>
        <w:t>FORTALEZA</w:t>
      </w:r>
    </w:p>
    <w:p w:rsidR="00046006" w:rsidRPr="00146818" w:rsidRDefault="00046006" w:rsidP="003F0551">
      <w:pPr>
        <w:spacing w:line="240" w:lineRule="auto"/>
        <w:jc w:val="center"/>
        <w:rPr>
          <w:rFonts w:ascii="Arial" w:hAnsi="Arial" w:cs="Arial"/>
          <w:sz w:val="28"/>
          <w:szCs w:val="28"/>
        </w:rPr>
      </w:pPr>
      <w:r>
        <w:rPr>
          <w:rFonts w:ascii="Arial" w:hAnsi="Arial" w:cs="Arial"/>
          <w:sz w:val="28"/>
          <w:szCs w:val="28"/>
        </w:rPr>
        <w:t>2011</w:t>
      </w:r>
    </w:p>
    <w:p w:rsidR="00046006" w:rsidRPr="009B3B51" w:rsidRDefault="00046006" w:rsidP="003F0551">
      <w:pPr>
        <w:spacing w:line="360" w:lineRule="auto"/>
        <w:jc w:val="center"/>
        <w:rPr>
          <w:rFonts w:ascii="Arial" w:hAnsi="Arial" w:cs="Arial"/>
          <w:sz w:val="28"/>
          <w:szCs w:val="28"/>
        </w:rPr>
      </w:pPr>
      <w:r>
        <w:rPr>
          <w:rFonts w:ascii="Arial" w:hAnsi="Arial" w:cs="Arial"/>
          <w:sz w:val="28"/>
          <w:szCs w:val="28"/>
        </w:rPr>
        <w:lastRenderedPageBreak/>
        <w:t>THIAGO BARRETO CARVALHO</w:t>
      </w:r>
    </w:p>
    <w:p w:rsidR="00046006" w:rsidRPr="009B3B51" w:rsidRDefault="00046006" w:rsidP="003F0551">
      <w:pPr>
        <w:spacing w:line="360" w:lineRule="auto"/>
        <w:ind w:firstLine="709"/>
        <w:jc w:val="both"/>
        <w:rPr>
          <w:rFonts w:ascii="Arial" w:hAnsi="Arial" w:cs="Arial"/>
        </w:rPr>
      </w:pPr>
    </w:p>
    <w:p w:rsidR="00046006" w:rsidRPr="009B3B51" w:rsidRDefault="00046006" w:rsidP="003F0551">
      <w:pPr>
        <w:spacing w:line="360" w:lineRule="auto"/>
        <w:ind w:firstLine="709"/>
        <w:jc w:val="both"/>
        <w:rPr>
          <w:rFonts w:ascii="Arial" w:hAnsi="Arial" w:cs="Arial"/>
        </w:rPr>
      </w:pPr>
    </w:p>
    <w:p w:rsidR="00046006" w:rsidRPr="009B3B51" w:rsidRDefault="00046006" w:rsidP="003F0551">
      <w:pPr>
        <w:spacing w:line="360" w:lineRule="auto"/>
        <w:ind w:firstLine="709"/>
        <w:jc w:val="both"/>
        <w:rPr>
          <w:rFonts w:ascii="Arial" w:hAnsi="Arial" w:cs="Arial"/>
        </w:rPr>
      </w:pPr>
    </w:p>
    <w:p w:rsidR="00046006" w:rsidRPr="009B3B51" w:rsidRDefault="00046006" w:rsidP="003F0551">
      <w:pPr>
        <w:spacing w:line="360" w:lineRule="auto"/>
        <w:ind w:firstLine="709"/>
        <w:jc w:val="both"/>
        <w:rPr>
          <w:rFonts w:ascii="Arial" w:hAnsi="Arial" w:cs="Arial"/>
        </w:rPr>
      </w:pPr>
    </w:p>
    <w:p w:rsidR="00046006" w:rsidRPr="009B3B51" w:rsidRDefault="00046006" w:rsidP="003F0551">
      <w:pPr>
        <w:spacing w:line="360" w:lineRule="auto"/>
        <w:ind w:firstLine="709"/>
        <w:jc w:val="both"/>
        <w:rPr>
          <w:rFonts w:ascii="Arial" w:hAnsi="Arial" w:cs="Arial"/>
        </w:rPr>
      </w:pPr>
    </w:p>
    <w:p w:rsidR="00046006" w:rsidRPr="00046006" w:rsidRDefault="00046006" w:rsidP="003F0551">
      <w:pPr>
        <w:spacing w:line="240" w:lineRule="auto"/>
        <w:jc w:val="center"/>
        <w:rPr>
          <w:rFonts w:ascii="Arial" w:hAnsi="Arial" w:cs="Arial"/>
          <w:b/>
          <w:sz w:val="36"/>
          <w:szCs w:val="36"/>
          <w:lang w:val="pt-BR"/>
        </w:rPr>
      </w:pPr>
      <w:r w:rsidRPr="00046006">
        <w:rPr>
          <w:rFonts w:ascii="Arial" w:hAnsi="Arial" w:cs="Arial"/>
          <w:b/>
          <w:sz w:val="36"/>
          <w:szCs w:val="36"/>
          <w:lang w:val="pt-BR"/>
        </w:rPr>
        <w:t>ANÁLISE DO ATRITO NOS SISTEMAS DE BRÁQUETES AUTOLIGADOS</w:t>
      </w:r>
    </w:p>
    <w:p w:rsidR="00046006" w:rsidRPr="006D35E3" w:rsidRDefault="00046006" w:rsidP="003F0551">
      <w:pPr>
        <w:spacing w:line="360" w:lineRule="auto"/>
        <w:rPr>
          <w:rFonts w:ascii="Arial" w:hAnsi="Arial" w:cs="Arial"/>
          <w:sz w:val="24"/>
          <w:szCs w:val="24"/>
          <w:lang w:val="pt-BR"/>
        </w:rPr>
      </w:pPr>
    </w:p>
    <w:p w:rsidR="00046006" w:rsidRPr="009B3B51" w:rsidRDefault="00046006" w:rsidP="003F0551">
      <w:pPr>
        <w:spacing w:line="360" w:lineRule="auto"/>
        <w:ind w:firstLine="709"/>
        <w:jc w:val="both"/>
        <w:rPr>
          <w:rFonts w:ascii="Arial" w:hAnsi="Arial" w:cs="Arial"/>
        </w:rPr>
      </w:pPr>
    </w:p>
    <w:p w:rsidR="00046006" w:rsidRPr="009B3B51" w:rsidRDefault="007E14DF" w:rsidP="003F0551">
      <w:pPr>
        <w:spacing w:line="360" w:lineRule="auto"/>
        <w:ind w:firstLine="709"/>
        <w:jc w:val="both"/>
        <w:rPr>
          <w:rFonts w:ascii="Arial" w:hAnsi="Arial" w:cs="Arial"/>
        </w:rPr>
      </w:pPr>
      <w:r w:rsidRPr="007E14DF">
        <w:rPr>
          <w:rFonts w:ascii="Arial" w:hAnsi="Arial" w:cs="Arial"/>
          <w:noProof/>
          <w:lang w:eastAsia="zh-CN"/>
        </w:rPr>
        <w:pict>
          <v:shapetype id="_x0000_t202" coordsize="21600,21600" o:spt="202" path="m,l,21600r21600,l21600,xe">
            <v:stroke joinstyle="miter"/>
            <v:path gradientshapeok="t" o:connecttype="rect"/>
          </v:shapetype>
          <v:shape id="_x0000_s1026" type="#_x0000_t202" style="position:absolute;left:0;text-align:left;margin-left:225pt;margin-top:9.8pt;width:252pt;height:161.2pt;z-index:251660288" filled="f" stroked="f">
            <v:textbox style="mso-next-textbox:#_x0000_s1026">
              <w:txbxContent>
                <w:p w:rsidR="00046006" w:rsidRPr="008F0D08" w:rsidRDefault="00046006" w:rsidP="00046006">
                  <w:pPr>
                    <w:ind w:right="502"/>
                    <w:jc w:val="both"/>
                    <w:rPr>
                      <w:rFonts w:ascii="Arial" w:hAnsi="Arial" w:cs="Arial"/>
                    </w:rPr>
                  </w:pPr>
                  <w:proofErr w:type="spellStart"/>
                  <w:r w:rsidRPr="008F0D08">
                    <w:rPr>
                      <w:rFonts w:ascii="Arial" w:hAnsi="Arial" w:cs="Arial"/>
                    </w:rPr>
                    <w:t>Monografia</w:t>
                  </w:r>
                  <w:proofErr w:type="spellEnd"/>
                  <w:r w:rsidRPr="008F0D08">
                    <w:rPr>
                      <w:rFonts w:ascii="Arial" w:hAnsi="Arial" w:cs="Arial"/>
                    </w:rPr>
                    <w:t xml:space="preserve"> </w:t>
                  </w:r>
                  <w:proofErr w:type="spellStart"/>
                  <w:r w:rsidRPr="008F0D08">
                    <w:rPr>
                      <w:rFonts w:ascii="Arial" w:hAnsi="Arial" w:cs="Arial"/>
                    </w:rPr>
                    <w:t>apresentada</w:t>
                  </w:r>
                  <w:proofErr w:type="spellEnd"/>
                  <w:r w:rsidRPr="008F0D08">
                    <w:rPr>
                      <w:rFonts w:ascii="Arial" w:hAnsi="Arial" w:cs="Arial"/>
                    </w:rPr>
                    <w:t xml:space="preserve"> </w:t>
                  </w:r>
                  <w:proofErr w:type="spellStart"/>
                  <w:r w:rsidRPr="008F0D08">
                    <w:rPr>
                      <w:rFonts w:ascii="Arial" w:hAnsi="Arial" w:cs="Arial"/>
                    </w:rPr>
                    <w:t>ao</w:t>
                  </w:r>
                  <w:proofErr w:type="spellEnd"/>
                  <w:r w:rsidRPr="008F0D08">
                    <w:rPr>
                      <w:rFonts w:ascii="Arial" w:hAnsi="Arial" w:cs="Arial"/>
                    </w:rPr>
                    <w:t xml:space="preserve"> </w:t>
                  </w:r>
                  <w:proofErr w:type="spellStart"/>
                  <w:r w:rsidRPr="008F0D08">
                    <w:rPr>
                      <w:rFonts w:ascii="Arial" w:hAnsi="Arial" w:cs="Arial"/>
                    </w:rPr>
                    <w:t>Curso</w:t>
                  </w:r>
                  <w:proofErr w:type="spellEnd"/>
                  <w:r w:rsidRPr="008F0D08">
                    <w:rPr>
                      <w:rFonts w:ascii="Arial" w:hAnsi="Arial" w:cs="Arial"/>
                    </w:rPr>
                    <w:t xml:space="preserve"> de </w:t>
                  </w:r>
                  <w:proofErr w:type="spellStart"/>
                  <w:r w:rsidRPr="008F0D08">
                    <w:rPr>
                      <w:rFonts w:ascii="Arial" w:hAnsi="Arial" w:cs="Arial"/>
                    </w:rPr>
                    <w:t>Especialização</w:t>
                  </w:r>
                  <w:proofErr w:type="spellEnd"/>
                  <w:r w:rsidRPr="008F0D08">
                    <w:rPr>
                      <w:rFonts w:ascii="Arial" w:hAnsi="Arial" w:cs="Arial"/>
                    </w:rPr>
                    <w:t xml:space="preserve"> </w:t>
                  </w:r>
                  <w:r>
                    <w:rPr>
                      <w:rFonts w:ascii="Arial" w:hAnsi="Arial" w:cs="Arial"/>
                    </w:rPr>
                    <w:t xml:space="preserve"> </w:t>
                  </w:r>
                  <w:proofErr w:type="spellStart"/>
                  <w:r>
                    <w:rPr>
                      <w:rFonts w:ascii="Arial" w:hAnsi="Arial" w:cs="Arial"/>
                    </w:rPr>
                    <w:t>Acadêmica</w:t>
                  </w:r>
                  <w:proofErr w:type="spellEnd"/>
                  <w:r>
                    <w:rPr>
                      <w:rFonts w:ascii="Arial" w:hAnsi="Arial" w:cs="Arial"/>
                    </w:rPr>
                    <w:t xml:space="preserve"> </w:t>
                  </w:r>
                  <w:proofErr w:type="spellStart"/>
                  <w:r>
                    <w:rPr>
                      <w:rFonts w:ascii="Arial" w:hAnsi="Arial" w:cs="Arial"/>
                    </w:rPr>
                    <w:t>em</w:t>
                  </w:r>
                  <w:proofErr w:type="spellEnd"/>
                  <w:r>
                    <w:rPr>
                      <w:rFonts w:ascii="Arial" w:hAnsi="Arial" w:cs="Arial"/>
                    </w:rPr>
                    <w:t xml:space="preserve"> </w:t>
                  </w:r>
                  <w:proofErr w:type="spellStart"/>
                  <w:r>
                    <w:rPr>
                      <w:rFonts w:ascii="Arial" w:hAnsi="Arial" w:cs="Arial"/>
                    </w:rPr>
                    <w:t>Ortodontia</w:t>
                  </w:r>
                  <w:proofErr w:type="spellEnd"/>
                  <w:r w:rsidRPr="008F0D08">
                    <w:rPr>
                      <w:rFonts w:ascii="Arial" w:hAnsi="Arial" w:cs="Arial"/>
                    </w:rPr>
                    <w:t xml:space="preserve"> do Centro de </w:t>
                  </w:r>
                  <w:proofErr w:type="spellStart"/>
                  <w:r w:rsidRPr="008F0D08">
                    <w:rPr>
                      <w:rFonts w:ascii="Arial" w:hAnsi="Arial" w:cs="Arial"/>
                    </w:rPr>
                    <w:t>educação</w:t>
                  </w:r>
                  <w:proofErr w:type="spellEnd"/>
                  <w:r w:rsidRPr="008F0D08">
                    <w:rPr>
                      <w:rFonts w:ascii="Arial" w:hAnsi="Arial" w:cs="Arial"/>
                    </w:rPr>
                    <w:t xml:space="preserve"> </w:t>
                  </w:r>
                  <w:proofErr w:type="spellStart"/>
                  <w:r w:rsidRPr="008F0D08">
                    <w:rPr>
                      <w:rFonts w:ascii="Arial" w:hAnsi="Arial" w:cs="Arial"/>
                    </w:rPr>
                    <w:t>Continuada</w:t>
                  </w:r>
                  <w:proofErr w:type="spellEnd"/>
                  <w:r w:rsidRPr="008F0D08">
                    <w:rPr>
                      <w:rFonts w:ascii="Arial" w:hAnsi="Arial" w:cs="Arial"/>
                    </w:rPr>
                    <w:t xml:space="preserve"> </w:t>
                  </w:r>
                  <w:proofErr w:type="spellStart"/>
                  <w:r w:rsidRPr="008F0D08">
                    <w:rPr>
                      <w:rFonts w:ascii="Arial" w:hAnsi="Arial" w:cs="Arial"/>
                    </w:rPr>
                    <w:t>da</w:t>
                  </w:r>
                  <w:proofErr w:type="spellEnd"/>
                  <w:r w:rsidRPr="008F0D08">
                    <w:rPr>
                      <w:rFonts w:ascii="Arial" w:hAnsi="Arial" w:cs="Arial"/>
                    </w:rPr>
                    <w:t xml:space="preserve"> Academia </w:t>
                  </w:r>
                  <w:proofErr w:type="spellStart"/>
                  <w:r w:rsidRPr="008F0D08">
                    <w:rPr>
                      <w:rFonts w:ascii="Arial" w:hAnsi="Arial" w:cs="Arial"/>
                    </w:rPr>
                    <w:t>Cearense</w:t>
                  </w:r>
                  <w:proofErr w:type="spellEnd"/>
                  <w:r w:rsidRPr="008F0D08">
                    <w:rPr>
                      <w:rFonts w:ascii="Arial" w:hAnsi="Arial" w:cs="Arial"/>
                    </w:rPr>
                    <w:t xml:space="preserve"> de </w:t>
                  </w:r>
                  <w:proofErr w:type="spellStart"/>
                  <w:r w:rsidRPr="008F0D08">
                    <w:rPr>
                      <w:rFonts w:ascii="Arial" w:hAnsi="Arial" w:cs="Arial"/>
                    </w:rPr>
                    <w:t>Odontologia</w:t>
                  </w:r>
                  <w:proofErr w:type="spellEnd"/>
                  <w:r w:rsidRPr="008F0D08">
                    <w:rPr>
                      <w:rFonts w:ascii="Arial" w:hAnsi="Arial" w:cs="Arial"/>
                    </w:rPr>
                    <w:t xml:space="preserve"> </w:t>
                  </w:r>
                  <w:proofErr w:type="spellStart"/>
                  <w:r w:rsidRPr="008F0D08">
                    <w:rPr>
                      <w:rFonts w:ascii="Arial" w:hAnsi="Arial" w:cs="Arial"/>
                    </w:rPr>
                    <w:t>outorgado</w:t>
                  </w:r>
                  <w:proofErr w:type="spellEnd"/>
                  <w:r w:rsidRPr="008F0D08">
                    <w:rPr>
                      <w:rFonts w:ascii="Arial" w:hAnsi="Arial" w:cs="Arial"/>
                    </w:rPr>
                    <w:t xml:space="preserve"> </w:t>
                  </w:r>
                  <w:proofErr w:type="spellStart"/>
                  <w:r w:rsidRPr="008F0D08">
                    <w:rPr>
                      <w:rFonts w:ascii="Arial" w:hAnsi="Arial" w:cs="Arial"/>
                    </w:rPr>
                    <w:t>pela</w:t>
                  </w:r>
                  <w:proofErr w:type="spellEnd"/>
                  <w:r w:rsidRPr="008F0D08">
                    <w:rPr>
                      <w:rFonts w:ascii="Arial" w:hAnsi="Arial" w:cs="Arial"/>
                    </w:rPr>
                    <w:t xml:space="preserve"> </w:t>
                  </w:r>
                  <w:proofErr w:type="spellStart"/>
                  <w:r w:rsidRPr="008F0D08">
                    <w:rPr>
                      <w:rFonts w:ascii="Arial" w:hAnsi="Arial" w:cs="Arial"/>
                    </w:rPr>
                    <w:t>Universidade</w:t>
                  </w:r>
                  <w:proofErr w:type="spellEnd"/>
                  <w:r w:rsidRPr="008F0D08">
                    <w:rPr>
                      <w:rFonts w:ascii="Arial" w:hAnsi="Arial" w:cs="Arial"/>
                    </w:rPr>
                    <w:t xml:space="preserve"> </w:t>
                  </w:r>
                  <w:proofErr w:type="spellStart"/>
                  <w:r w:rsidRPr="008F0D08">
                    <w:rPr>
                      <w:rFonts w:ascii="Arial" w:hAnsi="Arial" w:cs="Arial"/>
                    </w:rPr>
                    <w:t>Estadual</w:t>
                  </w:r>
                  <w:proofErr w:type="spellEnd"/>
                  <w:r w:rsidRPr="008F0D08">
                    <w:rPr>
                      <w:rFonts w:ascii="Arial" w:hAnsi="Arial" w:cs="Arial"/>
                    </w:rPr>
                    <w:t xml:space="preserve"> do </w:t>
                  </w:r>
                  <w:proofErr w:type="spellStart"/>
                  <w:r w:rsidRPr="008F0D08">
                    <w:rPr>
                      <w:rFonts w:ascii="Arial" w:hAnsi="Arial" w:cs="Arial"/>
                    </w:rPr>
                    <w:t>Ceará</w:t>
                  </w:r>
                  <w:proofErr w:type="spellEnd"/>
                  <w:r w:rsidRPr="008F0D08">
                    <w:rPr>
                      <w:rFonts w:ascii="Arial" w:hAnsi="Arial" w:cs="Arial"/>
                    </w:rPr>
                    <w:t xml:space="preserve">, </w:t>
                  </w:r>
                  <w:proofErr w:type="spellStart"/>
                  <w:r w:rsidRPr="008F0D08">
                    <w:rPr>
                      <w:rFonts w:ascii="Arial" w:hAnsi="Arial" w:cs="Arial"/>
                    </w:rPr>
                    <w:t>como</w:t>
                  </w:r>
                  <w:proofErr w:type="spellEnd"/>
                  <w:r w:rsidRPr="008F0D08">
                    <w:rPr>
                      <w:rFonts w:ascii="Arial" w:hAnsi="Arial" w:cs="Arial"/>
                    </w:rPr>
                    <w:t xml:space="preserve"> </w:t>
                  </w:r>
                  <w:proofErr w:type="spellStart"/>
                  <w:r w:rsidRPr="008F0D08">
                    <w:rPr>
                      <w:rFonts w:ascii="Arial" w:hAnsi="Arial" w:cs="Arial"/>
                    </w:rPr>
                    <w:t>requisito</w:t>
                  </w:r>
                  <w:proofErr w:type="spellEnd"/>
                  <w:r w:rsidRPr="008F0D08">
                    <w:rPr>
                      <w:rFonts w:ascii="Arial" w:hAnsi="Arial" w:cs="Arial"/>
                    </w:rPr>
                    <w:t xml:space="preserve"> </w:t>
                  </w:r>
                  <w:proofErr w:type="spellStart"/>
                  <w:r w:rsidRPr="008F0D08">
                    <w:rPr>
                      <w:rFonts w:ascii="Arial" w:hAnsi="Arial" w:cs="Arial"/>
                    </w:rPr>
                    <w:t>parcial</w:t>
                  </w:r>
                  <w:proofErr w:type="spellEnd"/>
                  <w:r w:rsidRPr="008F0D08">
                    <w:rPr>
                      <w:rFonts w:ascii="Arial" w:hAnsi="Arial" w:cs="Arial"/>
                    </w:rPr>
                    <w:t xml:space="preserve"> </w:t>
                  </w:r>
                  <w:proofErr w:type="spellStart"/>
                  <w:r w:rsidRPr="008F0D08">
                    <w:rPr>
                      <w:rFonts w:ascii="Arial" w:hAnsi="Arial" w:cs="Arial"/>
                    </w:rPr>
                    <w:t>para</w:t>
                  </w:r>
                  <w:proofErr w:type="spellEnd"/>
                  <w:r w:rsidRPr="008F0D08">
                    <w:rPr>
                      <w:rFonts w:ascii="Arial" w:hAnsi="Arial" w:cs="Arial"/>
                    </w:rPr>
                    <w:t xml:space="preserve"> a </w:t>
                  </w:r>
                  <w:proofErr w:type="spellStart"/>
                  <w:r w:rsidRPr="008F0D08">
                    <w:rPr>
                      <w:rFonts w:ascii="Arial" w:hAnsi="Arial" w:cs="Arial"/>
                    </w:rPr>
                    <w:t>obtenção</w:t>
                  </w:r>
                  <w:proofErr w:type="spellEnd"/>
                  <w:r w:rsidRPr="008F0D08">
                    <w:rPr>
                      <w:rFonts w:ascii="Arial" w:hAnsi="Arial" w:cs="Arial"/>
                    </w:rPr>
                    <w:t xml:space="preserve"> do </w:t>
                  </w:r>
                  <w:proofErr w:type="spellStart"/>
                  <w:r w:rsidRPr="008F0D08">
                    <w:rPr>
                      <w:rFonts w:ascii="Arial" w:hAnsi="Arial" w:cs="Arial"/>
                    </w:rPr>
                    <w:t>título</w:t>
                  </w:r>
                  <w:proofErr w:type="spellEnd"/>
                  <w:r w:rsidRPr="008F0D08">
                    <w:rPr>
                      <w:rFonts w:ascii="Arial" w:hAnsi="Arial" w:cs="Arial"/>
                    </w:rPr>
                    <w:t xml:space="preserve"> de </w:t>
                  </w:r>
                  <w:proofErr w:type="spellStart"/>
                  <w:r w:rsidRPr="008F0D08">
                    <w:rPr>
                      <w:rFonts w:ascii="Arial" w:hAnsi="Arial" w:cs="Arial"/>
                    </w:rPr>
                    <w:t>Especialista</w:t>
                  </w:r>
                  <w:proofErr w:type="spellEnd"/>
                  <w:r w:rsidRPr="008F0D08">
                    <w:rPr>
                      <w:rFonts w:ascii="Arial" w:hAnsi="Arial" w:cs="Arial"/>
                    </w:rPr>
                    <w:t>.</w:t>
                  </w:r>
                </w:p>
                <w:p w:rsidR="00046006" w:rsidRDefault="00046006" w:rsidP="00046006">
                  <w:pPr>
                    <w:jc w:val="both"/>
                    <w:rPr>
                      <w:rFonts w:ascii="Arial" w:hAnsi="Arial" w:cs="Arial"/>
                    </w:rPr>
                  </w:pPr>
                  <w:proofErr w:type="spellStart"/>
                  <w:r>
                    <w:rPr>
                      <w:rFonts w:ascii="Arial" w:hAnsi="Arial" w:cs="Arial"/>
                    </w:rPr>
                    <w:t>Orientador</w:t>
                  </w:r>
                  <w:proofErr w:type="spellEnd"/>
                  <w:r>
                    <w:rPr>
                      <w:rFonts w:ascii="Arial" w:hAnsi="Arial" w:cs="Arial"/>
                    </w:rPr>
                    <w:t xml:space="preserve">: Prof: Paulo </w:t>
                  </w:r>
                  <w:proofErr w:type="spellStart"/>
                  <w:r>
                    <w:rPr>
                      <w:rFonts w:ascii="Arial" w:hAnsi="Arial" w:cs="Arial"/>
                    </w:rPr>
                    <w:t>Tárcio</w:t>
                  </w:r>
                  <w:proofErr w:type="spellEnd"/>
                  <w:r>
                    <w:rPr>
                      <w:rFonts w:ascii="Arial" w:hAnsi="Arial" w:cs="Arial"/>
                    </w:rPr>
                    <w:t xml:space="preserve"> </w:t>
                  </w:r>
                  <w:proofErr w:type="spellStart"/>
                  <w:r>
                    <w:rPr>
                      <w:rFonts w:ascii="Arial" w:hAnsi="Arial" w:cs="Arial"/>
                    </w:rPr>
                    <w:t>Aded</w:t>
                  </w:r>
                  <w:proofErr w:type="spellEnd"/>
                  <w:r>
                    <w:rPr>
                      <w:rFonts w:ascii="Arial" w:hAnsi="Arial" w:cs="Arial"/>
                    </w:rPr>
                    <w:t xml:space="preserve"> </w:t>
                  </w:r>
                  <w:proofErr w:type="spellStart"/>
                  <w:r>
                    <w:rPr>
                      <w:rFonts w:ascii="Arial" w:hAnsi="Arial" w:cs="Arial"/>
                    </w:rPr>
                    <w:t>da</w:t>
                  </w:r>
                  <w:proofErr w:type="spellEnd"/>
                  <w:r>
                    <w:rPr>
                      <w:rFonts w:ascii="Arial" w:hAnsi="Arial" w:cs="Arial"/>
                    </w:rPr>
                    <w:t xml:space="preserve"> Silva</w:t>
                  </w:r>
                </w:p>
              </w:txbxContent>
            </v:textbox>
          </v:shape>
        </w:pict>
      </w:r>
    </w:p>
    <w:p w:rsidR="00046006" w:rsidRPr="009B3B51" w:rsidRDefault="00046006" w:rsidP="003F0551">
      <w:pPr>
        <w:spacing w:line="360" w:lineRule="auto"/>
        <w:ind w:firstLine="709"/>
        <w:jc w:val="both"/>
        <w:rPr>
          <w:rFonts w:ascii="Arial" w:hAnsi="Arial" w:cs="Arial"/>
        </w:rPr>
      </w:pPr>
    </w:p>
    <w:p w:rsidR="00046006" w:rsidRPr="009B3B51" w:rsidRDefault="00046006" w:rsidP="003F0551">
      <w:pPr>
        <w:spacing w:line="360" w:lineRule="auto"/>
        <w:ind w:firstLine="709"/>
        <w:jc w:val="both"/>
        <w:rPr>
          <w:rFonts w:ascii="Arial" w:hAnsi="Arial" w:cs="Arial"/>
        </w:rPr>
      </w:pPr>
    </w:p>
    <w:p w:rsidR="00046006" w:rsidRPr="009B3B51" w:rsidRDefault="00046006" w:rsidP="003F0551">
      <w:pPr>
        <w:spacing w:line="360" w:lineRule="auto"/>
        <w:ind w:firstLine="709"/>
        <w:jc w:val="both"/>
        <w:rPr>
          <w:rFonts w:ascii="Arial" w:hAnsi="Arial" w:cs="Arial"/>
        </w:rPr>
      </w:pPr>
    </w:p>
    <w:p w:rsidR="00046006" w:rsidRPr="009B3B51" w:rsidRDefault="00046006" w:rsidP="003F0551">
      <w:pPr>
        <w:spacing w:line="360" w:lineRule="auto"/>
        <w:ind w:firstLine="709"/>
        <w:jc w:val="both"/>
        <w:rPr>
          <w:rFonts w:ascii="Arial" w:hAnsi="Arial" w:cs="Arial"/>
        </w:rPr>
      </w:pPr>
    </w:p>
    <w:p w:rsidR="00046006" w:rsidRPr="009B3B51" w:rsidRDefault="00046006" w:rsidP="003F0551">
      <w:pPr>
        <w:spacing w:line="360" w:lineRule="auto"/>
        <w:ind w:firstLine="709"/>
        <w:jc w:val="both"/>
        <w:rPr>
          <w:rFonts w:ascii="Arial" w:hAnsi="Arial" w:cs="Arial"/>
        </w:rPr>
      </w:pPr>
    </w:p>
    <w:p w:rsidR="00046006" w:rsidRPr="009B3B51" w:rsidRDefault="00046006" w:rsidP="003F0551">
      <w:pPr>
        <w:spacing w:line="360" w:lineRule="auto"/>
        <w:ind w:firstLine="709"/>
        <w:jc w:val="both"/>
        <w:rPr>
          <w:rFonts w:ascii="Arial" w:hAnsi="Arial" w:cs="Arial"/>
        </w:rPr>
      </w:pPr>
    </w:p>
    <w:p w:rsidR="00046006" w:rsidRPr="009B3B51" w:rsidRDefault="00046006" w:rsidP="003F0551">
      <w:pPr>
        <w:spacing w:line="360" w:lineRule="auto"/>
        <w:ind w:firstLine="709"/>
        <w:jc w:val="both"/>
        <w:rPr>
          <w:rFonts w:ascii="Arial" w:hAnsi="Arial" w:cs="Arial"/>
        </w:rPr>
      </w:pPr>
    </w:p>
    <w:p w:rsidR="00046006" w:rsidRDefault="00046006" w:rsidP="003F0551">
      <w:pPr>
        <w:spacing w:line="360" w:lineRule="auto"/>
        <w:ind w:firstLine="709"/>
        <w:jc w:val="both"/>
        <w:rPr>
          <w:rFonts w:ascii="Arial" w:hAnsi="Arial" w:cs="Arial"/>
        </w:rPr>
      </w:pPr>
    </w:p>
    <w:p w:rsidR="00046006" w:rsidRDefault="00046006" w:rsidP="003F0551">
      <w:pPr>
        <w:spacing w:line="360" w:lineRule="auto"/>
        <w:ind w:firstLine="709"/>
        <w:jc w:val="both"/>
        <w:rPr>
          <w:rFonts w:ascii="Arial" w:hAnsi="Arial" w:cs="Arial"/>
        </w:rPr>
      </w:pPr>
    </w:p>
    <w:p w:rsidR="00046006" w:rsidRDefault="00046006" w:rsidP="003F0551">
      <w:pPr>
        <w:spacing w:line="360" w:lineRule="auto"/>
        <w:ind w:firstLine="709"/>
        <w:jc w:val="both"/>
        <w:rPr>
          <w:rFonts w:ascii="Arial" w:hAnsi="Arial" w:cs="Arial"/>
        </w:rPr>
      </w:pPr>
    </w:p>
    <w:p w:rsidR="00046006" w:rsidRDefault="00046006" w:rsidP="003F0551">
      <w:pPr>
        <w:spacing w:line="360" w:lineRule="auto"/>
        <w:ind w:firstLine="709"/>
        <w:jc w:val="both"/>
        <w:rPr>
          <w:rFonts w:ascii="Arial" w:hAnsi="Arial" w:cs="Arial"/>
        </w:rPr>
      </w:pPr>
    </w:p>
    <w:p w:rsidR="00046006" w:rsidRPr="00046006" w:rsidRDefault="00046006" w:rsidP="003F0551">
      <w:pPr>
        <w:spacing w:after="0" w:line="360" w:lineRule="auto"/>
        <w:jc w:val="center"/>
        <w:rPr>
          <w:rFonts w:ascii="Arial" w:hAnsi="Arial" w:cs="Arial"/>
          <w:sz w:val="28"/>
          <w:szCs w:val="28"/>
        </w:rPr>
      </w:pPr>
      <w:r w:rsidRPr="00046006">
        <w:rPr>
          <w:rFonts w:ascii="Arial" w:hAnsi="Arial" w:cs="Arial"/>
          <w:sz w:val="28"/>
          <w:szCs w:val="28"/>
        </w:rPr>
        <w:t>FORTALEZA</w:t>
      </w:r>
    </w:p>
    <w:p w:rsidR="00046006" w:rsidRPr="00046006" w:rsidRDefault="00046006" w:rsidP="003F0551">
      <w:pPr>
        <w:spacing w:after="0" w:line="360" w:lineRule="auto"/>
        <w:jc w:val="center"/>
        <w:rPr>
          <w:rFonts w:ascii="Arial" w:hAnsi="Arial" w:cs="Arial"/>
          <w:sz w:val="28"/>
          <w:szCs w:val="28"/>
        </w:rPr>
      </w:pPr>
      <w:r>
        <w:rPr>
          <w:rFonts w:ascii="Arial" w:hAnsi="Arial" w:cs="Arial"/>
          <w:sz w:val="28"/>
          <w:szCs w:val="28"/>
        </w:rPr>
        <w:t>2011</w:t>
      </w:r>
    </w:p>
    <w:p w:rsidR="00046006" w:rsidRPr="00046006" w:rsidRDefault="00046006" w:rsidP="003F0551">
      <w:pPr>
        <w:spacing w:after="0" w:line="240" w:lineRule="auto"/>
        <w:jc w:val="center"/>
        <w:rPr>
          <w:rFonts w:ascii="Arial" w:hAnsi="Arial" w:cs="Arial"/>
          <w:b/>
          <w:sz w:val="36"/>
          <w:szCs w:val="36"/>
          <w:lang w:val="pt-BR"/>
        </w:rPr>
      </w:pPr>
      <w:r w:rsidRPr="00046006">
        <w:rPr>
          <w:rFonts w:ascii="Arial" w:hAnsi="Arial" w:cs="Arial"/>
          <w:b/>
          <w:sz w:val="36"/>
          <w:szCs w:val="36"/>
          <w:lang w:val="pt-BR"/>
        </w:rPr>
        <w:lastRenderedPageBreak/>
        <w:t>ANÁLISE DO ATRITO NOS SISTEMAS DE BRÁQUETES AUTOLIGADOS</w:t>
      </w:r>
    </w:p>
    <w:p w:rsidR="00046006" w:rsidRPr="00046006" w:rsidRDefault="00046006" w:rsidP="003F0551">
      <w:pPr>
        <w:jc w:val="both"/>
        <w:rPr>
          <w:rFonts w:ascii="Arial" w:hAnsi="Arial" w:cs="Arial"/>
          <w:sz w:val="24"/>
          <w:szCs w:val="24"/>
        </w:rPr>
      </w:pPr>
      <w:proofErr w:type="spellStart"/>
      <w:r w:rsidRPr="00046006">
        <w:rPr>
          <w:rFonts w:ascii="Arial" w:hAnsi="Arial" w:cs="Arial"/>
          <w:sz w:val="24"/>
          <w:szCs w:val="24"/>
        </w:rPr>
        <w:t>Esta</w:t>
      </w:r>
      <w:proofErr w:type="spellEnd"/>
      <w:r w:rsidRPr="00046006">
        <w:rPr>
          <w:rFonts w:ascii="Arial" w:hAnsi="Arial" w:cs="Arial"/>
          <w:sz w:val="24"/>
          <w:szCs w:val="24"/>
        </w:rPr>
        <w:t xml:space="preserve"> </w:t>
      </w:r>
      <w:proofErr w:type="spellStart"/>
      <w:r w:rsidRPr="00046006">
        <w:rPr>
          <w:rFonts w:ascii="Arial" w:hAnsi="Arial" w:cs="Arial"/>
          <w:sz w:val="24"/>
          <w:szCs w:val="24"/>
        </w:rPr>
        <w:t>Monografia</w:t>
      </w:r>
      <w:proofErr w:type="spellEnd"/>
      <w:r w:rsidRPr="00046006">
        <w:rPr>
          <w:rFonts w:ascii="Arial" w:hAnsi="Arial" w:cs="Arial"/>
          <w:sz w:val="24"/>
          <w:szCs w:val="24"/>
        </w:rPr>
        <w:t xml:space="preserve"> </w:t>
      </w:r>
      <w:proofErr w:type="spellStart"/>
      <w:r w:rsidRPr="00046006">
        <w:rPr>
          <w:rFonts w:ascii="Arial" w:hAnsi="Arial" w:cs="Arial"/>
          <w:sz w:val="24"/>
          <w:szCs w:val="24"/>
        </w:rPr>
        <w:t>foi</w:t>
      </w:r>
      <w:proofErr w:type="spellEnd"/>
      <w:r w:rsidRPr="00046006">
        <w:rPr>
          <w:rFonts w:ascii="Arial" w:hAnsi="Arial" w:cs="Arial"/>
          <w:sz w:val="24"/>
          <w:szCs w:val="24"/>
        </w:rPr>
        <w:t xml:space="preserve"> </w:t>
      </w:r>
      <w:proofErr w:type="spellStart"/>
      <w:r w:rsidRPr="00046006">
        <w:rPr>
          <w:rFonts w:ascii="Arial" w:hAnsi="Arial" w:cs="Arial"/>
          <w:sz w:val="24"/>
          <w:szCs w:val="24"/>
        </w:rPr>
        <w:t>submetida</w:t>
      </w:r>
      <w:proofErr w:type="spellEnd"/>
      <w:r w:rsidRPr="00046006">
        <w:rPr>
          <w:rFonts w:ascii="Arial" w:hAnsi="Arial" w:cs="Arial"/>
          <w:sz w:val="24"/>
          <w:szCs w:val="24"/>
        </w:rPr>
        <w:t xml:space="preserve"> à </w:t>
      </w:r>
      <w:proofErr w:type="spellStart"/>
      <w:r w:rsidRPr="00046006">
        <w:rPr>
          <w:rFonts w:ascii="Arial" w:hAnsi="Arial" w:cs="Arial"/>
          <w:sz w:val="24"/>
          <w:szCs w:val="24"/>
        </w:rPr>
        <w:t>Coordenação</w:t>
      </w:r>
      <w:proofErr w:type="spellEnd"/>
      <w:r w:rsidRPr="00046006">
        <w:rPr>
          <w:rFonts w:ascii="Arial" w:hAnsi="Arial" w:cs="Arial"/>
          <w:sz w:val="24"/>
          <w:szCs w:val="24"/>
        </w:rPr>
        <w:t xml:space="preserve"> do </w:t>
      </w:r>
      <w:proofErr w:type="spellStart"/>
      <w:r w:rsidRPr="00046006">
        <w:rPr>
          <w:rFonts w:ascii="Arial" w:hAnsi="Arial" w:cs="Arial"/>
          <w:sz w:val="24"/>
          <w:szCs w:val="24"/>
        </w:rPr>
        <w:t>Curso</w:t>
      </w:r>
      <w:proofErr w:type="spellEnd"/>
      <w:r w:rsidRPr="00046006">
        <w:rPr>
          <w:rFonts w:ascii="Arial" w:hAnsi="Arial" w:cs="Arial"/>
          <w:sz w:val="24"/>
          <w:szCs w:val="24"/>
        </w:rPr>
        <w:t xml:space="preserve"> de </w:t>
      </w:r>
      <w:proofErr w:type="spellStart"/>
      <w:r w:rsidRPr="00046006">
        <w:rPr>
          <w:rFonts w:ascii="Arial" w:hAnsi="Arial" w:cs="Arial"/>
          <w:sz w:val="24"/>
          <w:szCs w:val="24"/>
        </w:rPr>
        <w:t>Especialização</w:t>
      </w:r>
      <w:proofErr w:type="spellEnd"/>
      <w:r w:rsidRPr="00046006">
        <w:rPr>
          <w:rFonts w:ascii="Arial" w:hAnsi="Arial" w:cs="Arial"/>
          <w:sz w:val="24"/>
          <w:szCs w:val="24"/>
        </w:rPr>
        <w:t xml:space="preserve"> </w:t>
      </w:r>
      <w:proofErr w:type="spellStart"/>
      <w:r w:rsidRPr="00046006">
        <w:rPr>
          <w:rFonts w:ascii="Arial" w:hAnsi="Arial" w:cs="Arial"/>
          <w:sz w:val="24"/>
          <w:szCs w:val="24"/>
        </w:rPr>
        <w:t>Acadêmica</w:t>
      </w:r>
      <w:proofErr w:type="spellEnd"/>
      <w:r w:rsidRPr="00046006">
        <w:rPr>
          <w:rFonts w:ascii="Arial" w:hAnsi="Arial" w:cs="Arial"/>
          <w:sz w:val="24"/>
          <w:szCs w:val="24"/>
        </w:rPr>
        <w:t xml:space="preserve"> </w:t>
      </w:r>
      <w:proofErr w:type="spellStart"/>
      <w:r w:rsidRPr="00046006">
        <w:rPr>
          <w:rFonts w:ascii="Arial" w:hAnsi="Arial" w:cs="Arial"/>
          <w:sz w:val="24"/>
          <w:szCs w:val="24"/>
        </w:rPr>
        <w:t>em</w:t>
      </w:r>
      <w:proofErr w:type="spellEnd"/>
      <w:r w:rsidRPr="00046006">
        <w:rPr>
          <w:rFonts w:ascii="Arial" w:hAnsi="Arial" w:cs="Arial"/>
          <w:sz w:val="24"/>
          <w:szCs w:val="24"/>
        </w:rPr>
        <w:t xml:space="preserve"> </w:t>
      </w:r>
      <w:proofErr w:type="spellStart"/>
      <w:r w:rsidRPr="00046006">
        <w:rPr>
          <w:rFonts w:ascii="Arial" w:hAnsi="Arial" w:cs="Arial"/>
          <w:sz w:val="24"/>
          <w:szCs w:val="24"/>
        </w:rPr>
        <w:t>Ortodontia</w:t>
      </w:r>
      <w:proofErr w:type="spellEnd"/>
      <w:r w:rsidRPr="00046006">
        <w:rPr>
          <w:rFonts w:ascii="Arial" w:hAnsi="Arial" w:cs="Arial"/>
          <w:sz w:val="24"/>
          <w:szCs w:val="24"/>
        </w:rPr>
        <w:t xml:space="preserve"> do Centro de </w:t>
      </w:r>
      <w:proofErr w:type="spellStart"/>
      <w:r w:rsidRPr="00046006">
        <w:rPr>
          <w:rFonts w:ascii="Arial" w:hAnsi="Arial" w:cs="Arial"/>
          <w:sz w:val="24"/>
          <w:szCs w:val="24"/>
        </w:rPr>
        <w:t>Educação</w:t>
      </w:r>
      <w:proofErr w:type="spellEnd"/>
      <w:r w:rsidRPr="00046006">
        <w:rPr>
          <w:rFonts w:ascii="Arial" w:hAnsi="Arial" w:cs="Arial"/>
          <w:sz w:val="24"/>
          <w:szCs w:val="24"/>
        </w:rPr>
        <w:t xml:space="preserve"> </w:t>
      </w:r>
      <w:proofErr w:type="spellStart"/>
      <w:r w:rsidRPr="00046006">
        <w:rPr>
          <w:rFonts w:ascii="Arial" w:hAnsi="Arial" w:cs="Arial"/>
          <w:sz w:val="24"/>
          <w:szCs w:val="24"/>
        </w:rPr>
        <w:t>Continuada</w:t>
      </w:r>
      <w:proofErr w:type="spellEnd"/>
      <w:r w:rsidRPr="00046006">
        <w:rPr>
          <w:rFonts w:ascii="Arial" w:hAnsi="Arial" w:cs="Arial"/>
          <w:sz w:val="24"/>
          <w:szCs w:val="24"/>
        </w:rPr>
        <w:t xml:space="preserve"> </w:t>
      </w:r>
      <w:proofErr w:type="spellStart"/>
      <w:r w:rsidRPr="00046006">
        <w:rPr>
          <w:rFonts w:ascii="Arial" w:hAnsi="Arial" w:cs="Arial"/>
          <w:sz w:val="24"/>
          <w:szCs w:val="24"/>
        </w:rPr>
        <w:t>da</w:t>
      </w:r>
      <w:proofErr w:type="spellEnd"/>
      <w:r w:rsidRPr="00046006">
        <w:rPr>
          <w:rFonts w:ascii="Arial" w:hAnsi="Arial" w:cs="Arial"/>
          <w:sz w:val="24"/>
          <w:szCs w:val="24"/>
        </w:rPr>
        <w:t xml:space="preserve"> Academia </w:t>
      </w:r>
      <w:proofErr w:type="spellStart"/>
      <w:r w:rsidRPr="00046006">
        <w:rPr>
          <w:rFonts w:ascii="Arial" w:hAnsi="Arial" w:cs="Arial"/>
          <w:sz w:val="24"/>
          <w:szCs w:val="24"/>
        </w:rPr>
        <w:t>Cearense</w:t>
      </w:r>
      <w:proofErr w:type="spellEnd"/>
      <w:r w:rsidRPr="00046006">
        <w:rPr>
          <w:rFonts w:ascii="Arial" w:hAnsi="Arial" w:cs="Arial"/>
          <w:sz w:val="24"/>
          <w:szCs w:val="24"/>
        </w:rPr>
        <w:t xml:space="preserve"> de </w:t>
      </w:r>
      <w:proofErr w:type="spellStart"/>
      <w:r w:rsidRPr="00046006">
        <w:rPr>
          <w:rFonts w:ascii="Arial" w:hAnsi="Arial" w:cs="Arial"/>
          <w:sz w:val="24"/>
          <w:szCs w:val="24"/>
        </w:rPr>
        <w:t>Odontologia</w:t>
      </w:r>
      <w:proofErr w:type="spellEnd"/>
      <w:r w:rsidRPr="00046006">
        <w:rPr>
          <w:rFonts w:ascii="Arial" w:hAnsi="Arial" w:cs="Arial"/>
          <w:sz w:val="24"/>
          <w:szCs w:val="24"/>
        </w:rPr>
        <w:t xml:space="preserve">, </w:t>
      </w:r>
      <w:proofErr w:type="spellStart"/>
      <w:r w:rsidRPr="00046006">
        <w:rPr>
          <w:rFonts w:ascii="Arial" w:hAnsi="Arial" w:cs="Arial"/>
          <w:sz w:val="24"/>
          <w:szCs w:val="24"/>
        </w:rPr>
        <w:t>outorgado</w:t>
      </w:r>
      <w:proofErr w:type="spellEnd"/>
      <w:r w:rsidRPr="00046006">
        <w:rPr>
          <w:rFonts w:ascii="Arial" w:hAnsi="Arial" w:cs="Arial"/>
          <w:sz w:val="24"/>
          <w:szCs w:val="24"/>
        </w:rPr>
        <w:t xml:space="preserve"> </w:t>
      </w:r>
      <w:proofErr w:type="spellStart"/>
      <w:r w:rsidRPr="00046006">
        <w:rPr>
          <w:rFonts w:ascii="Arial" w:hAnsi="Arial" w:cs="Arial"/>
          <w:sz w:val="24"/>
          <w:szCs w:val="24"/>
        </w:rPr>
        <w:t>pela</w:t>
      </w:r>
      <w:proofErr w:type="spellEnd"/>
      <w:r w:rsidRPr="00046006">
        <w:rPr>
          <w:rFonts w:ascii="Arial" w:hAnsi="Arial" w:cs="Arial"/>
          <w:sz w:val="24"/>
          <w:szCs w:val="24"/>
        </w:rPr>
        <w:t xml:space="preserve"> </w:t>
      </w:r>
      <w:proofErr w:type="spellStart"/>
      <w:r w:rsidRPr="00046006">
        <w:rPr>
          <w:rFonts w:ascii="Arial" w:hAnsi="Arial" w:cs="Arial"/>
          <w:sz w:val="24"/>
          <w:szCs w:val="24"/>
        </w:rPr>
        <w:t>Universidade</w:t>
      </w:r>
      <w:proofErr w:type="spellEnd"/>
      <w:r w:rsidRPr="00046006">
        <w:rPr>
          <w:rFonts w:ascii="Arial" w:hAnsi="Arial" w:cs="Arial"/>
          <w:sz w:val="24"/>
          <w:szCs w:val="24"/>
        </w:rPr>
        <w:t xml:space="preserve"> </w:t>
      </w:r>
      <w:proofErr w:type="spellStart"/>
      <w:r w:rsidRPr="00046006">
        <w:rPr>
          <w:rFonts w:ascii="Arial" w:hAnsi="Arial" w:cs="Arial"/>
          <w:sz w:val="24"/>
          <w:szCs w:val="24"/>
        </w:rPr>
        <w:t>Estadual</w:t>
      </w:r>
      <w:proofErr w:type="spellEnd"/>
      <w:r w:rsidRPr="00046006">
        <w:rPr>
          <w:rFonts w:ascii="Arial" w:hAnsi="Arial" w:cs="Arial"/>
          <w:sz w:val="24"/>
          <w:szCs w:val="24"/>
        </w:rPr>
        <w:t xml:space="preserve"> do </w:t>
      </w:r>
      <w:proofErr w:type="spellStart"/>
      <w:r w:rsidRPr="00046006">
        <w:rPr>
          <w:rFonts w:ascii="Arial" w:hAnsi="Arial" w:cs="Arial"/>
          <w:sz w:val="24"/>
          <w:szCs w:val="24"/>
        </w:rPr>
        <w:t>Ceará</w:t>
      </w:r>
      <w:proofErr w:type="spellEnd"/>
      <w:r w:rsidRPr="00046006">
        <w:rPr>
          <w:rFonts w:ascii="Arial" w:hAnsi="Arial" w:cs="Arial"/>
          <w:sz w:val="24"/>
          <w:szCs w:val="24"/>
        </w:rPr>
        <w:t xml:space="preserve">, e </w:t>
      </w:r>
      <w:proofErr w:type="spellStart"/>
      <w:r w:rsidRPr="00046006">
        <w:rPr>
          <w:rFonts w:ascii="Arial" w:hAnsi="Arial" w:cs="Arial"/>
          <w:sz w:val="24"/>
          <w:szCs w:val="24"/>
        </w:rPr>
        <w:t>encontra</w:t>
      </w:r>
      <w:proofErr w:type="spellEnd"/>
      <w:r w:rsidRPr="00046006">
        <w:rPr>
          <w:rFonts w:ascii="Arial" w:hAnsi="Arial" w:cs="Arial"/>
          <w:sz w:val="24"/>
          <w:szCs w:val="24"/>
        </w:rPr>
        <w:t xml:space="preserve">-se à </w:t>
      </w:r>
      <w:proofErr w:type="spellStart"/>
      <w:r w:rsidRPr="00046006">
        <w:rPr>
          <w:rFonts w:ascii="Arial" w:hAnsi="Arial" w:cs="Arial"/>
          <w:sz w:val="24"/>
          <w:szCs w:val="24"/>
        </w:rPr>
        <w:t>disposição</w:t>
      </w:r>
      <w:proofErr w:type="spellEnd"/>
      <w:r w:rsidRPr="00046006">
        <w:rPr>
          <w:rFonts w:ascii="Arial" w:hAnsi="Arial" w:cs="Arial"/>
          <w:sz w:val="24"/>
          <w:szCs w:val="24"/>
        </w:rPr>
        <w:t xml:space="preserve"> dos </w:t>
      </w:r>
      <w:proofErr w:type="spellStart"/>
      <w:r w:rsidRPr="00046006">
        <w:rPr>
          <w:rFonts w:ascii="Arial" w:hAnsi="Arial" w:cs="Arial"/>
          <w:sz w:val="24"/>
          <w:szCs w:val="24"/>
        </w:rPr>
        <w:t>interessados</w:t>
      </w:r>
      <w:proofErr w:type="spellEnd"/>
      <w:r w:rsidRPr="00046006">
        <w:rPr>
          <w:rFonts w:ascii="Arial" w:hAnsi="Arial" w:cs="Arial"/>
          <w:sz w:val="24"/>
          <w:szCs w:val="24"/>
        </w:rPr>
        <w:t xml:space="preserve"> </w:t>
      </w:r>
      <w:proofErr w:type="spellStart"/>
      <w:r w:rsidRPr="00046006">
        <w:rPr>
          <w:rFonts w:ascii="Arial" w:hAnsi="Arial" w:cs="Arial"/>
          <w:sz w:val="24"/>
          <w:szCs w:val="24"/>
        </w:rPr>
        <w:t>nas</w:t>
      </w:r>
      <w:proofErr w:type="spellEnd"/>
      <w:r w:rsidRPr="00046006">
        <w:rPr>
          <w:rFonts w:ascii="Arial" w:hAnsi="Arial" w:cs="Arial"/>
          <w:sz w:val="24"/>
          <w:szCs w:val="24"/>
        </w:rPr>
        <w:t xml:space="preserve"> </w:t>
      </w:r>
      <w:proofErr w:type="spellStart"/>
      <w:r w:rsidRPr="00046006">
        <w:rPr>
          <w:rFonts w:ascii="Arial" w:hAnsi="Arial" w:cs="Arial"/>
          <w:sz w:val="24"/>
          <w:szCs w:val="24"/>
        </w:rPr>
        <w:t>bibliotecas</w:t>
      </w:r>
      <w:proofErr w:type="spellEnd"/>
      <w:r w:rsidRPr="00046006">
        <w:rPr>
          <w:rFonts w:ascii="Arial" w:hAnsi="Arial" w:cs="Arial"/>
          <w:sz w:val="24"/>
          <w:szCs w:val="24"/>
        </w:rPr>
        <w:t xml:space="preserve"> das </w:t>
      </w:r>
      <w:proofErr w:type="spellStart"/>
      <w:r w:rsidRPr="00046006">
        <w:rPr>
          <w:rFonts w:ascii="Arial" w:hAnsi="Arial" w:cs="Arial"/>
          <w:sz w:val="24"/>
          <w:szCs w:val="24"/>
        </w:rPr>
        <w:t>referidas</w:t>
      </w:r>
      <w:proofErr w:type="spellEnd"/>
      <w:r w:rsidRPr="00046006">
        <w:rPr>
          <w:rFonts w:ascii="Arial" w:hAnsi="Arial" w:cs="Arial"/>
          <w:sz w:val="24"/>
          <w:szCs w:val="24"/>
        </w:rPr>
        <w:t xml:space="preserve"> </w:t>
      </w:r>
      <w:proofErr w:type="spellStart"/>
      <w:r w:rsidRPr="00046006">
        <w:rPr>
          <w:rFonts w:ascii="Arial" w:hAnsi="Arial" w:cs="Arial"/>
          <w:sz w:val="24"/>
          <w:szCs w:val="24"/>
        </w:rPr>
        <w:t>entidades</w:t>
      </w:r>
      <w:proofErr w:type="spellEnd"/>
      <w:r w:rsidRPr="00046006">
        <w:rPr>
          <w:rFonts w:ascii="Arial" w:hAnsi="Arial" w:cs="Arial"/>
          <w:sz w:val="24"/>
          <w:szCs w:val="24"/>
        </w:rPr>
        <w:t>.</w:t>
      </w:r>
    </w:p>
    <w:p w:rsidR="00046006" w:rsidRPr="003C3CD3" w:rsidRDefault="00046006" w:rsidP="003F0551">
      <w:pPr>
        <w:spacing w:line="480" w:lineRule="auto"/>
        <w:jc w:val="both"/>
        <w:rPr>
          <w:rFonts w:ascii="Arial" w:hAnsi="Arial" w:cs="Arial"/>
        </w:rPr>
      </w:pPr>
      <w:r>
        <w:rPr>
          <w:rFonts w:ascii="Arial" w:hAnsi="Arial" w:cs="Arial"/>
        </w:rPr>
        <w:t xml:space="preserve">                                                                                    THIAGO BARRETO CARVALHO</w:t>
      </w:r>
    </w:p>
    <w:p w:rsidR="00046006" w:rsidRPr="003C3CD3" w:rsidRDefault="00046006" w:rsidP="003F0551">
      <w:pPr>
        <w:rPr>
          <w:rFonts w:ascii="Arial" w:hAnsi="Arial" w:cs="Arial"/>
        </w:rPr>
      </w:pPr>
      <w:proofErr w:type="spellStart"/>
      <w:r w:rsidRPr="003C3CD3">
        <w:rPr>
          <w:rFonts w:ascii="Arial" w:hAnsi="Arial" w:cs="Arial"/>
        </w:rPr>
        <w:t>Defesa</w:t>
      </w:r>
      <w:proofErr w:type="spellEnd"/>
      <w:r w:rsidRPr="003C3CD3">
        <w:rPr>
          <w:rFonts w:ascii="Arial" w:hAnsi="Arial" w:cs="Arial"/>
        </w:rPr>
        <w:t>: ____/____/____</w:t>
      </w:r>
      <w:r w:rsidRPr="003C3CD3">
        <w:rPr>
          <w:rFonts w:ascii="Arial" w:hAnsi="Arial" w:cs="Arial"/>
        </w:rPr>
        <w:tab/>
      </w:r>
      <w:r w:rsidRPr="003C3CD3">
        <w:rPr>
          <w:rFonts w:ascii="Arial" w:hAnsi="Arial" w:cs="Arial"/>
        </w:rPr>
        <w:tab/>
      </w:r>
      <w:r w:rsidRPr="003C3CD3">
        <w:rPr>
          <w:rFonts w:ascii="Arial" w:hAnsi="Arial" w:cs="Arial"/>
        </w:rPr>
        <w:tab/>
      </w:r>
      <w:r w:rsidRPr="003C3CD3">
        <w:rPr>
          <w:rFonts w:ascii="Arial" w:hAnsi="Arial" w:cs="Arial"/>
        </w:rPr>
        <w:tab/>
      </w:r>
      <w:proofErr w:type="spellStart"/>
      <w:r w:rsidRPr="003C3CD3">
        <w:rPr>
          <w:rFonts w:ascii="Arial" w:hAnsi="Arial" w:cs="Arial"/>
        </w:rPr>
        <w:t>Conceito</w:t>
      </w:r>
      <w:proofErr w:type="spellEnd"/>
      <w:r w:rsidRPr="003C3CD3">
        <w:rPr>
          <w:rFonts w:ascii="Arial" w:hAnsi="Arial" w:cs="Arial"/>
        </w:rPr>
        <w:t xml:space="preserve"> </w:t>
      </w:r>
      <w:proofErr w:type="spellStart"/>
      <w:r w:rsidRPr="003C3CD3">
        <w:rPr>
          <w:rFonts w:ascii="Arial" w:hAnsi="Arial" w:cs="Arial"/>
        </w:rPr>
        <w:t>Obtido</w:t>
      </w:r>
      <w:proofErr w:type="spellEnd"/>
      <w:r w:rsidRPr="003C3CD3">
        <w:rPr>
          <w:rFonts w:ascii="Arial" w:hAnsi="Arial" w:cs="Arial"/>
        </w:rPr>
        <w:t>: ____________</w:t>
      </w:r>
    </w:p>
    <w:p w:rsidR="00046006" w:rsidRPr="003C3CD3" w:rsidRDefault="00046006" w:rsidP="003F0551">
      <w:pPr>
        <w:rPr>
          <w:rFonts w:ascii="Arial" w:hAnsi="Arial" w:cs="Arial"/>
        </w:rPr>
      </w:pPr>
    </w:p>
    <w:p w:rsidR="00046006" w:rsidRPr="003C3CD3" w:rsidRDefault="00046006" w:rsidP="003F0551">
      <w:pPr>
        <w:rPr>
          <w:rFonts w:ascii="Arial" w:hAnsi="Arial" w:cs="Arial"/>
          <w:sz w:val="28"/>
          <w:szCs w:val="28"/>
        </w:rPr>
      </w:pPr>
    </w:p>
    <w:p w:rsidR="00046006" w:rsidRDefault="00046006" w:rsidP="003F0551">
      <w:pPr>
        <w:pStyle w:val="Ttulo1"/>
        <w:jc w:val="center"/>
      </w:pPr>
      <w:r w:rsidRPr="006A17B3">
        <w:t>Banca Examinadora</w:t>
      </w:r>
    </w:p>
    <w:p w:rsidR="00046006" w:rsidRDefault="00046006" w:rsidP="003F0551"/>
    <w:p w:rsidR="00046006" w:rsidRPr="006A17B3" w:rsidRDefault="00046006" w:rsidP="003F0551"/>
    <w:p w:rsidR="00046006" w:rsidRPr="006A17B3" w:rsidRDefault="00046006" w:rsidP="003F0551"/>
    <w:p w:rsidR="00046006" w:rsidRDefault="00046006" w:rsidP="003F0551">
      <w:pPr>
        <w:jc w:val="center"/>
        <w:rPr>
          <w:rFonts w:ascii="Arial" w:hAnsi="Arial" w:cs="Arial"/>
          <w:sz w:val="28"/>
          <w:szCs w:val="28"/>
        </w:rPr>
      </w:pPr>
      <w:r>
        <w:rPr>
          <w:rFonts w:ascii="Arial" w:hAnsi="Arial" w:cs="Arial"/>
          <w:sz w:val="28"/>
          <w:szCs w:val="28"/>
        </w:rPr>
        <w:t>_____________________________________</w:t>
      </w:r>
    </w:p>
    <w:p w:rsidR="00046006" w:rsidRPr="00046006" w:rsidRDefault="00046006" w:rsidP="003F0551">
      <w:pPr>
        <w:jc w:val="center"/>
        <w:rPr>
          <w:rFonts w:ascii="Arial" w:hAnsi="Arial" w:cs="Arial"/>
          <w:b/>
          <w:sz w:val="24"/>
          <w:szCs w:val="24"/>
        </w:rPr>
      </w:pPr>
      <w:r w:rsidRPr="00046006">
        <w:rPr>
          <w:rFonts w:ascii="Arial" w:hAnsi="Arial" w:cs="Arial"/>
          <w:b/>
          <w:sz w:val="24"/>
          <w:szCs w:val="24"/>
        </w:rPr>
        <w:t xml:space="preserve">Prof. Paulo </w:t>
      </w:r>
      <w:proofErr w:type="spellStart"/>
      <w:r w:rsidRPr="00046006">
        <w:rPr>
          <w:rFonts w:ascii="Arial" w:hAnsi="Arial" w:cs="Arial"/>
          <w:b/>
          <w:sz w:val="24"/>
          <w:szCs w:val="24"/>
        </w:rPr>
        <w:t>Tárcio</w:t>
      </w:r>
      <w:proofErr w:type="spellEnd"/>
      <w:r w:rsidRPr="00046006">
        <w:rPr>
          <w:rFonts w:ascii="Arial" w:hAnsi="Arial" w:cs="Arial"/>
          <w:b/>
          <w:sz w:val="24"/>
          <w:szCs w:val="24"/>
        </w:rPr>
        <w:t xml:space="preserve"> </w:t>
      </w:r>
      <w:proofErr w:type="spellStart"/>
      <w:r w:rsidRPr="00046006">
        <w:rPr>
          <w:rFonts w:ascii="Arial" w:hAnsi="Arial" w:cs="Arial"/>
          <w:b/>
          <w:sz w:val="24"/>
          <w:szCs w:val="24"/>
        </w:rPr>
        <w:t>Aded</w:t>
      </w:r>
      <w:proofErr w:type="spellEnd"/>
      <w:r w:rsidRPr="00046006">
        <w:rPr>
          <w:rFonts w:ascii="Arial" w:hAnsi="Arial" w:cs="Arial"/>
          <w:b/>
          <w:sz w:val="24"/>
          <w:szCs w:val="24"/>
        </w:rPr>
        <w:t xml:space="preserve"> </w:t>
      </w:r>
      <w:proofErr w:type="spellStart"/>
      <w:r w:rsidRPr="00046006">
        <w:rPr>
          <w:rFonts w:ascii="Arial" w:hAnsi="Arial" w:cs="Arial"/>
          <w:b/>
          <w:sz w:val="24"/>
          <w:szCs w:val="24"/>
        </w:rPr>
        <w:t>da</w:t>
      </w:r>
      <w:proofErr w:type="spellEnd"/>
      <w:r w:rsidRPr="00046006">
        <w:rPr>
          <w:rFonts w:ascii="Arial" w:hAnsi="Arial" w:cs="Arial"/>
          <w:b/>
          <w:sz w:val="24"/>
          <w:szCs w:val="24"/>
        </w:rPr>
        <w:t xml:space="preserve"> </w:t>
      </w:r>
      <w:proofErr w:type="gramStart"/>
      <w:r w:rsidRPr="00046006">
        <w:rPr>
          <w:rFonts w:ascii="Arial" w:hAnsi="Arial" w:cs="Arial"/>
          <w:b/>
          <w:sz w:val="24"/>
          <w:szCs w:val="24"/>
        </w:rPr>
        <w:t>Silva(</w:t>
      </w:r>
      <w:proofErr w:type="spellStart"/>
      <w:proofErr w:type="gramEnd"/>
      <w:r w:rsidRPr="00046006">
        <w:rPr>
          <w:rFonts w:ascii="Arial" w:hAnsi="Arial" w:cs="Arial"/>
          <w:b/>
          <w:sz w:val="24"/>
          <w:szCs w:val="24"/>
        </w:rPr>
        <w:t>Orientador</w:t>
      </w:r>
      <w:proofErr w:type="spellEnd"/>
      <w:r w:rsidRPr="00046006">
        <w:rPr>
          <w:rFonts w:ascii="Arial" w:hAnsi="Arial" w:cs="Arial"/>
          <w:b/>
          <w:sz w:val="24"/>
          <w:szCs w:val="24"/>
        </w:rPr>
        <w:t>)</w:t>
      </w:r>
    </w:p>
    <w:p w:rsidR="00046006" w:rsidRPr="001E3BAC" w:rsidRDefault="00046006" w:rsidP="003F0551">
      <w:pPr>
        <w:jc w:val="center"/>
        <w:rPr>
          <w:rFonts w:ascii="Arial" w:hAnsi="Arial" w:cs="Arial"/>
        </w:rPr>
      </w:pPr>
    </w:p>
    <w:p w:rsidR="00046006" w:rsidRPr="003C3CD3" w:rsidRDefault="00046006" w:rsidP="003F0551">
      <w:pPr>
        <w:jc w:val="center"/>
        <w:rPr>
          <w:rFonts w:ascii="Arial" w:hAnsi="Arial" w:cs="Arial"/>
        </w:rPr>
      </w:pPr>
    </w:p>
    <w:p w:rsidR="00046006" w:rsidRPr="00046006" w:rsidRDefault="00046006" w:rsidP="003F0551">
      <w:pPr>
        <w:jc w:val="center"/>
        <w:rPr>
          <w:rFonts w:ascii="Arial" w:hAnsi="Arial" w:cs="Arial"/>
          <w:b/>
          <w:sz w:val="24"/>
          <w:szCs w:val="24"/>
        </w:rPr>
      </w:pPr>
      <w:r w:rsidRPr="00046006">
        <w:rPr>
          <w:rFonts w:ascii="Arial" w:hAnsi="Arial" w:cs="Arial"/>
          <w:b/>
          <w:sz w:val="24"/>
          <w:szCs w:val="24"/>
        </w:rPr>
        <w:t>_____________________________________________</w:t>
      </w:r>
    </w:p>
    <w:p w:rsidR="00046006" w:rsidRPr="00046006" w:rsidRDefault="00046006" w:rsidP="003F0551">
      <w:pPr>
        <w:jc w:val="center"/>
        <w:rPr>
          <w:rFonts w:ascii="Arial" w:hAnsi="Arial" w:cs="Arial"/>
          <w:b/>
          <w:sz w:val="24"/>
          <w:szCs w:val="24"/>
        </w:rPr>
      </w:pPr>
      <w:r w:rsidRPr="00046006">
        <w:rPr>
          <w:rFonts w:ascii="Arial" w:hAnsi="Arial" w:cs="Arial"/>
          <w:b/>
          <w:sz w:val="24"/>
          <w:szCs w:val="24"/>
        </w:rPr>
        <w:t xml:space="preserve">Prof. </w:t>
      </w:r>
      <w:proofErr w:type="spellStart"/>
      <w:r w:rsidRPr="00046006">
        <w:rPr>
          <w:rFonts w:ascii="Arial" w:hAnsi="Arial" w:cs="Arial"/>
          <w:b/>
          <w:sz w:val="24"/>
          <w:szCs w:val="24"/>
        </w:rPr>
        <w:t>Mustaphá</w:t>
      </w:r>
      <w:proofErr w:type="spellEnd"/>
      <w:r w:rsidRPr="00046006">
        <w:rPr>
          <w:rFonts w:ascii="Arial" w:hAnsi="Arial" w:cs="Arial"/>
          <w:b/>
          <w:sz w:val="24"/>
          <w:szCs w:val="24"/>
        </w:rPr>
        <w:t xml:space="preserve"> </w:t>
      </w:r>
      <w:proofErr w:type="spellStart"/>
      <w:r w:rsidRPr="00046006">
        <w:rPr>
          <w:rFonts w:ascii="Arial" w:hAnsi="Arial" w:cs="Arial"/>
          <w:b/>
          <w:sz w:val="24"/>
          <w:szCs w:val="24"/>
        </w:rPr>
        <w:t>Amad</w:t>
      </w:r>
      <w:proofErr w:type="spellEnd"/>
      <w:r w:rsidRPr="00046006">
        <w:rPr>
          <w:rFonts w:ascii="Arial" w:hAnsi="Arial" w:cs="Arial"/>
          <w:b/>
          <w:sz w:val="24"/>
          <w:szCs w:val="24"/>
        </w:rPr>
        <w:t xml:space="preserve"> </w:t>
      </w:r>
      <w:proofErr w:type="spellStart"/>
      <w:r w:rsidRPr="00046006">
        <w:rPr>
          <w:rFonts w:ascii="Arial" w:hAnsi="Arial" w:cs="Arial"/>
          <w:b/>
          <w:sz w:val="24"/>
          <w:szCs w:val="24"/>
        </w:rPr>
        <w:t>Neto</w:t>
      </w:r>
      <w:proofErr w:type="spellEnd"/>
    </w:p>
    <w:p w:rsidR="00046006" w:rsidRPr="00046006" w:rsidRDefault="00046006" w:rsidP="003F0551">
      <w:pPr>
        <w:jc w:val="center"/>
        <w:rPr>
          <w:b/>
          <w:sz w:val="24"/>
          <w:szCs w:val="24"/>
        </w:rPr>
      </w:pPr>
    </w:p>
    <w:p w:rsidR="00046006" w:rsidRPr="00046006" w:rsidRDefault="00046006" w:rsidP="003F0551">
      <w:pPr>
        <w:jc w:val="center"/>
        <w:rPr>
          <w:rFonts w:ascii="Arial" w:hAnsi="Arial" w:cs="Arial"/>
          <w:b/>
          <w:sz w:val="24"/>
          <w:szCs w:val="24"/>
        </w:rPr>
      </w:pPr>
      <w:r w:rsidRPr="00046006">
        <w:rPr>
          <w:b/>
          <w:sz w:val="24"/>
          <w:szCs w:val="24"/>
        </w:rPr>
        <w:t>______________________</w:t>
      </w:r>
      <w:r>
        <w:rPr>
          <w:b/>
          <w:sz w:val="24"/>
          <w:szCs w:val="24"/>
        </w:rPr>
        <w:t>_____</w:t>
      </w:r>
      <w:r w:rsidRPr="00046006">
        <w:rPr>
          <w:b/>
          <w:sz w:val="24"/>
          <w:szCs w:val="24"/>
        </w:rPr>
        <w:t>________________________</w:t>
      </w:r>
    </w:p>
    <w:p w:rsidR="00046006" w:rsidRPr="00046006" w:rsidRDefault="00046006" w:rsidP="003F0551">
      <w:pPr>
        <w:jc w:val="center"/>
        <w:rPr>
          <w:rFonts w:ascii="Arial" w:hAnsi="Arial" w:cs="Arial"/>
          <w:b/>
          <w:sz w:val="24"/>
          <w:szCs w:val="24"/>
        </w:rPr>
      </w:pPr>
      <w:r w:rsidRPr="00046006">
        <w:rPr>
          <w:rFonts w:ascii="Arial" w:hAnsi="Arial" w:cs="Arial"/>
          <w:b/>
          <w:sz w:val="24"/>
          <w:szCs w:val="24"/>
        </w:rPr>
        <w:t xml:space="preserve">Profª Luciana Silva </w:t>
      </w:r>
      <w:proofErr w:type="spellStart"/>
      <w:r w:rsidRPr="00046006">
        <w:rPr>
          <w:rFonts w:ascii="Arial" w:hAnsi="Arial" w:cs="Arial"/>
          <w:b/>
          <w:sz w:val="24"/>
          <w:szCs w:val="24"/>
        </w:rPr>
        <w:t>Nobre</w:t>
      </w:r>
      <w:proofErr w:type="spellEnd"/>
    </w:p>
    <w:p w:rsidR="00046006" w:rsidRDefault="00046006" w:rsidP="003F0551">
      <w:pPr>
        <w:pStyle w:val="Corpodetexto2"/>
      </w:pPr>
    </w:p>
    <w:p w:rsidR="00046006" w:rsidRPr="00881C0B" w:rsidRDefault="00046006" w:rsidP="003F0551">
      <w:pPr>
        <w:rPr>
          <w:rFonts w:ascii="Arial" w:hAnsi="Arial" w:cs="Arial"/>
          <w:lang w:val="pt-BR"/>
        </w:rPr>
      </w:pPr>
    </w:p>
    <w:p w:rsidR="00006AC2" w:rsidRPr="008927D3" w:rsidRDefault="00006AC2" w:rsidP="003F0551">
      <w:pPr>
        <w:tabs>
          <w:tab w:val="left" w:pos="2456"/>
        </w:tabs>
        <w:spacing w:line="360" w:lineRule="auto"/>
        <w:jc w:val="both"/>
        <w:rPr>
          <w:rFonts w:ascii="Arial" w:hAnsi="Arial" w:cs="Arial"/>
          <w:sz w:val="28"/>
          <w:szCs w:val="28"/>
          <w:lang w:val="pt-BR"/>
        </w:rPr>
      </w:pPr>
      <w:r>
        <w:rPr>
          <w:rFonts w:ascii="Arial" w:hAnsi="Arial" w:cs="Arial"/>
          <w:sz w:val="24"/>
          <w:szCs w:val="24"/>
          <w:lang w:val="pt-BR"/>
        </w:rPr>
        <w:tab/>
      </w:r>
    </w:p>
    <w:p w:rsidR="00006AC2" w:rsidRDefault="00006AC2" w:rsidP="003F0551">
      <w:pPr>
        <w:spacing w:line="360" w:lineRule="auto"/>
        <w:jc w:val="both"/>
        <w:rPr>
          <w:rFonts w:ascii="Arial" w:hAnsi="Arial" w:cs="Arial"/>
          <w:sz w:val="24"/>
          <w:szCs w:val="24"/>
          <w:lang w:val="pt-BR"/>
        </w:rPr>
      </w:pPr>
    </w:p>
    <w:p w:rsidR="00006AC2" w:rsidRDefault="00006AC2" w:rsidP="003F0551">
      <w:pPr>
        <w:spacing w:line="360" w:lineRule="auto"/>
        <w:jc w:val="both"/>
        <w:rPr>
          <w:rFonts w:ascii="Arial" w:hAnsi="Arial" w:cs="Arial"/>
          <w:sz w:val="24"/>
          <w:szCs w:val="24"/>
          <w:lang w:val="pt-BR"/>
        </w:rPr>
      </w:pPr>
    </w:p>
    <w:p w:rsidR="0051132C" w:rsidRPr="001F2B6C" w:rsidRDefault="0051132C" w:rsidP="003F0551">
      <w:pPr>
        <w:autoSpaceDE w:val="0"/>
        <w:autoSpaceDN w:val="0"/>
        <w:adjustRightInd w:val="0"/>
        <w:spacing w:after="0" w:line="360" w:lineRule="auto"/>
        <w:ind w:left="4593" w:firstLine="1134"/>
        <w:jc w:val="both"/>
        <w:rPr>
          <w:rFonts w:ascii="Arial" w:hAnsi="Arial" w:cs="Arial"/>
          <w:sz w:val="20"/>
          <w:szCs w:val="20"/>
          <w:lang w:val="pt-BR"/>
        </w:rPr>
      </w:pPr>
      <w:r w:rsidRPr="001F2B6C">
        <w:rPr>
          <w:rFonts w:ascii="Arial" w:hAnsi="Arial" w:cs="Arial"/>
          <w:sz w:val="20"/>
          <w:szCs w:val="20"/>
          <w:lang w:val="pt-BR"/>
        </w:rPr>
        <w:lastRenderedPageBreak/>
        <w:t>‘</w:t>
      </w:r>
      <w:proofErr w:type="gramStart"/>
      <w:r w:rsidRPr="001F2B6C">
        <w:rPr>
          <w:rFonts w:ascii="Arial" w:hAnsi="Arial" w:cs="Arial"/>
          <w:sz w:val="20"/>
          <w:szCs w:val="20"/>
          <w:lang w:val="pt-BR"/>
        </w:rPr>
        <w:t>‘A verdade emerge mais prontamente do erro que da confusão”</w:t>
      </w:r>
      <w:proofErr w:type="gramEnd"/>
    </w:p>
    <w:p w:rsidR="0051132C" w:rsidRPr="001F2B6C" w:rsidRDefault="0051132C" w:rsidP="003F0551">
      <w:pPr>
        <w:autoSpaceDE w:val="0"/>
        <w:autoSpaceDN w:val="0"/>
        <w:adjustRightInd w:val="0"/>
        <w:spacing w:after="0" w:line="360" w:lineRule="auto"/>
        <w:ind w:left="4593" w:firstLine="1134"/>
        <w:jc w:val="both"/>
        <w:rPr>
          <w:rFonts w:ascii="Arial" w:hAnsi="Arial" w:cs="Arial"/>
          <w:sz w:val="20"/>
          <w:szCs w:val="20"/>
        </w:rPr>
      </w:pPr>
      <w:r w:rsidRPr="001F2B6C">
        <w:rPr>
          <w:rFonts w:ascii="Arial" w:hAnsi="Arial" w:cs="Arial"/>
          <w:sz w:val="20"/>
          <w:szCs w:val="20"/>
        </w:rPr>
        <w:t xml:space="preserve">“Truth emerges more readily from error than confusion.’’ </w:t>
      </w:r>
    </w:p>
    <w:p w:rsidR="0051132C" w:rsidRPr="001F2B6C" w:rsidRDefault="0051132C" w:rsidP="003F0551">
      <w:pPr>
        <w:autoSpaceDE w:val="0"/>
        <w:autoSpaceDN w:val="0"/>
        <w:adjustRightInd w:val="0"/>
        <w:spacing w:after="0" w:line="360" w:lineRule="auto"/>
        <w:ind w:left="4593" w:firstLine="1134"/>
        <w:jc w:val="right"/>
        <w:rPr>
          <w:rFonts w:ascii="Arial" w:hAnsi="Arial" w:cs="Arial"/>
          <w:sz w:val="20"/>
          <w:szCs w:val="20"/>
          <w:lang w:val="pt-BR"/>
        </w:rPr>
      </w:pPr>
      <w:r w:rsidRPr="001F2B6C">
        <w:rPr>
          <w:rFonts w:ascii="Arial" w:hAnsi="Arial" w:cs="Arial"/>
          <w:sz w:val="20"/>
          <w:szCs w:val="20"/>
          <w:lang w:val="pt-BR"/>
        </w:rPr>
        <w:t>Sir Francis Bacon</w:t>
      </w:r>
    </w:p>
    <w:p w:rsidR="0051132C" w:rsidRPr="001F2B6C" w:rsidRDefault="0051132C" w:rsidP="003F0551">
      <w:pPr>
        <w:spacing w:line="360" w:lineRule="auto"/>
        <w:ind w:left="4593" w:firstLine="1134"/>
        <w:rPr>
          <w:rFonts w:ascii="Arial" w:hAnsi="Arial" w:cs="Arial"/>
          <w:sz w:val="20"/>
          <w:szCs w:val="20"/>
          <w:lang w:val="pt-BR"/>
        </w:rPr>
      </w:pPr>
    </w:p>
    <w:p w:rsidR="0051132C" w:rsidRPr="001F2B6C" w:rsidRDefault="0051132C" w:rsidP="003F0551">
      <w:pPr>
        <w:spacing w:line="360" w:lineRule="auto"/>
        <w:ind w:firstLine="1134"/>
        <w:rPr>
          <w:rFonts w:ascii="Arial" w:hAnsi="Arial" w:cs="Arial"/>
          <w:sz w:val="20"/>
          <w:szCs w:val="20"/>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Pr="006D35E3" w:rsidRDefault="0051132C" w:rsidP="003F0551">
      <w:pPr>
        <w:spacing w:line="360" w:lineRule="auto"/>
        <w:ind w:firstLine="1134"/>
        <w:rPr>
          <w:rFonts w:ascii="Arial" w:hAnsi="Arial" w:cs="Arial"/>
          <w:sz w:val="24"/>
          <w:szCs w:val="24"/>
          <w:lang w:val="pt-BR"/>
        </w:rPr>
      </w:pPr>
    </w:p>
    <w:p w:rsidR="0051132C" w:rsidRDefault="0051132C" w:rsidP="003F0551">
      <w:pPr>
        <w:spacing w:line="360" w:lineRule="auto"/>
        <w:ind w:firstLine="1134"/>
        <w:jc w:val="both"/>
        <w:rPr>
          <w:rFonts w:ascii="Arial" w:hAnsi="Arial" w:cs="Arial"/>
          <w:sz w:val="24"/>
          <w:szCs w:val="24"/>
          <w:lang w:val="pt-BR"/>
        </w:rPr>
      </w:pPr>
    </w:p>
    <w:p w:rsidR="0051132C" w:rsidRDefault="0051132C" w:rsidP="003F0551">
      <w:pPr>
        <w:spacing w:line="360" w:lineRule="auto"/>
        <w:ind w:firstLine="1134"/>
        <w:jc w:val="both"/>
        <w:rPr>
          <w:rFonts w:ascii="Arial" w:hAnsi="Arial" w:cs="Arial"/>
          <w:sz w:val="24"/>
          <w:szCs w:val="24"/>
          <w:lang w:val="pt-BR"/>
        </w:rPr>
      </w:pPr>
    </w:p>
    <w:p w:rsidR="0051132C" w:rsidRDefault="0051132C" w:rsidP="003F0551">
      <w:pPr>
        <w:spacing w:line="360" w:lineRule="auto"/>
        <w:ind w:firstLine="1134"/>
        <w:jc w:val="both"/>
        <w:rPr>
          <w:rFonts w:ascii="Arial" w:hAnsi="Arial" w:cs="Arial"/>
          <w:sz w:val="24"/>
          <w:szCs w:val="24"/>
          <w:lang w:val="pt-BR"/>
        </w:rPr>
      </w:pPr>
    </w:p>
    <w:p w:rsidR="0051132C" w:rsidRDefault="0051132C" w:rsidP="003F0551">
      <w:pPr>
        <w:spacing w:line="360" w:lineRule="auto"/>
        <w:ind w:firstLine="1134"/>
        <w:jc w:val="both"/>
        <w:rPr>
          <w:rFonts w:ascii="Arial" w:hAnsi="Arial" w:cs="Arial"/>
          <w:sz w:val="24"/>
          <w:szCs w:val="24"/>
          <w:lang w:val="pt-BR"/>
        </w:rPr>
      </w:pPr>
    </w:p>
    <w:p w:rsidR="0051132C" w:rsidRDefault="0051132C" w:rsidP="003F0551">
      <w:pPr>
        <w:spacing w:line="360" w:lineRule="auto"/>
        <w:jc w:val="center"/>
        <w:rPr>
          <w:rFonts w:ascii="Arial" w:hAnsi="Arial" w:cs="Arial"/>
          <w:b/>
          <w:sz w:val="28"/>
          <w:szCs w:val="28"/>
          <w:lang w:val="pt-BR"/>
        </w:rPr>
      </w:pPr>
      <w:r w:rsidRPr="001F2B6C">
        <w:rPr>
          <w:rFonts w:ascii="Arial" w:hAnsi="Arial" w:cs="Arial"/>
          <w:b/>
          <w:sz w:val="28"/>
          <w:szCs w:val="28"/>
          <w:lang w:val="pt-BR"/>
        </w:rPr>
        <w:lastRenderedPageBreak/>
        <w:t>AGRADECIMENTOS</w:t>
      </w:r>
    </w:p>
    <w:p w:rsidR="001F2B6C" w:rsidRPr="001F2B6C" w:rsidRDefault="001F2B6C" w:rsidP="003F0551">
      <w:pPr>
        <w:spacing w:line="360" w:lineRule="auto"/>
        <w:jc w:val="center"/>
        <w:rPr>
          <w:rFonts w:ascii="Arial" w:hAnsi="Arial" w:cs="Arial"/>
          <w:b/>
          <w:sz w:val="28"/>
          <w:szCs w:val="28"/>
          <w:lang w:val="pt-BR"/>
        </w:rPr>
      </w:pPr>
    </w:p>
    <w:p w:rsidR="0051132C" w:rsidRPr="006D35E3" w:rsidRDefault="0051132C" w:rsidP="003F0551">
      <w:pPr>
        <w:spacing w:line="360" w:lineRule="auto"/>
        <w:rPr>
          <w:rFonts w:ascii="Arial" w:hAnsi="Arial" w:cs="Arial"/>
          <w:sz w:val="24"/>
          <w:szCs w:val="24"/>
          <w:lang w:val="pt-BR"/>
        </w:rPr>
      </w:pPr>
      <w:proofErr w:type="gramStart"/>
      <w:r w:rsidRPr="006D35E3">
        <w:rPr>
          <w:rFonts w:ascii="Arial" w:hAnsi="Arial" w:cs="Arial"/>
          <w:sz w:val="24"/>
          <w:szCs w:val="24"/>
          <w:lang w:val="pt-BR"/>
        </w:rPr>
        <w:t>A Deus</w:t>
      </w:r>
      <w:proofErr w:type="gramEnd"/>
      <w:r w:rsidRPr="006D35E3">
        <w:rPr>
          <w:rFonts w:ascii="Arial" w:hAnsi="Arial" w:cs="Arial"/>
          <w:sz w:val="24"/>
          <w:szCs w:val="24"/>
          <w:lang w:val="pt-BR"/>
        </w:rPr>
        <w:t xml:space="preserve">, Pai </w:t>
      </w:r>
      <w:r>
        <w:rPr>
          <w:rFonts w:ascii="Arial" w:hAnsi="Arial" w:cs="Arial"/>
          <w:sz w:val="24"/>
          <w:szCs w:val="24"/>
          <w:lang w:val="pt-BR"/>
        </w:rPr>
        <w:t xml:space="preserve">amoroso </w:t>
      </w:r>
      <w:r w:rsidRPr="006D35E3">
        <w:rPr>
          <w:rFonts w:ascii="Arial" w:hAnsi="Arial" w:cs="Arial"/>
          <w:sz w:val="24"/>
          <w:szCs w:val="24"/>
          <w:lang w:val="pt-BR"/>
        </w:rPr>
        <w:t>e guia,</w:t>
      </w:r>
    </w:p>
    <w:p w:rsidR="0051132C" w:rsidRPr="006D35E3" w:rsidRDefault="0051132C" w:rsidP="003F0551">
      <w:pPr>
        <w:spacing w:line="360" w:lineRule="auto"/>
        <w:rPr>
          <w:rFonts w:ascii="Arial" w:hAnsi="Arial" w:cs="Arial"/>
          <w:sz w:val="24"/>
          <w:szCs w:val="24"/>
          <w:lang w:val="pt-BR"/>
        </w:rPr>
      </w:pPr>
      <w:r>
        <w:rPr>
          <w:rFonts w:ascii="Arial" w:hAnsi="Arial" w:cs="Arial"/>
          <w:sz w:val="24"/>
          <w:szCs w:val="24"/>
          <w:lang w:val="pt-BR"/>
        </w:rPr>
        <w:t>A</w:t>
      </w:r>
      <w:r w:rsidRPr="006D35E3">
        <w:rPr>
          <w:rFonts w:ascii="Arial" w:hAnsi="Arial" w:cs="Arial"/>
          <w:sz w:val="24"/>
          <w:szCs w:val="24"/>
          <w:lang w:val="pt-BR"/>
        </w:rPr>
        <w:t xml:space="preserve"> minha esposa e filha, fontes </w:t>
      </w:r>
      <w:r>
        <w:rPr>
          <w:rFonts w:ascii="Arial" w:hAnsi="Arial" w:cs="Arial"/>
          <w:sz w:val="24"/>
          <w:szCs w:val="24"/>
          <w:lang w:val="pt-BR"/>
        </w:rPr>
        <w:t xml:space="preserve">inesgotáveis </w:t>
      </w:r>
      <w:r w:rsidRPr="006D35E3">
        <w:rPr>
          <w:rFonts w:ascii="Arial" w:hAnsi="Arial" w:cs="Arial"/>
          <w:sz w:val="24"/>
          <w:szCs w:val="24"/>
          <w:lang w:val="pt-BR"/>
        </w:rPr>
        <w:t xml:space="preserve">de amor e motivação, </w:t>
      </w:r>
    </w:p>
    <w:p w:rsidR="0051132C" w:rsidRPr="006D35E3" w:rsidRDefault="0051132C" w:rsidP="003F0551">
      <w:pPr>
        <w:spacing w:line="360" w:lineRule="auto"/>
        <w:rPr>
          <w:rFonts w:ascii="Arial" w:hAnsi="Arial" w:cs="Arial"/>
          <w:sz w:val="24"/>
          <w:szCs w:val="24"/>
          <w:lang w:val="pt-BR"/>
        </w:rPr>
      </w:pPr>
      <w:r w:rsidRPr="006D35E3">
        <w:rPr>
          <w:rFonts w:ascii="Arial" w:hAnsi="Arial" w:cs="Arial"/>
          <w:sz w:val="24"/>
          <w:szCs w:val="24"/>
          <w:lang w:val="pt-BR"/>
        </w:rPr>
        <w:t>Aos meus pais e irmãos, amigos preciosos de todas as horas,</w:t>
      </w:r>
    </w:p>
    <w:p w:rsidR="0051132C" w:rsidRPr="006D35E3" w:rsidRDefault="0051132C" w:rsidP="003F0551">
      <w:pPr>
        <w:spacing w:line="360" w:lineRule="auto"/>
        <w:rPr>
          <w:rFonts w:ascii="Arial" w:hAnsi="Arial" w:cs="Arial"/>
          <w:sz w:val="24"/>
          <w:szCs w:val="24"/>
          <w:lang w:val="pt-BR"/>
        </w:rPr>
      </w:pPr>
      <w:r w:rsidRPr="006D35E3">
        <w:rPr>
          <w:rFonts w:ascii="Arial" w:hAnsi="Arial" w:cs="Arial"/>
          <w:sz w:val="24"/>
          <w:szCs w:val="24"/>
          <w:lang w:val="pt-BR"/>
        </w:rPr>
        <w:t xml:space="preserve">Aos mestres, por sua dedicação e conduta inspiradora. </w:t>
      </w:r>
    </w:p>
    <w:p w:rsidR="0051132C" w:rsidRPr="006D35E3" w:rsidRDefault="0051132C" w:rsidP="003F0551">
      <w:pPr>
        <w:spacing w:line="360" w:lineRule="auto"/>
        <w:rPr>
          <w:rFonts w:ascii="Arial" w:hAnsi="Arial" w:cs="Arial"/>
          <w:sz w:val="24"/>
          <w:szCs w:val="24"/>
          <w:lang w:val="pt-BR"/>
        </w:rPr>
      </w:pPr>
    </w:p>
    <w:p w:rsidR="0051132C" w:rsidRPr="006D35E3" w:rsidRDefault="0051132C" w:rsidP="0051132C">
      <w:pPr>
        <w:spacing w:line="360" w:lineRule="auto"/>
        <w:ind w:right="-568" w:firstLine="1134"/>
        <w:rPr>
          <w:rFonts w:ascii="Arial" w:hAnsi="Arial" w:cs="Arial"/>
          <w:sz w:val="24"/>
          <w:szCs w:val="24"/>
          <w:lang w:val="pt-BR"/>
        </w:rPr>
      </w:pPr>
    </w:p>
    <w:p w:rsidR="0051132C" w:rsidRPr="006D35E3" w:rsidRDefault="0051132C" w:rsidP="0051132C">
      <w:pPr>
        <w:spacing w:line="360" w:lineRule="auto"/>
        <w:ind w:right="-568" w:firstLine="1134"/>
        <w:rPr>
          <w:rFonts w:ascii="Arial" w:hAnsi="Arial" w:cs="Arial"/>
          <w:sz w:val="24"/>
          <w:szCs w:val="24"/>
          <w:lang w:val="pt-BR"/>
        </w:rPr>
      </w:pPr>
    </w:p>
    <w:p w:rsidR="0051132C" w:rsidRPr="006D35E3" w:rsidRDefault="0051132C" w:rsidP="0051132C">
      <w:pPr>
        <w:spacing w:line="360" w:lineRule="auto"/>
        <w:ind w:right="-568" w:firstLine="1134"/>
        <w:rPr>
          <w:rFonts w:ascii="Arial" w:hAnsi="Arial" w:cs="Arial"/>
          <w:sz w:val="24"/>
          <w:szCs w:val="24"/>
          <w:lang w:val="pt-BR"/>
        </w:rPr>
      </w:pPr>
    </w:p>
    <w:p w:rsidR="0051132C" w:rsidRPr="006D35E3" w:rsidRDefault="0051132C" w:rsidP="0051132C">
      <w:pPr>
        <w:spacing w:line="360" w:lineRule="auto"/>
        <w:ind w:right="-568" w:firstLine="1134"/>
        <w:rPr>
          <w:rFonts w:ascii="Arial" w:hAnsi="Arial" w:cs="Arial"/>
          <w:sz w:val="24"/>
          <w:szCs w:val="24"/>
          <w:lang w:val="pt-BR"/>
        </w:rPr>
      </w:pPr>
    </w:p>
    <w:p w:rsidR="0051132C" w:rsidRPr="006D35E3" w:rsidRDefault="0051132C" w:rsidP="0051132C">
      <w:pPr>
        <w:spacing w:line="360" w:lineRule="auto"/>
        <w:ind w:right="-568" w:firstLine="1134"/>
        <w:rPr>
          <w:rFonts w:ascii="Arial" w:hAnsi="Arial" w:cs="Arial"/>
          <w:sz w:val="24"/>
          <w:szCs w:val="24"/>
          <w:lang w:val="pt-BR"/>
        </w:rPr>
      </w:pPr>
    </w:p>
    <w:p w:rsidR="0051132C" w:rsidRPr="006D35E3" w:rsidRDefault="0051132C" w:rsidP="0051132C">
      <w:pPr>
        <w:spacing w:line="360" w:lineRule="auto"/>
        <w:ind w:right="-568" w:firstLine="1134"/>
        <w:rPr>
          <w:rFonts w:ascii="Arial" w:hAnsi="Arial" w:cs="Arial"/>
          <w:sz w:val="24"/>
          <w:szCs w:val="24"/>
          <w:lang w:val="pt-BR"/>
        </w:rPr>
      </w:pPr>
    </w:p>
    <w:p w:rsidR="0051132C" w:rsidRPr="006D35E3" w:rsidRDefault="0051132C" w:rsidP="0051132C">
      <w:pPr>
        <w:spacing w:line="360" w:lineRule="auto"/>
        <w:ind w:right="-568" w:firstLine="1134"/>
        <w:rPr>
          <w:rFonts w:ascii="Arial" w:hAnsi="Arial" w:cs="Arial"/>
          <w:sz w:val="24"/>
          <w:szCs w:val="24"/>
          <w:lang w:val="pt-BR"/>
        </w:rPr>
      </w:pPr>
    </w:p>
    <w:p w:rsidR="0051132C" w:rsidRPr="006D35E3" w:rsidRDefault="0051132C" w:rsidP="0051132C">
      <w:pPr>
        <w:spacing w:line="360" w:lineRule="auto"/>
        <w:ind w:right="-568" w:firstLine="1134"/>
        <w:rPr>
          <w:rFonts w:ascii="Arial" w:hAnsi="Arial" w:cs="Arial"/>
          <w:sz w:val="24"/>
          <w:szCs w:val="24"/>
          <w:lang w:val="pt-BR"/>
        </w:rPr>
      </w:pPr>
    </w:p>
    <w:p w:rsidR="0051132C" w:rsidRPr="006D35E3" w:rsidRDefault="0051132C" w:rsidP="0051132C">
      <w:pPr>
        <w:spacing w:line="360" w:lineRule="auto"/>
        <w:ind w:right="-568" w:firstLine="1134"/>
        <w:rPr>
          <w:rFonts w:ascii="Arial" w:hAnsi="Arial" w:cs="Arial"/>
          <w:sz w:val="24"/>
          <w:szCs w:val="24"/>
          <w:lang w:val="pt-BR"/>
        </w:rPr>
      </w:pPr>
    </w:p>
    <w:p w:rsidR="0051132C" w:rsidRPr="006D35E3" w:rsidRDefault="0051132C" w:rsidP="0051132C">
      <w:pPr>
        <w:spacing w:line="360" w:lineRule="auto"/>
        <w:ind w:right="-568" w:firstLine="1134"/>
        <w:rPr>
          <w:rFonts w:ascii="Arial" w:hAnsi="Arial" w:cs="Arial"/>
          <w:sz w:val="24"/>
          <w:szCs w:val="24"/>
          <w:lang w:val="pt-BR"/>
        </w:rPr>
      </w:pPr>
    </w:p>
    <w:p w:rsidR="0051132C" w:rsidRDefault="0051132C" w:rsidP="0051132C">
      <w:pPr>
        <w:spacing w:line="360" w:lineRule="auto"/>
        <w:ind w:right="-568" w:firstLine="1134"/>
        <w:rPr>
          <w:rFonts w:ascii="Arial" w:hAnsi="Arial" w:cs="Arial"/>
          <w:sz w:val="24"/>
          <w:szCs w:val="24"/>
          <w:lang w:val="pt-BR"/>
        </w:rPr>
      </w:pPr>
    </w:p>
    <w:p w:rsidR="0051132C" w:rsidRDefault="0051132C" w:rsidP="0051132C">
      <w:pPr>
        <w:spacing w:line="360" w:lineRule="auto"/>
        <w:ind w:right="-568" w:firstLine="1134"/>
        <w:rPr>
          <w:rFonts w:ascii="Arial" w:hAnsi="Arial" w:cs="Arial"/>
          <w:sz w:val="24"/>
          <w:szCs w:val="24"/>
          <w:lang w:val="pt-BR"/>
        </w:rPr>
      </w:pPr>
    </w:p>
    <w:p w:rsidR="0051132C" w:rsidRDefault="0051132C" w:rsidP="0051132C">
      <w:pPr>
        <w:spacing w:line="360" w:lineRule="auto"/>
        <w:ind w:right="-568" w:firstLine="1134"/>
        <w:rPr>
          <w:rFonts w:ascii="Arial" w:hAnsi="Arial" w:cs="Arial"/>
          <w:sz w:val="24"/>
          <w:szCs w:val="24"/>
          <w:lang w:val="pt-BR"/>
        </w:rPr>
      </w:pPr>
    </w:p>
    <w:p w:rsidR="0051132C" w:rsidRPr="006D35E3" w:rsidRDefault="0051132C" w:rsidP="0051132C">
      <w:pPr>
        <w:spacing w:line="360" w:lineRule="auto"/>
        <w:ind w:right="-568" w:firstLine="1134"/>
        <w:rPr>
          <w:rFonts w:ascii="Arial" w:hAnsi="Arial" w:cs="Arial"/>
          <w:sz w:val="24"/>
          <w:szCs w:val="24"/>
          <w:lang w:val="pt-BR"/>
        </w:rPr>
      </w:pPr>
    </w:p>
    <w:p w:rsidR="0051132C" w:rsidRPr="006D35E3" w:rsidRDefault="0051132C" w:rsidP="0051132C">
      <w:pPr>
        <w:spacing w:line="360" w:lineRule="auto"/>
        <w:ind w:right="-568" w:firstLine="1134"/>
        <w:rPr>
          <w:rFonts w:ascii="Arial" w:hAnsi="Arial" w:cs="Arial"/>
          <w:sz w:val="24"/>
          <w:szCs w:val="24"/>
          <w:lang w:val="pt-BR"/>
        </w:rPr>
      </w:pPr>
    </w:p>
    <w:p w:rsidR="0051132C" w:rsidRDefault="0051132C" w:rsidP="0051132C">
      <w:pPr>
        <w:spacing w:line="360" w:lineRule="auto"/>
        <w:ind w:right="-568" w:firstLine="1134"/>
        <w:rPr>
          <w:rFonts w:ascii="Arial" w:hAnsi="Arial" w:cs="Arial"/>
          <w:sz w:val="24"/>
          <w:szCs w:val="24"/>
          <w:lang w:val="pt-BR"/>
        </w:rPr>
      </w:pPr>
    </w:p>
    <w:p w:rsidR="0051132C" w:rsidRDefault="0051132C" w:rsidP="00A46E9A">
      <w:pPr>
        <w:autoSpaceDE w:val="0"/>
        <w:autoSpaceDN w:val="0"/>
        <w:adjustRightInd w:val="0"/>
        <w:spacing w:after="0" w:line="360" w:lineRule="auto"/>
        <w:ind w:right="-568"/>
        <w:jc w:val="center"/>
        <w:rPr>
          <w:rFonts w:ascii="Arial" w:hAnsi="Arial" w:cs="Arial"/>
          <w:b/>
          <w:color w:val="231F20"/>
          <w:sz w:val="28"/>
          <w:szCs w:val="28"/>
          <w:lang w:val="pt-BR"/>
        </w:rPr>
      </w:pPr>
      <w:r w:rsidRPr="001F2B6C">
        <w:rPr>
          <w:rFonts w:ascii="Arial" w:hAnsi="Arial" w:cs="Arial"/>
          <w:b/>
          <w:color w:val="231F20"/>
          <w:sz w:val="28"/>
          <w:szCs w:val="28"/>
          <w:lang w:val="pt-BR"/>
        </w:rPr>
        <w:lastRenderedPageBreak/>
        <w:t>SUMÁRIO</w:t>
      </w:r>
    </w:p>
    <w:p w:rsidR="001F2B6C" w:rsidRDefault="001F2B6C" w:rsidP="001F2B6C">
      <w:pPr>
        <w:autoSpaceDE w:val="0"/>
        <w:autoSpaceDN w:val="0"/>
        <w:adjustRightInd w:val="0"/>
        <w:spacing w:after="0" w:line="360" w:lineRule="auto"/>
        <w:ind w:right="-568" w:firstLine="1134"/>
        <w:jc w:val="center"/>
        <w:rPr>
          <w:rFonts w:ascii="Arial" w:hAnsi="Arial" w:cs="Arial"/>
          <w:b/>
          <w:color w:val="231F20"/>
          <w:sz w:val="28"/>
          <w:szCs w:val="28"/>
          <w:lang w:val="pt-BR"/>
        </w:rPr>
      </w:pPr>
    </w:p>
    <w:p w:rsidR="001F2B6C" w:rsidRPr="001F2B6C" w:rsidRDefault="001F2B6C" w:rsidP="001F2B6C">
      <w:pPr>
        <w:autoSpaceDE w:val="0"/>
        <w:autoSpaceDN w:val="0"/>
        <w:adjustRightInd w:val="0"/>
        <w:spacing w:after="0" w:line="360" w:lineRule="auto"/>
        <w:ind w:right="-568" w:firstLine="1134"/>
        <w:jc w:val="center"/>
        <w:rPr>
          <w:rFonts w:ascii="Arial" w:hAnsi="Arial" w:cs="Arial"/>
          <w:b/>
          <w:color w:val="231F20"/>
          <w:sz w:val="28"/>
          <w:szCs w:val="28"/>
          <w:lang w:val="pt-BR"/>
        </w:rPr>
      </w:pPr>
    </w:p>
    <w:p w:rsidR="0051132C" w:rsidRPr="00046006" w:rsidRDefault="0051132C" w:rsidP="00110935">
      <w:pPr>
        <w:pStyle w:val="PargrafodaLista"/>
        <w:numPr>
          <w:ilvl w:val="0"/>
          <w:numId w:val="16"/>
        </w:numPr>
        <w:tabs>
          <w:tab w:val="left" w:pos="142"/>
        </w:tabs>
        <w:spacing w:line="360" w:lineRule="auto"/>
        <w:ind w:left="426" w:hanging="426"/>
        <w:jc w:val="both"/>
        <w:rPr>
          <w:rFonts w:ascii="Arial" w:hAnsi="Arial" w:cs="Arial"/>
          <w:b/>
          <w:caps/>
          <w:sz w:val="24"/>
          <w:szCs w:val="24"/>
          <w:lang w:val="pt-BR"/>
        </w:rPr>
      </w:pPr>
      <w:r w:rsidRPr="00046006">
        <w:rPr>
          <w:rFonts w:ascii="Arial" w:hAnsi="Arial" w:cs="Arial"/>
          <w:b/>
          <w:caps/>
          <w:sz w:val="24"/>
          <w:szCs w:val="24"/>
          <w:lang w:val="pt-BR"/>
        </w:rPr>
        <w:t>INTRODUÇÃO</w:t>
      </w:r>
      <w:proofErr w:type="gramStart"/>
      <w:r w:rsidR="00110935">
        <w:rPr>
          <w:rFonts w:ascii="Arial" w:hAnsi="Arial" w:cs="Arial"/>
          <w:b/>
          <w:caps/>
          <w:sz w:val="24"/>
          <w:szCs w:val="24"/>
          <w:lang w:val="pt-BR"/>
        </w:rPr>
        <w:t>.........................................................................................................</w:t>
      </w:r>
      <w:proofErr w:type="gramEnd"/>
      <w:r w:rsidR="00110935">
        <w:rPr>
          <w:rFonts w:ascii="Arial" w:hAnsi="Arial" w:cs="Arial"/>
          <w:b/>
          <w:caps/>
          <w:sz w:val="24"/>
          <w:szCs w:val="24"/>
          <w:lang w:val="pt-BR"/>
        </w:rPr>
        <w:t>08</w:t>
      </w:r>
      <w:r w:rsidRPr="00046006">
        <w:rPr>
          <w:rFonts w:ascii="Arial" w:hAnsi="Arial" w:cs="Arial"/>
          <w:b/>
          <w:caps/>
          <w:sz w:val="24"/>
          <w:szCs w:val="24"/>
          <w:lang w:val="pt-BR"/>
        </w:rPr>
        <w:t xml:space="preserve"> </w:t>
      </w:r>
    </w:p>
    <w:p w:rsidR="0051132C" w:rsidRPr="00046006" w:rsidRDefault="0051132C" w:rsidP="00046006">
      <w:pPr>
        <w:pStyle w:val="PargrafodaLista"/>
        <w:numPr>
          <w:ilvl w:val="0"/>
          <w:numId w:val="16"/>
        </w:numPr>
        <w:tabs>
          <w:tab w:val="left" w:pos="142"/>
        </w:tabs>
        <w:autoSpaceDE w:val="0"/>
        <w:autoSpaceDN w:val="0"/>
        <w:adjustRightInd w:val="0"/>
        <w:spacing w:after="0" w:line="360" w:lineRule="auto"/>
        <w:ind w:left="284" w:right="-568" w:hanging="284"/>
        <w:jc w:val="both"/>
        <w:rPr>
          <w:rFonts w:ascii="Arial" w:hAnsi="Arial" w:cs="Arial"/>
          <w:b/>
          <w:caps/>
          <w:sz w:val="24"/>
          <w:szCs w:val="24"/>
          <w:lang w:val="pt-BR"/>
        </w:rPr>
      </w:pPr>
      <w:r w:rsidRPr="00046006">
        <w:rPr>
          <w:rFonts w:ascii="Arial" w:hAnsi="Arial" w:cs="Arial"/>
          <w:b/>
          <w:caps/>
          <w:sz w:val="24"/>
          <w:szCs w:val="24"/>
          <w:lang w:val="pt-BR"/>
        </w:rPr>
        <w:t>REVISÃO DE LITERATURA</w:t>
      </w:r>
      <w:proofErr w:type="gramStart"/>
      <w:r w:rsidR="00110935">
        <w:rPr>
          <w:rFonts w:ascii="Arial" w:hAnsi="Arial" w:cs="Arial"/>
          <w:b/>
          <w:caps/>
          <w:sz w:val="24"/>
          <w:szCs w:val="24"/>
          <w:lang w:val="pt-BR"/>
        </w:rPr>
        <w:t>...................................................................................</w:t>
      </w:r>
      <w:proofErr w:type="gramEnd"/>
      <w:r w:rsidR="00110935">
        <w:rPr>
          <w:rFonts w:ascii="Arial" w:hAnsi="Arial" w:cs="Arial"/>
          <w:b/>
          <w:caps/>
          <w:sz w:val="24"/>
          <w:szCs w:val="24"/>
          <w:lang w:val="pt-BR"/>
        </w:rPr>
        <w:t>11</w:t>
      </w:r>
      <w:r w:rsidRPr="00046006">
        <w:rPr>
          <w:rFonts w:ascii="Arial" w:hAnsi="Arial" w:cs="Arial"/>
          <w:b/>
          <w:caps/>
          <w:sz w:val="24"/>
          <w:szCs w:val="24"/>
          <w:lang w:val="pt-BR"/>
        </w:rPr>
        <w:tab/>
      </w:r>
    </w:p>
    <w:p w:rsidR="0051132C" w:rsidRPr="00046006" w:rsidRDefault="0051132C" w:rsidP="00046006">
      <w:pPr>
        <w:pStyle w:val="PargrafodaLista"/>
        <w:numPr>
          <w:ilvl w:val="0"/>
          <w:numId w:val="16"/>
        </w:numPr>
        <w:tabs>
          <w:tab w:val="left" w:pos="142"/>
        </w:tabs>
        <w:autoSpaceDE w:val="0"/>
        <w:autoSpaceDN w:val="0"/>
        <w:adjustRightInd w:val="0"/>
        <w:spacing w:after="0" w:line="360" w:lineRule="auto"/>
        <w:ind w:left="284" w:right="-568" w:hanging="284"/>
        <w:jc w:val="both"/>
        <w:rPr>
          <w:rFonts w:ascii="Arial" w:hAnsi="Arial" w:cs="Arial"/>
          <w:b/>
          <w:caps/>
          <w:sz w:val="24"/>
          <w:szCs w:val="24"/>
          <w:lang w:val="pt-BR"/>
        </w:rPr>
      </w:pPr>
      <w:r w:rsidRPr="00046006">
        <w:rPr>
          <w:rFonts w:ascii="Arial" w:hAnsi="Arial" w:cs="Arial"/>
          <w:b/>
          <w:caps/>
          <w:sz w:val="24"/>
          <w:szCs w:val="24"/>
          <w:lang w:val="pt-BR"/>
        </w:rPr>
        <w:t>DISCUSSÃO</w:t>
      </w:r>
      <w:proofErr w:type="gramStart"/>
      <w:r w:rsidR="00110935">
        <w:rPr>
          <w:rFonts w:ascii="Arial" w:hAnsi="Arial" w:cs="Arial"/>
          <w:b/>
          <w:caps/>
          <w:sz w:val="24"/>
          <w:szCs w:val="24"/>
          <w:lang w:val="pt-BR"/>
        </w:rPr>
        <w:t>............................................................................................................</w:t>
      </w:r>
      <w:proofErr w:type="gramEnd"/>
      <w:r w:rsidR="00110935">
        <w:rPr>
          <w:rFonts w:ascii="Arial" w:hAnsi="Arial" w:cs="Arial"/>
          <w:b/>
          <w:caps/>
          <w:sz w:val="24"/>
          <w:szCs w:val="24"/>
          <w:lang w:val="pt-BR"/>
        </w:rPr>
        <w:t>23</w:t>
      </w:r>
    </w:p>
    <w:p w:rsidR="00046006" w:rsidRPr="00046006" w:rsidRDefault="00046006" w:rsidP="00046006">
      <w:pPr>
        <w:pStyle w:val="PargrafodaLista"/>
        <w:numPr>
          <w:ilvl w:val="1"/>
          <w:numId w:val="20"/>
        </w:numPr>
        <w:tabs>
          <w:tab w:val="left" w:pos="142"/>
        </w:tabs>
        <w:autoSpaceDE w:val="0"/>
        <w:autoSpaceDN w:val="0"/>
        <w:adjustRightInd w:val="0"/>
        <w:spacing w:after="0" w:line="360" w:lineRule="auto"/>
        <w:ind w:right="-568"/>
        <w:jc w:val="both"/>
        <w:rPr>
          <w:rFonts w:ascii="Arial" w:hAnsi="Arial" w:cs="Arial"/>
          <w:caps/>
          <w:sz w:val="24"/>
          <w:szCs w:val="24"/>
          <w:lang w:val="pt-BR"/>
        </w:rPr>
      </w:pPr>
      <w:proofErr w:type="gramStart"/>
      <w:r w:rsidRPr="00046006">
        <w:rPr>
          <w:rFonts w:ascii="Arial" w:hAnsi="Arial" w:cs="Arial"/>
          <w:sz w:val="24"/>
          <w:szCs w:val="24"/>
          <w:lang w:val="pt-BR"/>
        </w:rPr>
        <w:t>mensuração</w:t>
      </w:r>
      <w:proofErr w:type="gramEnd"/>
      <w:r w:rsidRPr="00046006">
        <w:rPr>
          <w:rFonts w:ascii="Arial" w:hAnsi="Arial" w:cs="Arial"/>
          <w:sz w:val="24"/>
          <w:szCs w:val="24"/>
          <w:lang w:val="pt-BR"/>
        </w:rPr>
        <w:t xml:space="preserve"> do atrito em laboratório: </w:t>
      </w:r>
      <w:proofErr w:type="spellStart"/>
      <w:r w:rsidRPr="00046006">
        <w:rPr>
          <w:rFonts w:ascii="Arial" w:hAnsi="Arial" w:cs="Arial"/>
          <w:sz w:val="24"/>
          <w:szCs w:val="24"/>
          <w:lang w:val="pt-BR"/>
        </w:rPr>
        <w:t>autoligados</w:t>
      </w:r>
      <w:proofErr w:type="spellEnd"/>
      <w:r w:rsidRPr="00046006">
        <w:rPr>
          <w:rFonts w:ascii="Arial" w:hAnsi="Arial" w:cs="Arial"/>
          <w:sz w:val="24"/>
          <w:szCs w:val="24"/>
          <w:lang w:val="pt-BR"/>
        </w:rPr>
        <w:t xml:space="preserve"> passivos, ativos e </w:t>
      </w:r>
    </w:p>
    <w:p w:rsidR="0051132C" w:rsidRPr="00046006" w:rsidRDefault="00046006" w:rsidP="00046006">
      <w:pPr>
        <w:pStyle w:val="PargrafodaLista"/>
        <w:tabs>
          <w:tab w:val="left" w:pos="142"/>
        </w:tabs>
        <w:autoSpaceDE w:val="0"/>
        <w:autoSpaceDN w:val="0"/>
        <w:adjustRightInd w:val="0"/>
        <w:spacing w:after="0" w:line="360" w:lineRule="auto"/>
        <w:ind w:left="1080"/>
        <w:jc w:val="both"/>
        <w:rPr>
          <w:rFonts w:ascii="Arial" w:hAnsi="Arial" w:cs="Arial"/>
          <w:caps/>
          <w:sz w:val="24"/>
          <w:szCs w:val="24"/>
          <w:lang w:val="pt-BR"/>
        </w:rPr>
      </w:pPr>
      <w:proofErr w:type="spellStart"/>
      <w:proofErr w:type="gramStart"/>
      <w:r w:rsidRPr="00046006">
        <w:rPr>
          <w:rFonts w:ascii="Arial" w:hAnsi="Arial" w:cs="Arial"/>
          <w:sz w:val="24"/>
          <w:szCs w:val="24"/>
          <w:lang w:val="pt-BR"/>
        </w:rPr>
        <w:t>bráquetes</w:t>
      </w:r>
      <w:proofErr w:type="spellEnd"/>
      <w:proofErr w:type="gramEnd"/>
      <w:r w:rsidRPr="00046006">
        <w:rPr>
          <w:rFonts w:ascii="Arial" w:hAnsi="Arial" w:cs="Arial"/>
          <w:sz w:val="24"/>
          <w:szCs w:val="24"/>
          <w:lang w:val="pt-BR"/>
        </w:rPr>
        <w:t xml:space="preserve"> convencionais</w:t>
      </w:r>
      <w:r>
        <w:rPr>
          <w:rFonts w:ascii="Arial" w:hAnsi="Arial" w:cs="Arial"/>
          <w:sz w:val="24"/>
          <w:szCs w:val="24"/>
          <w:lang w:val="pt-BR"/>
        </w:rPr>
        <w:t>............................................................................</w:t>
      </w:r>
      <w:r w:rsidR="00110935">
        <w:rPr>
          <w:rFonts w:ascii="Arial" w:hAnsi="Arial" w:cs="Arial"/>
          <w:sz w:val="24"/>
          <w:szCs w:val="24"/>
          <w:lang w:val="pt-BR"/>
        </w:rPr>
        <w:t>23</w:t>
      </w:r>
    </w:p>
    <w:p w:rsidR="0051132C" w:rsidRPr="00046006" w:rsidRDefault="00046006" w:rsidP="00046006">
      <w:pPr>
        <w:pStyle w:val="PargrafodaLista"/>
        <w:numPr>
          <w:ilvl w:val="1"/>
          <w:numId w:val="20"/>
        </w:numPr>
        <w:tabs>
          <w:tab w:val="left" w:pos="142"/>
        </w:tabs>
        <w:autoSpaceDE w:val="0"/>
        <w:autoSpaceDN w:val="0"/>
        <w:adjustRightInd w:val="0"/>
        <w:spacing w:after="0" w:line="360" w:lineRule="auto"/>
        <w:ind w:right="-568"/>
        <w:jc w:val="both"/>
        <w:rPr>
          <w:rFonts w:ascii="Arial" w:hAnsi="Arial" w:cs="Arial"/>
          <w:caps/>
          <w:sz w:val="24"/>
          <w:szCs w:val="24"/>
          <w:lang w:val="pt-BR"/>
        </w:rPr>
      </w:pPr>
      <w:proofErr w:type="gramStart"/>
      <w:r w:rsidRPr="00046006">
        <w:rPr>
          <w:rFonts w:ascii="Arial" w:hAnsi="Arial" w:cs="Arial"/>
          <w:sz w:val="24"/>
          <w:szCs w:val="24"/>
          <w:lang w:val="pt-BR"/>
        </w:rPr>
        <w:t>métodos</w:t>
      </w:r>
      <w:proofErr w:type="gramEnd"/>
      <w:r w:rsidRPr="00046006">
        <w:rPr>
          <w:rFonts w:ascii="Arial" w:hAnsi="Arial" w:cs="Arial"/>
          <w:sz w:val="24"/>
          <w:szCs w:val="24"/>
          <w:lang w:val="pt-BR"/>
        </w:rPr>
        <w:t xml:space="preserve"> de ligação </w:t>
      </w:r>
      <w:proofErr w:type="spellStart"/>
      <w:r w:rsidRPr="00046006">
        <w:rPr>
          <w:rFonts w:ascii="Arial" w:hAnsi="Arial" w:cs="Arial"/>
          <w:sz w:val="24"/>
          <w:szCs w:val="24"/>
          <w:lang w:val="pt-BR"/>
        </w:rPr>
        <w:t>fio-bráquete</w:t>
      </w:r>
      <w:proofErr w:type="spellEnd"/>
      <w:r w:rsidR="00110935">
        <w:rPr>
          <w:rFonts w:ascii="Arial" w:hAnsi="Arial" w:cs="Arial"/>
          <w:sz w:val="24"/>
          <w:szCs w:val="24"/>
          <w:lang w:val="pt-BR"/>
        </w:rPr>
        <w:t>.................................................................25</w:t>
      </w:r>
    </w:p>
    <w:p w:rsidR="00046006" w:rsidRPr="00046006" w:rsidRDefault="00046006" w:rsidP="00046006">
      <w:pPr>
        <w:pStyle w:val="PargrafodaLista"/>
        <w:numPr>
          <w:ilvl w:val="1"/>
          <w:numId w:val="20"/>
        </w:numPr>
        <w:tabs>
          <w:tab w:val="left" w:pos="142"/>
        </w:tabs>
        <w:spacing w:line="360" w:lineRule="auto"/>
        <w:ind w:right="-568"/>
        <w:jc w:val="both"/>
        <w:rPr>
          <w:rFonts w:ascii="Arial" w:hAnsi="Arial" w:cs="Arial"/>
          <w:caps/>
          <w:sz w:val="24"/>
          <w:szCs w:val="24"/>
          <w:lang w:val="pt-BR"/>
        </w:rPr>
      </w:pPr>
      <w:proofErr w:type="gramStart"/>
      <w:r w:rsidRPr="001F2B6C">
        <w:rPr>
          <w:rFonts w:ascii="Arial" w:hAnsi="Arial" w:cs="Arial"/>
          <w:sz w:val="24"/>
          <w:szCs w:val="24"/>
          <w:lang w:val="pt-BR"/>
        </w:rPr>
        <w:t>natureza</w:t>
      </w:r>
      <w:proofErr w:type="gramEnd"/>
      <w:r w:rsidRPr="001F2B6C">
        <w:rPr>
          <w:rFonts w:ascii="Arial" w:hAnsi="Arial" w:cs="Arial"/>
          <w:sz w:val="24"/>
          <w:szCs w:val="24"/>
          <w:lang w:val="pt-BR"/>
        </w:rPr>
        <w:t xml:space="preserve"> dos fios ortodônticos e o seu efeito sobre o atrito dos </w:t>
      </w:r>
    </w:p>
    <w:p w:rsidR="0051132C" w:rsidRPr="001F2B6C" w:rsidRDefault="00046006" w:rsidP="00046006">
      <w:pPr>
        <w:pStyle w:val="PargrafodaLista"/>
        <w:tabs>
          <w:tab w:val="left" w:pos="142"/>
        </w:tabs>
        <w:spacing w:line="360" w:lineRule="auto"/>
        <w:ind w:left="1080" w:right="-568"/>
        <w:jc w:val="both"/>
        <w:rPr>
          <w:rFonts w:ascii="Arial" w:hAnsi="Arial" w:cs="Arial"/>
          <w:caps/>
          <w:sz w:val="24"/>
          <w:szCs w:val="24"/>
          <w:lang w:val="pt-BR"/>
        </w:rPr>
      </w:pPr>
      <w:proofErr w:type="spellStart"/>
      <w:proofErr w:type="gramStart"/>
      <w:r w:rsidRPr="001F2B6C">
        <w:rPr>
          <w:rFonts w:ascii="Arial" w:hAnsi="Arial" w:cs="Arial"/>
          <w:sz w:val="24"/>
          <w:szCs w:val="24"/>
          <w:lang w:val="pt-BR"/>
        </w:rPr>
        <w:t>autoligados</w:t>
      </w:r>
      <w:proofErr w:type="spellEnd"/>
      <w:proofErr w:type="gramEnd"/>
      <w:r w:rsidR="00110935">
        <w:rPr>
          <w:rFonts w:ascii="Arial" w:hAnsi="Arial" w:cs="Arial"/>
          <w:sz w:val="24"/>
          <w:szCs w:val="24"/>
          <w:lang w:val="pt-BR"/>
        </w:rPr>
        <w:t>..................................................................................................26</w:t>
      </w:r>
    </w:p>
    <w:p w:rsidR="0051132C" w:rsidRPr="001F2B6C" w:rsidRDefault="00046006" w:rsidP="00046006">
      <w:pPr>
        <w:pStyle w:val="PargrafodaLista"/>
        <w:numPr>
          <w:ilvl w:val="1"/>
          <w:numId w:val="20"/>
        </w:numPr>
        <w:tabs>
          <w:tab w:val="left" w:pos="142"/>
        </w:tabs>
        <w:spacing w:line="360" w:lineRule="auto"/>
        <w:ind w:right="-568"/>
        <w:jc w:val="both"/>
        <w:rPr>
          <w:rFonts w:ascii="Arial" w:hAnsi="Arial" w:cs="Arial"/>
          <w:caps/>
          <w:sz w:val="24"/>
          <w:szCs w:val="24"/>
          <w:lang w:val="pt-BR"/>
        </w:rPr>
      </w:pPr>
      <w:proofErr w:type="gramStart"/>
      <w:r w:rsidRPr="001F2B6C">
        <w:rPr>
          <w:rFonts w:ascii="Arial" w:hAnsi="Arial" w:cs="Arial"/>
          <w:sz w:val="24"/>
          <w:szCs w:val="24"/>
          <w:lang w:val="pt-BR"/>
        </w:rPr>
        <w:t>sistemas</w:t>
      </w:r>
      <w:proofErr w:type="gramEnd"/>
      <w:r w:rsidRPr="001F2B6C">
        <w:rPr>
          <w:rFonts w:ascii="Arial" w:hAnsi="Arial" w:cs="Arial"/>
          <w:sz w:val="24"/>
          <w:szCs w:val="24"/>
          <w:lang w:val="pt-BR"/>
        </w:rPr>
        <w:t xml:space="preserve"> </w:t>
      </w:r>
      <w:proofErr w:type="spellStart"/>
      <w:r w:rsidRPr="001F2B6C">
        <w:rPr>
          <w:rFonts w:ascii="Arial" w:hAnsi="Arial" w:cs="Arial"/>
          <w:sz w:val="24"/>
          <w:szCs w:val="24"/>
          <w:lang w:val="pt-BR"/>
        </w:rPr>
        <w:t>autoligados</w:t>
      </w:r>
      <w:proofErr w:type="spellEnd"/>
      <w:r w:rsidRPr="001F2B6C">
        <w:rPr>
          <w:rFonts w:ascii="Arial" w:hAnsi="Arial" w:cs="Arial"/>
          <w:sz w:val="24"/>
          <w:szCs w:val="24"/>
          <w:lang w:val="pt-BR"/>
        </w:rPr>
        <w:t xml:space="preserve"> estéticos </w:t>
      </w:r>
      <w:r w:rsidR="00110935">
        <w:rPr>
          <w:rFonts w:ascii="Arial" w:hAnsi="Arial" w:cs="Arial"/>
          <w:sz w:val="24"/>
          <w:szCs w:val="24"/>
          <w:lang w:val="pt-BR"/>
        </w:rPr>
        <w:t>...................................................................</w:t>
      </w:r>
      <w:r w:rsidR="00E41AC2">
        <w:rPr>
          <w:rFonts w:ascii="Arial" w:hAnsi="Arial" w:cs="Arial"/>
          <w:sz w:val="24"/>
          <w:szCs w:val="24"/>
          <w:lang w:val="pt-BR"/>
        </w:rPr>
        <w:t>27</w:t>
      </w:r>
    </w:p>
    <w:p w:rsidR="0051132C" w:rsidRPr="001F2B6C" w:rsidRDefault="00046006" w:rsidP="00046006">
      <w:pPr>
        <w:pStyle w:val="PargrafodaLista"/>
        <w:numPr>
          <w:ilvl w:val="1"/>
          <w:numId w:val="20"/>
        </w:numPr>
        <w:tabs>
          <w:tab w:val="left" w:pos="142"/>
        </w:tabs>
        <w:spacing w:line="360" w:lineRule="auto"/>
        <w:ind w:right="-568"/>
        <w:jc w:val="both"/>
        <w:rPr>
          <w:rFonts w:ascii="Arial" w:hAnsi="Arial" w:cs="Arial"/>
          <w:caps/>
          <w:sz w:val="24"/>
          <w:szCs w:val="24"/>
          <w:lang w:val="pt-BR"/>
        </w:rPr>
      </w:pPr>
      <w:proofErr w:type="gramStart"/>
      <w:r w:rsidRPr="001F2B6C">
        <w:rPr>
          <w:rFonts w:ascii="Arial" w:hAnsi="Arial" w:cs="Arial"/>
          <w:sz w:val="24"/>
          <w:szCs w:val="24"/>
          <w:lang w:val="pt-BR"/>
        </w:rPr>
        <w:t>efeitos</w:t>
      </w:r>
      <w:proofErr w:type="gramEnd"/>
      <w:r w:rsidRPr="001F2B6C">
        <w:rPr>
          <w:rFonts w:ascii="Arial" w:hAnsi="Arial" w:cs="Arial"/>
          <w:sz w:val="24"/>
          <w:szCs w:val="24"/>
          <w:lang w:val="pt-BR"/>
        </w:rPr>
        <w:t xml:space="preserve"> do torque sobre o atrito de </w:t>
      </w:r>
      <w:proofErr w:type="spellStart"/>
      <w:r w:rsidRPr="001F2B6C">
        <w:rPr>
          <w:rFonts w:ascii="Arial" w:hAnsi="Arial" w:cs="Arial"/>
          <w:sz w:val="24"/>
          <w:szCs w:val="24"/>
          <w:lang w:val="pt-BR"/>
        </w:rPr>
        <w:t>autoligados</w:t>
      </w:r>
      <w:proofErr w:type="spellEnd"/>
      <w:r w:rsidR="00110935">
        <w:rPr>
          <w:rFonts w:ascii="Arial" w:hAnsi="Arial" w:cs="Arial"/>
          <w:sz w:val="24"/>
          <w:szCs w:val="24"/>
          <w:lang w:val="pt-BR"/>
        </w:rPr>
        <w:t>............................................</w:t>
      </w:r>
      <w:r w:rsidR="003F0551">
        <w:rPr>
          <w:rFonts w:ascii="Arial" w:hAnsi="Arial" w:cs="Arial"/>
          <w:sz w:val="24"/>
          <w:szCs w:val="24"/>
          <w:lang w:val="pt-BR"/>
        </w:rPr>
        <w:t>28</w:t>
      </w:r>
    </w:p>
    <w:p w:rsidR="00110935" w:rsidRPr="00110935" w:rsidRDefault="00046006" w:rsidP="00046006">
      <w:pPr>
        <w:pStyle w:val="PargrafodaLista"/>
        <w:numPr>
          <w:ilvl w:val="1"/>
          <w:numId w:val="20"/>
        </w:numPr>
        <w:tabs>
          <w:tab w:val="left" w:pos="142"/>
        </w:tabs>
        <w:spacing w:line="360" w:lineRule="auto"/>
        <w:ind w:right="-568"/>
        <w:jc w:val="both"/>
        <w:rPr>
          <w:rFonts w:ascii="Arial" w:hAnsi="Arial" w:cs="Arial"/>
          <w:caps/>
          <w:sz w:val="24"/>
          <w:szCs w:val="24"/>
          <w:lang w:val="pt-BR"/>
        </w:rPr>
      </w:pPr>
      <w:proofErr w:type="gramStart"/>
      <w:r w:rsidRPr="001F2B6C">
        <w:rPr>
          <w:rFonts w:ascii="Arial" w:hAnsi="Arial" w:cs="Arial"/>
          <w:sz w:val="24"/>
          <w:szCs w:val="24"/>
          <w:lang w:val="pt-BR"/>
        </w:rPr>
        <w:t>efeito</w:t>
      </w:r>
      <w:proofErr w:type="gramEnd"/>
      <w:r w:rsidRPr="001F2B6C">
        <w:rPr>
          <w:rFonts w:ascii="Arial" w:hAnsi="Arial" w:cs="Arial"/>
          <w:sz w:val="24"/>
          <w:szCs w:val="24"/>
          <w:lang w:val="pt-BR"/>
        </w:rPr>
        <w:t xml:space="preserve"> do </w:t>
      </w:r>
      <w:proofErr w:type="spellStart"/>
      <w:r w:rsidRPr="001F2B6C">
        <w:rPr>
          <w:rFonts w:ascii="Arial" w:hAnsi="Arial" w:cs="Arial"/>
          <w:sz w:val="24"/>
          <w:szCs w:val="24"/>
          <w:lang w:val="pt-BR"/>
        </w:rPr>
        <w:t>apinhamento</w:t>
      </w:r>
      <w:proofErr w:type="spellEnd"/>
      <w:r w:rsidRPr="001F2B6C">
        <w:rPr>
          <w:rFonts w:ascii="Arial" w:hAnsi="Arial" w:cs="Arial"/>
          <w:sz w:val="24"/>
          <w:szCs w:val="24"/>
          <w:lang w:val="pt-BR"/>
        </w:rPr>
        <w:t xml:space="preserve"> sobre as características de deslizamento dos </w:t>
      </w:r>
    </w:p>
    <w:p w:rsidR="0051132C" w:rsidRPr="001F2B6C" w:rsidRDefault="00046006" w:rsidP="00110935">
      <w:pPr>
        <w:pStyle w:val="PargrafodaLista"/>
        <w:tabs>
          <w:tab w:val="left" w:pos="142"/>
        </w:tabs>
        <w:spacing w:line="360" w:lineRule="auto"/>
        <w:ind w:left="1080" w:right="-568"/>
        <w:jc w:val="both"/>
        <w:rPr>
          <w:rFonts w:ascii="Arial" w:hAnsi="Arial" w:cs="Arial"/>
          <w:caps/>
          <w:sz w:val="24"/>
          <w:szCs w:val="24"/>
          <w:lang w:val="pt-BR"/>
        </w:rPr>
      </w:pPr>
      <w:proofErr w:type="spellStart"/>
      <w:proofErr w:type="gramStart"/>
      <w:r w:rsidRPr="001F2B6C">
        <w:rPr>
          <w:rFonts w:ascii="Arial" w:hAnsi="Arial" w:cs="Arial"/>
          <w:sz w:val="24"/>
          <w:szCs w:val="24"/>
          <w:lang w:val="pt-BR"/>
        </w:rPr>
        <w:t>autoligados</w:t>
      </w:r>
      <w:proofErr w:type="spellEnd"/>
      <w:proofErr w:type="gramEnd"/>
      <w:r w:rsidR="00110935">
        <w:rPr>
          <w:rFonts w:ascii="Arial" w:hAnsi="Arial" w:cs="Arial"/>
          <w:sz w:val="24"/>
          <w:szCs w:val="24"/>
          <w:lang w:val="pt-BR"/>
        </w:rPr>
        <w:t>...................................................................................................</w:t>
      </w:r>
      <w:r w:rsidR="003F0551">
        <w:rPr>
          <w:rFonts w:ascii="Arial" w:hAnsi="Arial" w:cs="Arial"/>
          <w:sz w:val="24"/>
          <w:szCs w:val="24"/>
          <w:lang w:val="pt-BR"/>
        </w:rPr>
        <w:t>28</w:t>
      </w:r>
    </w:p>
    <w:p w:rsidR="0051132C" w:rsidRPr="001F2B6C" w:rsidRDefault="00046006" w:rsidP="00046006">
      <w:pPr>
        <w:pStyle w:val="PargrafodaLista"/>
        <w:numPr>
          <w:ilvl w:val="1"/>
          <w:numId w:val="20"/>
        </w:numPr>
        <w:tabs>
          <w:tab w:val="left" w:pos="142"/>
        </w:tabs>
        <w:spacing w:line="360" w:lineRule="auto"/>
        <w:ind w:right="-568"/>
        <w:jc w:val="both"/>
        <w:rPr>
          <w:rFonts w:ascii="Arial" w:hAnsi="Arial" w:cs="Arial"/>
          <w:caps/>
          <w:sz w:val="24"/>
          <w:szCs w:val="24"/>
          <w:lang w:val="pt-BR"/>
        </w:rPr>
      </w:pPr>
      <w:proofErr w:type="gramStart"/>
      <w:r w:rsidRPr="001F2B6C">
        <w:rPr>
          <w:rFonts w:ascii="Arial" w:hAnsi="Arial" w:cs="Arial"/>
          <w:sz w:val="24"/>
          <w:szCs w:val="24"/>
          <w:lang w:val="pt-BR"/>
        </w:rPr>
        <w:t>trabalhos</w:t>
      </w:r>
      <w:proofErr w:type="gramEnd"/>
      <w:r w:rsidRPr="001F2B6C">
        <w:rPr>
          <w:rFonts w:ascii="Arial" w:hAnsi="Arial" w:cs="Arial"/>
          <w:sz w:val="24"/>
          <w:szCs w:val="24"/>
          <w:lang w:val="pt-BR"/>
        </w:rPr>
        <w:t xml:space="preserve"> in vivo ou in </w:t>
      </w:r>
      <w:proofErr w:type="spellStart"/>
      <w:r w:rsidRPr="001F2B6C">
        <w:rPr>
          <w:rFonts w:ascii="Arial" w:hAnsi="Arial" w:cs="Arial"/>
          <w:sz w:val="24"/>
          <w:szCs w:val="24"/>
          <w:lang w:val="pt-BR"/>
        </w:rPr>
        <w:t>vitro</w:t>
      </w:r>
      <w:proofErr w:type="spellEnd"/>
      <w:r w:rsidRPr="001F2B6C">
        <w:rPr>
          <w:rFonts w:ascii="Arial" w:hAnsi="Arial" w:cs="Arial"/>
          <w:sz w:val="24"/>
          <w:szCs w:val="24"/>
          <w:lang w:val="pt-BR"/>
        </w:rPr>
        <w:t>: como aferir melhor o atrito</w:t>
      </w:r>
      <w:r w:rsidR="00110935">
        <w:rPr>
          <w:rFonts w:ascii="Arial" w:hAnsi="Arial" w:cs="Arial"/>
          <w:sz w:val="24"/>
          <w:szCs w:val="24"/>
          <w:lang w:val="pt-BR"/>
        </w:rPr>
        <w:t>...............................</w:t>
      </w:r>
      <w:r w:rsidR="003F0551">
        <w:rPr>
          <w:rFonts w:ascii="Arial" w:hAnsi="Arial" w:cs="Arial"/>
          <w:sz w:val="24"/>
          <w:szCs w:val="24"/>
          <w:lang w:val="pt-BR"/>
        </w:rPr>
        <w:t>29</w:t>
      </w:r>
    </w:p>
    <w:p w:rsidR="0051132C" w:rsidRPr="001F2B6C" w:rsidRDefault="00046006" w:rsidP="00046006">
      <w:pPr>
        <w:pStyle w:val="PargrafodaLista"/>
        <w:numPr>
          <w:ilvl w:val="1"/>
          <w:numId w:val="20"/>
        </w:numPr>
        <w:tabs>
          <w:tab w:val="left" w:pos="142"/>
        </w:tabs>
        <w:spacing w:line="360" w:lineRule="auto"/>
        <w:ind w:right="-568"/>
        <w:jc w:val="both"/>
        <w:rPr>
          <w:rFonts w:ascii="Arial" w:hAnsi="Arial" w:cs="Arial"/>
          <w:caps/>
          <w:sz w:val="24"/>
          <w:szCs w:val="24"/>
          <w:lang w:val="pt-BR"/>
        </w:rPr>
      </w:pPr>
      <w:proofErr w:type="gramStart"/>
      <w:r w:rsidRPr="001F2B6C">
        <w:rPr>
          <w:rFonts w:ascii="Arial" w:hAnsi="Arial" w:cs="Arial"/>
          <w:sz w:val="24"/>
          <w:szCs w:val="24"/>
          <w:lang w:val="pt-BR"/>
        </w:rPr>
        <w:t>atrito</w:t>
      </w:r>
      <w:proofErr w:type="gramEnd"/>
      <w:r w:rsidRPr="001F2B6C">
        <w:rPr>
          <w:rFonts w:ascii="Arial" w:hAnsi="Arial" w:cs="Arial"/>
          <w:sz w:val="24"/>
          <w:szCs w:val="24"/>
          <w:lang w:val="pt-BR"/>
        </w:rPr>
        <w:t xml:space="preserve"> como fator preponderante para a movimentação ortodôntica</w:t>
      </w:r>
      <w:r w:rsidR="00110935">
        <w:rPr>
          <w:rFonts w:ascii="Arial" w:hAnsi="Arial" w:cs="Arial"/>
          <w:sz w:val="24"/>
          <w:szCs w:val="24"/>
          <w:lang w:val="pt-BR"/>
        </w:rPr>
        <w:t>.............</w:t>
      </w:r>
      <w:r w:rsidR="003F0551">
        <w:rPr>
          <w:rFonts w:ascii="Arial" w:hAnsi="Arial" w:cs="Arial"/>
          <w:sz w:val="24"/>
          <w:szCs w:val="24"/>
          <w:lang w:val="pt-BR"/>
        </w:rPr>
        <w:t>31</w:t>
      </w:r>
    </w:p>
    <w:p w:rsidR="0051132C" w:rsidRPr="00046006" w:rsidRDefault="00046006" w:rsidP="00046006">
      <w:pPr>
        <w:pStyle w:val="PargrafodaLista"/>
        <w:tabs>
          <w:tab w:val="left" w:pos="142"/>
        </w:tabs>
        <w:spacing w:line="360" w:lineRule="auto"/>
        <w:ind w:left="0" w:right="-567"/>
        <w:jc w:val="both"/>
        <w:rPr>
          <w:rFonts w:ascii="Arial" w:hAnsi="Arial" w:cs="Arial"/>
          <w:b/>
          <w:caps/>
          <w:sz w:val="24"/>
          <w:szCs w:val="24"/>
          <w:lang w:val="pt-BR"/>
        </w:rPr>
      </w:pPr>
      <w:proofErr w:type="gramStart"/>
      <w:r w:rsidRPr="00046006">
        <w:rPr>
          <w:rFonts w:ascii="Arial" w:hAnsi="Arial" w:cs="Arial"/>
          <w:b/>
          <w:caps/>
          <w:sz w:val="24"/>
          <w:szCs w:val="24"/>
          <w:lang w:val="pt-BR"/>
        </w:rPr>
        <w:t>4</w:t>
      </w:r>
      <w:proofErr w:type="gramEnd"/>
      <w:r w:rsidRPr="00046006">
        <w:rPr>
          <w:rFonts w:ascii="Arial" w:hAnsi="Arial" w:cs="Arial"/>
          <w:b/>
          <w:caps/>
          <w:sz w:val="24"/>
          <w:szCs w:val="24"/>
          <w:lang w:val="pt-BR"/>
        </w:rPr>
        <w:t xml:space="preserve"> </w:t>
      </w:r>
      <w:r w:rsidR="0051132C" w:rsidRPr="00046006">
        <w:rPr>
          <w:rFonts w:ascii="Arial" w:hAnsi="Arial" w:cs="Arial"/>
          <w:b/>
          <w:caps/>
          <w:sz w:val="24"/>
          <w:szCs w:val="24"/>
          <w:lang w:val="pt-BR"/>
        </w:rPr>
        <w:t>CONCLUSÕES</w:t>
      </w:r>
      <w:r w:rsidR="00110935">
        <w:rPr>
          <w:rFonts w:ascii="Arial" w:hAnsi="Arial" w:cs="Arial"/>
          <w:b/>
          <w:caps/>
          <w:sz w:val="24"/>
          <w:szCs w:val="24"/>
          <w:lang w:val="pt-BR"/>
        </w:rPr>
        <w:t>..........................................................................................................</w:t>
      </w:r>
      <w:r w:rsidR="003F0551">
        <w:rPr>
          <w:rFonts w:ascii="Arial" w:hAnsi="Arial" w:cs="Arial"/>
          <w:b/>
          <w:caps/>
          <w:sz w:val="24"/>
          <w:szCs w:val="24"/>
          <w:lang w:val="pt-BR"/>
        </w:rPr>
        <w:t>33</w:t>
      </w:r>
    </w:p>
    <w:p w:rsidR="0051132C" w:rsidRPr="00046006" w:rsidRDefault="00046006" w:rsidP="00046006">
      <w:pPr>
        <w:tabs>
          <w:tab w:val="left" w:pos="142"/>
        </w:tabs>
        <w:spacing w:line="360" w:lineRule="auto"/>
        <w:ind w:right="-567"/>
        <w:rPr>
          <w:rFonts w:ascii="Arial" w:hAnsi="Arial" w:cs="Arial"/>
          <w:b/>
          <w:caps/>
          <w:sz w:val="24"/>
          <w:szCs w:val="24"/>
          <w:lang w:val="pt-BR"/>
        </w:rPr>
      </w:pPr>
      <w:r w:rsidRPr="00046006">
        <w:rPr>
          <w:rFonts w:ascii="Arial" w:hAnsi="Arial" w:cs="Arial"/>
          <w:b/>
          <w:caps/>
          <w:sz w:val="24"/>
          <w:szCs w:val="24"/>
          <w:lang w:val="pt-BR"/>
        </w:rPr>
        <w:t>REFERÊNCIAS</w:t>
      </w:r>
      <w:proofErr w:type="gramStart"/>
      <w:r w:rsidR="00110935">
        <w:rPr>
          <w:rFonts w:ascii="Arial" w:hAnsi="Arial" w:cs="Arial"/>
          <w:b/>
          <w:caps/>
          <w:sz w:val="24"/>
          <w:szCs w:val="24"/>
          <w:lang w:val="pt-BR"/>
        </w:rPr>
        <w:t>.............................................................................................................</w:t>
      </w:r>
      <w:proofErr w:type="gramEnd"/>
      <w:r w:rsidR="003F0551">
        <w:rPr>
          <w:rFonts w:ascii="Arial" w:hAnsi="Arial" w:cs="Arial"/>
          <w:b/>
          <w:caps/>
          <w:sz w:val="24"/>
          <w:szCs w:val="24"/>
          <w:lang w:val="pt-BR"/>
        </w:rPr>
        <w:t>35</w:t>
      </w:r>
    </w:p>
    <w:p w:rsidR="0051132C" w:rsidRDefault="0051132C" w:rsidP="0051132C">
      <w:pPr>
        <w:tabs>
          <w:tab w:val="left" w:pos="142"/>
        </w:tabs>
        <w:spacing w:line="360" w:lineRule="auto"/>
        <w:ind w:right="-568" w:firstLine="1134"/>
        <w:rPr>
          <w:rFonts w:ascii="Arial" w:hAnsi="Arial" w:cs="Arial"/>
          <w:sz w:val="24"/>
          <w:szCs w:val="24"/>
          <w:lang w:val="pt-BR"/>
        </w:rPr>
      </w:pPr>
    </w:p>
    <w:p w:rsidR="001F2B6C" w:rsidRDefault="001F2B6C" w:rsidP="0051132C">
      <w:pPr>
        <w:tabs>
          <w:tab w:val="left" w:pos="142"/>
        </w:tabs>
        <w:spacing w:line="360" w:lineRule="auto"/>
        <w:ind w:right="-568" w:firstLine="1134"/>
        <w:rPr>
          <w:rFonts w:ascii="Arial" w:hAnsi="Arial" w:cs="Arial"/>
          <w:sz w:val="24"/>
          <w:szCs w:val="24"/>
          <w:lang w:val="pt-BR"/>
        </w:rPr>
      </w:pPr>
    </w:p>
    <w:p w:rsidR="001F2B6C" w:rsidRDefault="001F2B6C" w:rsidP="0051132C">
      <w:pPr>
        <w:tabs>
          <w:tab w:val="left" w:pos="142"/>
        </w:tabs>
        <w:spacing w:line="360" w:lineRule="auto"/>
        <w:ind w:right="-568" w:firstLine="1134"/>
        <w:rPr>
          <w:rFonts w:ascii="Arial" w:hAnsi="Arial" w:cs="Arial"/>
          <w:sz w:val="24"/>
          <w:szCs w:val="24"/>
          <w:lang w:val="pt-BR"/>
        </w:rPr>
      </w:pPr>
    </w:p>
    <w:p w:rsidR="001F2B6C" w:rsidRDefault="001F2B6C" w:rsidP="0051132C">
      <w:pPr>
        <w:tabs>
          <w:tab w:val="left" w:pos="142"/>
        </w:tabs>
        <w:spacing w:line="360" w:lineRule="auto"/>
        <w:ind w:right="-568" w:firstLine="1134"/>
        <w:rPr>
          <w:rFonts w:ascii="Arial" w:hAnsi="Arial" w:cs="Arial"/>
          <w:sz w:val="24"/>
          <w:szCs w:val="24"/>
          <w:lang w:val="pt-BR"/>
        </w:rPr>
      </w:pPr>
    </w:p>
    <w:p w:rsidR="001F2B6C" w:rsidRPr="00855766" w:rsidRDefault="001F2B6C" w:rsidP="0051132C">
      <w:pPr>
        <w:tabs>
          <w:tab w:val="left" w:pos="142"/>
        </w:tabs>
        <w:spacing w:line="360" w:lineRule="auto"/>
        <w:ind w:right="-568" w:firstLine="1134"/>
        <w:rPr>
          <w:rFonts w:ascii="Arial" w:hAnsi="Arial" w:cs="Arial"/>
          <w:sz w:val="24"/>
          <w:szCs w:val="24"/>
          <w:lang w:val="pt-BR"/>
        </w:rPr>
      </w:pPr>
    </w:p>
    <w:p w:rsidR="0051132C" w:rsidRPr="00976BD5" w:rsidRDefault="0051132C" w:rsidP="0051132C">
      <w:pPr>
        <w:tabs>
          <w:tab w:val="left" w:pos="142"/>
        </w:tabs>
        <w:ind w:firstLine="1134"/>
        <w:rPr>
          <w:lang w:val="pt-BR"/>
        </w:rPr>
      </w:pPr>
    </w:p>
    <w:p w:rsidR="003F6DCE" w:rsidRDefault="003F6DCE" w:rsidP="0051132C">
      <w:pPr>
        <w:tabs>
          <w:tab w:val="left" w:pos="142"/>
        </w:tabs>
        <w:ind w:firstLine="1134"/>
        <w:rPr>
          <w:lang w:val="pt-BR"/>
        </w:rPr>
      </w:pPr>
    </w:p>
    <w:p w:rsidR="00A46E9A" w:rsidRDefault="00A46E9A" w:rsidP="0051132C">
      <w:pPr>
        <w:tabs>
          <w:tab w:val="left" w:pos="142"/>
        </w:tabs>
        <w:ind w:firstLine="1134"/>
        <w:rPr>
          <w:lang w:val="pt-BR"/>
        </w:rPr>
      </w:pPr>
    </w:p>
    <w:p w:rsidR="00A46E9A" w:rsidRPr="00976BD5" w:rsidRDefault="00A46E9A" w:rsidP="0051132C">
      <w:pPr>
        <w:tabs>
          <w:tab w:val="left" w:pos="142"/>
        </w:tabs>
        <w:ind w:firstLine="1134"/>
        <w:rPr>
          <w:lang w:val="pt-BR"/>
        </w:rPr>
      </w:pPr>
    </w:p>
    <w:p w:rsidR="009B7DE4" w:rsidRDefault="009B7DE4" w:rsidP="0091682E">
      <w:pPr>
        <w:autoSpaceDE w:val="0"/>
        <w:autoSpaceDN w:val="0"/>
        <w:adjustRightInd w:val="0"/>
        <w:spacing w:after="0" w:line="360" w:lineRule="auto"/>
        <w:ind w:right="-568" w:firstLine="1134"/>
        <w:rPr>
          <w:rFonts w:ascii="Arial" w:hAnsi="Arial" w:cs="Arial"/>
          <w:color w:val="231F20"/>
          <w:sz w:val="24"/>
          <w:szCs w:val="24"/>
          <w:lang w:val="pt-BR"/>
        </w:rPr>
      </w:pPr>
    </w:p>
    <w:p w:rsidR="008B568A" w:rsidRDefault="006D35E3" w:rsidP="00110935">
      <w:pPr>
        <w:autoSpaceDE w:val="0"/>
        <w:autoSpaceDN w:val="0"/>
        <w:adjustRightInd w:val="0"/>
        <w:spacing w:after="0" w:line="360" w:lineRule="auto"/>
        <w:jc w:val="center"/>
        <w:rPr>
          <w:rFonts w:ascii="Arial" w:hAnsi="Arial" w:cs="Arial"/>
          <w:b/>
          <w:color w:val="231F20"/>
          <w:sz w:val="28"/>
          <w:szCs w:val="28"/>
          <w:lang w:val="pt-BR"/>
        </w:rPr>
      </w:pPr>
      <w:r w:rsidRPr="00A46E9A">
        <w:rPr>
          <w:rFonts w:ascii="Arial" w:hAnsi="Arial" w:cs="Arial"/>
          <w:b/>
          <w:color w:val="231F20"/>
          <w:sz w:val="28"/>
          <w:szCs w:val="28"/>
          <w:lang w:val="pt-BR"/>
        </w:rPr>
        <w:lastRenderedPageBreak/>
        <w:t>RESUMO</w:t>
      </w:r>
    </w:p>
    <w:p w:rsidR="00A46E9A" w:rsidRDefault="00A46E9A" w:rsidP="00110935">
      <w:pPr>
        <w:autoSpaceDE w:val="0"/>
        <w:autoSpaceDN w:val="0"/>
        <w:adjustRightInd w:val="0"/>
        <w:spacing w:after="0" w:line="360" w:lineRule="auto"/>
        <w:jc w:val="both"/>
        <w:rPr>
          <w:rFonts w:ascii="Arial" w:hAnsi="Arial" w:cs="Arial"/>
          <w:b/>
          <w:color w:val="231F20"/>
          <w:sz w:val="28"/>
          <w:szCs w:val="28"/>
          <w:lang w:val="pt-BR"/>
        </w:rPr>
      </w:pPr>
    </w:p>
    <w:p w:rsidR="00A46E9A" w:rsidRDefault="00A46E9A" w:rsidP="00110935">
      <w:pPr>
        <w:autoSpaceDE w:val="0"/>
        <w:autoSpaceDN w:val="0"/>
        <w:adjustRightInd w:val="0"/>
        <w:spacing w:after="0" w:line="360" w:lineRule="auto"/>
        <w:jc w:val="both"/>
        <w:rPr>
          <w:rFonts w:ascii="Arial" w:hAnsi="Arial" w:cs="Arial"/>
          <w:b/>
          <w:color w:val="231F20"/>
          <w:sz w:val="28"/>
          <w:szCs w:val="28"/>
          <w:lang w:val="pt-BR"/>
        </w:rPr>
      </w:pPr>
    </w:p>
    <w:p w:rsidR="00A46891" w:rsidRPr="007439B3" w:rsidRDefault="00550E89" w:rsidP="00110935">
      <w:pPr>
        <w:autoSpaceDE w:val="0"/>
        <w:autoSpaceDN w:val="0"/>
        <w:adjustRightInd w:val="0"/>
        <w:spacing w:after="0" w:line="240" w:lineRule="auto"/>
        <w:jc w:val="both"/>
        <w:rPr>
          <w:rFonts w:ascii="Arial" w:hAnsi="Arial" w:cs="Arial"/>
          <w:sz w:val="24"/>
          <w:szCs w:val="24"/>
          <w:lang w:val="pt-BR"/>
        </w:rPr>
      </w:pPr>
      <w:r w:rsidRPr="006D35E3">
        <w:rPr>
          <w:rFonts w:ascii="Arial" w:hAnsi="Arial" w:cs="Arial"/>
          <w:sz w:val="24"/>
          <w:szCs w:val="24"/>
          <w:lang w:val="pt-BR"/>
        </w:rPr>
        <w:t xml:space="preserve">Este </w:t>
      </w:r>
      <w:r w:rsidR="006A1F3B">
        <w:rPr>
          <w:rFonts w:ascii="Arial" w:hAnsi="Arial" w:cs="Arial"/>
          <w:sz w:val="24"/>
          <w:szCs w:val="24"/>
          <w:lang w:val="pt-BR"/>
        </w:rPr>
        <w:t xml:space="preserve">estudo </w:t>
      </w:r>
      <w:r w:rsidRPr="006D35E3">
        <w:rPr>
          <w:rFonts w:ascii="Arial" w:hAnsi="Arial" w:cs="Arial"/>
          <w:sz w:val="24"/>
          <w:szCs w:val="24"/>
          <w:lang w:val="pt-BR"/>
        </w:rPr>
        <w:t xml:space="preserve">busca identificar em base de dados eletrônicos </w:t>
      </w:r>
      <w:r>
        <w:rPr>
          <w:rFonts w:ascii="Arial" w:hAnsi="Arial" w:cs="Arial"/>
          <w:sz w:val="24"/>
          <w:szCs w:val="24"/>
          <w:lang w:val="pt-BR"/>
        </w:rPr>
        <w:t xml:space="preserve">alguns </w:t>
      </w:r>
      <w:r w:rsidRPr="006D35E3">
        <w:rPr>
          <w:rFonts w:ascii="Arial" w:hAnsi="Arial" w:cs="Arial"/>
          <w:sz w:val="24"/>
          <w:szCs w:val="24"/>
          <w:lang w:val="pt-BR"/>
        </w:rPr>
        <w:t>trabalhos que</w:t>
      </w:r>
      <w:r>
        <w:rPr>
          <w:rFonts w:ascii="Arial" w:hAnsi="Arial" w:cs="Arial"/>
          <w:sz w:val="24"/>
          <w:szCs w:val="24"/>
          <w:lang w:val="pt-BR"/>
        </w:rPr>
        <w:t>,</w:t>
      </w:r>
      <w:r w:rsidR="001C2E68">
        <w:rPr>
          <w:rFonts w:ascii="Arial" w:hAnsi="Arial" w:cs="Arial"/>
          <w:sz w:val="24"/>
          <w:szCs w:val="24"/>
          <w:lang w:val="pt-BR"/>
        </w:rPr>
        <w:t xml:space="preserve"> no</w:t>
      </w:r>
      <w:r>
        <w:rPr>
          <w:rFonts w:ascii="Arial" w:hAnsi="Arial" w:cs="Arial"/>
          <w:sz w:val="24"/>
          <w:szCs w:val="24"/>
          <w:lang w:val="pt-BR"/>
        </w:rPr>
        <w:t xml:space="preserve"> período de 1997 a 2010, </w:t>
      </w:r>
      <w:r w:rsidR="003F3737">
        <w:rPr>
          <w:rFonts w:ascii="Arial" w:hAnsi="Arial" w:cs="Arial"/>
          <w:sz w:val="24"/>
          <w:szCs w:val="24"/>
          <w:lang w:val="pt-BR"/>
        </w:rPr>
        <w:t>investig</w:t>
      </w:r>
      <w:r w:rsidR="001C2E68">
        <w:rPr>
          <w:rFonts w:ascii="Arial" w:hAnsi="Arial" w:cs="Arial"/>
          <w:sz w:val="24"/>
          <w:szCs w:val="24"/>
          <w:lang w:val="pt-BR"/>
        </w:rPr>
        <w:t>aram</w:t>
      </w:r>
      <w:r w:rsidRPr="006D35E3">
        <w:rPr>
          <w:rFonts w:ascii="Arial" w:hAnsi="Arial" w:cs="Arial"/>
          <w:sz w:val="24"/>
          <w:szCs w:val="24"/>
          <w:lang w:val="pt-BR"/>
        </w:rPr>
        <w:t xml:space="preserve"> a característica de atrito dos sistemas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ativos ou passivos na interface </w:t>
      </w:r>
      <w:proofErr w:type="spellStart"/>
      <w:r w:rsidRPr="006D35E3">
        <w:rPr>
          <w:rFonts w:ascii="Arial" w:hAnsi="Arial" w:cs="Arial"/>
          <w:sz w:val="24"/>
          <w:szCs w:val="24"/>
          <w:lang w:val="pt-BR"/>
        </w:rPr>
        <w:t>fio-bráquete</w:t>
      </w:r>
      <w:proofErr w:type="spellEnd"/>
      <w:r w:rsidR="001C2E68">
        <w:rPr>
          <w:rFonts w:ascii="Arial" w:hAnsi="Arial" w:cs="Arial"/>
          <w:sz w:val="24"/>
          <w:szCs w:val="24"/>
          <w:lang w:val="pt-BR"/>
        </w:rPr>
        <w:t xml:space="preserve"> o que foi analisado</w:t>
      </w:r>
      <w:r w:rsidR="006A1F3B">
        <w:rPr>
          <w:rFonts w:ascii="Arial" w:hAnsi="Arial" w:cs="Arial"/>
          <w:sz w:val="24"/>
          <w:szCs w:val="24"/>
          <w:lang w:val="pt-BR"/>
        </w:rPr>
        <w:t xml:space="preserve"> por meio d</w:t>
      </w:r>
      <w:r w:rsidRPr="006D35E3">
        <w:rPr>
          <w:rFonts w:ascii="Arial" w:hAnsi="Arial" w:cs="Arial"/>
          <w:sz w:val="24"/>
          <w:szCs w:val="24"/>
          <w:lang w:val="pt-BR"/>
        </w:rPr>
        <w:t>a discussão sobre duas premissas centrais</w:t>
      </w:r>
      <w:r>
        <w:rPr>
          <w:rFonts w:ascii="Arial" w:hAnsi="Arial" w:cs="Arial"/>
          <w:sz w:val="24"/>
          <w:szCs w:val="24"/>
          <w:lang w:val="pt-BR"/>
        </w:rPr>
        <w:t>: a superioridade do</w:t>
      </w:r>
      <w:r w:rsidRPr="006D35E3">
        <w:rPr>
          <w:rFonts w:ascii="Arial" w:hAnsi="Arial" w:cs="Arial"/>
          <w:sz w:val="24"/>
          <w:szCs w:val="24"/>
          <w:lang w:val="pt-BR"/>
        </w:rPr>
        <w:t xml:space="preserve">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autoligados</w:t>
      </w:r>
      <w:proofErr w:type="spellEnd"/>
      <w:r>
        <w:rPr>
          <w:rFonts w:ascii="Arial" w:hAnsi="Arial" w:cs="Arial"/>
          <w:sz w:val="24"/>
          <w:szCs w:val="24"/>
          <w:lang w:val="pt-BR"/>
        </w:rPr>
        <w:t xml:space="preserve"> em relação a</w:t>
      </w:r>
      <w:r w:rsidRPr="006D35E3">
        <w:rPr>
          <w:rFonts w:ascii="Arial" w:hAnsi="Arial" w:cs="Arial"/>
          <w:sz w:val="24"/>
          <w:szCs w:val="24"/>
          <w:lang w:val="pt-BR"/>
        </w:rPr>
        <w:t xml:space="preserve">os demais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e ligações</w:t>
      </w:r>
      <w:r>
        <w:rPr>
          <w:rFonts w:ascii="Arial" w:hAnsi="Arial" w:cs="Arial"/>
          <w:sz w:val="24"/>
          <w:szCs w:val="24"/>
          <w:lang w:val="pt-BR"/>
        </w:rPr>
        <w:t xml:space="preserve"> no quesito </w:t>
      </w:r>
      <w:r w:rsidRPr="006D35E3">
        <w:rPr>
          <w:rFonts w:ascii="Arial" w:hAnsi="Arial" w:cs="Arial"/>
          <w:sz w:val="24"/>
          <w:szCs w:val="24"/>
          <w:lang w:val="pt-BR"/>
        </w:rPr>
        <w:t>atrito</w:t>
      </w:r>
      <w:r>
        <w:rPr>
          <w:rFonts w:ascii="Arial" w:hAnsi="Arial" w:cs="Arial"/>
          <w:sz w:val="24"/>
          <w:szCs w:val="24"/>
          <w:lang w:val="pt-BR"/>
        </w:rPr>
        <w:t xml:space="preserve"> e o atrito como</w:t>
      </w:r>
      <w:r w:rsidRPr="006D35E3">
        <w:rPr>
          <w:rFonts w:ascii="Arial" w:hAnsi="Arial" w:cs="Arial"/>
          <w:sz w:val="24"/>
          <w:szCs w:val="24"/>
          <w:lang w:val="pt-BR"/>
        </w:rPr>
        <w:t xml:space="preserve"> característica preponderante na definição da movimentação</w:t>
      </w:r>
      <w:r w:rsidR="001C2E68">
        <w:rPr>
          <w:rFonts w:ascii="Arial" w:hAnsi="Arial" w:cs="Arial"/>
          <w:sz w:val="24"/>
          <w:szCs w:val="24"/>
          <w:lang w:val="pt-BR"/>
        </w:rPr>
        <w:t xml:space="preserve"> ortodôntica.</w:t>
      </w:r>
      <w:r w:rsidRPr="006D35E3">
        <w:rPr>
          <w:rFonts w:ascii="Arial" w:hAnsi="Arial" w:cs="Arial"/>
          <w:sz w:val="24"/>
          <w:szCs w:val="24"/>
          <w:lang w:val="pt-BR"/>
        </w:rPr>
        <w:t xml:space="preserve"> </w:t>
      </w:r>
      <w:r w:rsidR="00A46891" w:rsidRPr="007405E1">
        <w:rPr>
          <w:rFonts w:ascii="Arial" w:hAnsi="Arial" w:cs="Arial"/>
          <w:sz w:val="24"/>
          <w:szCs w:val="24"/>
          <w:lang w:val="pt-BR"/>
        </w:rPr>
        <w:t>Não há</w:t>
      </w:r>
      <w:r w:rsidR="00A46891">
        <w:rPr>
          <w:rFonts w:ascii="Arial" w:hAnsi="Arial" w:cs="Arial"/>
          <w:sz w:val="24"/>
          <w:szCs w:val="24"/>
          <w:lang w:val="pt-BR"/>
        </w:rPr>
        <w:t xml:space="preserve"> </w:t>
      </w:r>
      <w:r w:rsidR="00A46891" w:rsidRPr="007405E1">
        <w:rPr>
          <w:rFonts w:ascii="Arial" w:hAnsi="Arial" w:cs="Arial"/>
          <w:sz w:val="24"/>
          <w:szCs w:val="24"/>
          <w:lang w:val="pt-BR"/>
        </w:rPr>
        <w:t xml:space="preserve">suporte cientifico para </w:t>
      </w:r>
      <w:r w:rsidR="00A46891">
        <w:rPr>
          <w:rFonts w:ascii="Arial" w:hAnsi="Arial" w:cs="Arial"/>
          <w:sz w:val="24"/>
          <w:szCs w:val="24"/>
          <w:lang w:val="pt-BR"/>
        </w:rPr>
        <w:t xml:space="preserve">confirmar </w:t>
      </w:r>
      <w:r w:rsidR="00A46891" w:rsidRPr="007405E1">
        <w:rPr>
          <w:rFonts w:ascii="Arial" w:hAnsi="Arial" w:cs="Arial"/>
          <w:sz w:val="24"/>
          <w:szCs w:val="24"/>
          <w:lang w:val="pt-BR"/>
        </w:rPr>
        <w:t>a tese d</w:t>
      </w:r>
      <w:r w:rsidR="00A46891">
        <w:rPr>
          <w:rFonts w:ascii="Arial" w:hAnsi="Arial" w:cs="Arial"/>
          <w:sz w:val="24"/>
          <w:szCs w:val="24"/>
          <w:lang w:val="pt-BR"/>
        </w:rPr>
        <w:t xml:space="preserve">e que </w:t>
      </w:r>
      <w:proofErr w:type="spellStart"/>
      <w:r w:rsidR="00A46891">
        <w:rPr>
          <w:rFonts w:ascii="Arial" w:hAnsi="Arial" w:cs="Arial"/>
          <w:sz w:val="24"/>
          <w:szCs w:val="24"/>
          <w:lang w:val="pt-BR"/>
        </w:rPr>
        <w:t>bráquetes</w:t>
      </w:r>
      <w:proofErr w:type="spellEnd"/>
      <w:r w:rsidR="00A46891">
        <w:rPr>
          <w:rFonts w:ascii="Arial" w:hAnsi="Arial" w:cs="Arial"/>
          <w:sz w:val="24"/>
          <w:szCs w:val="24"/>
          <w:lang w:val="pt-BR"/>
        </w:rPr>
        <w:t xml:space="preserve"> </w:t>
      </w:r>
      <w:proofErr w:type="spellStart"/>
      <w:r w:rsidR="00A46891">
        <w:rPr>
          <w:rFonts w:ascii="Arial" w:hAnsi="Arial" w:cs="Arial"/>
          <w:sz w:val="24"/>
          <w:szCs w:val="24"/>
          <w:lang w:val="pt-BR"/>
        </w:rPr>
        <w:t>autoligados</w:t>
      </w:r>
      <w:proofErr w:type="spellEnd"/>
      <w:r w:rsidR="00A46891">
        <w:rPr>
          <w:rFonts w:ascii="Arial" w:hAnsi="Arial" w:cs="Arial"/>
          <w:sz w:val="24"/>
          <w:szCs w:val="24"/>
          <w:lang w:val="pt-BR"/>
        </w:rPr>
        <w:t xml:space="preserve"> gera</w:t>
      </w:r>
      <w:r w:rsidR="00A46891" w:rsidRPr="007439B3">
        <w:rPr>
          <w:rFonts w:ascii="Arial" w:hAnsi="Arial" w:cs="Arial"/>
          <w:sz w:val="24"/>
          <w:szCs w:val="24"/>
          <w:lang w:val="pt-BR"/>
        </w:rPr>
        <w:t xml:space="preserve">m menos atrito clinicamente ou de que favoreçam tratamentos efetivamente mais rápidos. </w:t>
      </w:r>
    </w:p>
    <w:p w:rsidR="006A1F3B" w:rsidRDefault="006A1F3B" w:rsidP="00110935">
      <w:pPr>
        <w:autoSpaceDE w:val="0"/>
        <w:autoSpaceDN w:val="0"/>
        <w:adjustRightInd w:val="0"/>
        <w:spacing w:after="0" w:line="360" w:lineRule="auto"/>
        <w:ind w:firstLine="1134"/>
        <w:jc w:val="both"/>
        <w:rPr>
          <w:rFonts w:ascii="Arial" w:hAnsi="Arial" w:cs="Arial"/>
          <w:sz w:val="24"/>
          <w:szCs w:val="24"/>
          <w:lang w:val="pt-BR"/>
        </w:rPr>
      </w:pPr>
    </w:p>
    <w:p w:rsidR="00550E89" w:rsidRDefault="00550E89" w:rsidP="00110935">
      <w:pPr>
        <w:pStyle w:val="PargrafodaLista"/>
        <w:rPr>
          <w:rFonts w:ascii="Arial" w:hAnsi="Arial" w:cs="Arial"/>
          <w:sz w:val="24"/>
          <w:szCs w:val="24"/>
          <w:lang w:val="pt-BR"/>
        </w:rPr>
      </w:pPr>
    </w:p>
    <w:p w:rsidR="001F2B6C" w:rsidRDefault="001F2B6C" w:rsidP="00110935">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A46E9A" w:rsidRDefault="00A46E9A" w:rsidP="00550E89">
      <w:pPr>
        <w:pStyle w:val="PargrafodaLista"/>
        <w:rPr>
          <w:rFonts w:ascii="Arial" w:hAnsi="Arial" w:cs="Arial"/>
          <w:sz w:val="24"/>
          <w:szCs w:val="24"/>
          <w:lang w:val="pt-BR"/>
        </w:rPr>
      </w:pPr>
    </w:p>
    <w:p w:rsidR="00A46E9A" w:rsidRDefault="00A46E9A" w:rsidP="00550E89">
      <w:pPr>
        <w:pStyle w:val="PargrafodaLista"/>
        <w:rPr>
          <w:rFonts w:ascii="Arial" w:hAnsi="Arial" w:cs="Arial"/>
          <w:sz w:val="24"/>
          <w:szCs w:val="24"/>
          <w:lang w:val="pt-BR"/>
        </w:rPr>
      </w:pPr>
    </w:p>
    <w:p w:rsidR="001F2B6C" w:rsidRDefault="001F2B6C" w:rsidP="00550E89">
      <w:pPr>
        <w:pStyle w:val="PargrafodaLista"/>
        <w:rPr>
          <w:rFonts w:ascii="Arial" w:hAnsi="Arial" w:cs="Arial"/>
          <w:sz w:val="24"/>
          <w:szCs w:val="24"/>
          <w:lang w:val="pt-BR"/>
        </w:rPr>
      </w:pPr>
    </w:p>
    <w:p w:rsidR="00110935" w:rsidRPr="008101DD" w:rsidRDefault="00110935" w:rsidP="00550E89">
      <w:pPr>
        <w:pStyle w:val="PargrafodaLista"/>
        <w:rPr>
          <w:rFonts w:ascii="Arial" w:hAnsi="Arial" w:cs="Arial"/>
          <w:sz w:val="24"/>
          <w:szCs w:val="24"/>
          <w:lang w:val="pt-BR"/>
        </w:rPr>
      </w:pPr>
    </w:p>
    <w:p w:rsidR="00550E89" w:rsidRDefault="00550E89" w:rsidP="00A46E9A">
      <w:pPr>
        <w:autoSpaceDE w:val="0"/>
        <w:autoSpaceDN w:val="0"/>
        <w:adjustRightInd w:val="0"/>
        <w:spacing w:after="0" w:line="360" w:lineRule="auto"/>
        <w:ind w:right="-568"/>
        <w:jc w:val="center"/>
        <w:rPr>
          <w:rFonts w:ascii="Arial" w:hAnsi="Arial" w:cs="Arial"/>
          <w:b/>
          <w:color w:val="231F20"/>
          <w:sz w:val="24"/>
          <w:szCs w:val="24"/>
        </w:rPr>
      </w:pPr>
      <w:r w:rsidRPr="00A46E9A">
        <w:rPr>
          <w:rFonts w:ascii="Arial" w:hAnsi="Arial" w:cs="Arial"/>
          <w:b/>
          <w:color w:val="231F20"/>
          <w:sz w:val="24"/>
          <w:szCs w:val="24"/>
        </w:rPr>
        <w:lastRenderedPageBreak/>
        <w:t>ABSTRACT</w:t>
      </w:r>
    </w:p>
    <w:p w:rsidR="00A46E9A" w:rsidRDefault="00A46E9A" w:rsidP="00A46E9A">
      <w:pPr>
        <w:spacing w:line="360" w:lineRule="auto"/>
        <w:ind w:right="-568"/>
        <w:jc w:val="both"/>
        <w:rPr>
          <w:rFonts w:ascii="Arial" w:hAnsi="Arial" w:cs="Arial"/>
          <w:b/>
          <w:color w:val="231F20"/>
          <w:sz w:val="24"/>
          <w:szCs w:val="24"/>
        </w:rPr>
      </w:pPr>
    </w:p>
    <w:p w:rsidR="00550E89" w:rsidRPr="00D50BC7" w:rsidRDefault="00550E89" w:rsidP="00110935">
      <w:pPr>
        <w:spacing w:line="240" w:lineRule="auto"/>
        <w:jc w:val="both"/>
        <w:rPr>
          <w:rFonts w:ascii="Arial" w:hAnsi="Arial" w:cs="Arial"/>
          <w:sz w:val="24"/>
          <w:szCs w:val="24"/>
        </w:rPr>
      </w:pPr>
      <w:r w:rsidRPr="00D50BC7">
        <w:rPr>
          <w:rFonts w:ascii="Arial" w:hAnsi="Arial" w:cs="Arial"/>
          <w:sz w:val="24"/>
          <w:szCs w:val="24"/>
        </w:rPr>
        <w:t xml:space="preserve">The purpose of this study was to identify </w:t>
      </w:r>
      <w:r>
        <w:rPr>
          <w:rFonts w:ascii="Arial" w:hAnsi="Arial" w:cs="Arial"/>
          <w:sz w:val="24"/>
          <w:szCs w:val="24"/>
        </w:rPr>
        <w:t xml:space="preserve">in several electronic database some works from 1997 till 2010 related to </w:t>
      </w:r>
      <w:proofErr w:type="spellStart"/>
      <w:r>
        <w:rPr>
          <w:rFonts w:ascii="Arial" w:hAnsi="Arial" w:cs="Arial"/>
          <w:sz w:val="24"/>
          <w:szCs w:val="24"/>
        </w:rPr>
        <w:t>selfligating</w:t>
      </w:r>
      <w:proofErr w:type="spellEnd"/>
      <w:r>
        <w:rPr>
          <w:rFonts w:ascii="Arial" w:hAnsi="Arial" w:cs="Arial"/>
          <w:sz w:val="24"/>
          <w:szCs w:val="24"/>
        </w:rPr>
        <w:t xml:space="preserve"> brackets and friction. Two main assumptions were investigated: </w:t>
      </w:r>
      <w:proofErr w:type="spellStart"/>
      <w:r>
        <w:rPr>
          <w:rFonts w:ascii="Arial" w:hAnsi="Arial" w:cs="Arial"/>
          <w:sz w:val="24"/>
          <w:szCs w:val="24"/>
        </w:rPr>
        <w:t>selfligating</w:t>
      </w:r>
      <w:proofErr w:type="spellEnd"/>
      <w:r>
        <w:rPr>
          <w:rFonts w:ascii="Arial" w:hAnsi="Arial" w:cs="Arial"/>
          <w:sz w:val="24"/>
          <w:szCs w:val="24"/>
        </w:rPr>
        <w:t xml:space="preserve"> brackets often lower friction than conventional brackets and </w:t>
      </w:r>
      <w:proofErr w:type="spellStart"/>
      <w:r>
        <w:rPr>
          <w:rFonts w:ascii="Arial" w:hAnsi="Arial" w:cs="Arial"/>
          <w:sz w:val="24"/>
          <w:szCs w:val="24"/>
        </w:rPr>
        <w:t>ligating</w:t>
      </w:r>
      <w:proofErr w:type="spellEnd"/>
      <w:r>
        <w:rPr>
          <w:rFonts w:ascii="Arial" w:hAnsi="Arial" w:cs="Arial"/>
          <w:sz w:val="24"/>
          <w:szCs w:val="24"/>
        </w:rPr>
        <w:t xml:space="preserve"> methods and</w:t>
      </w:r>
      <w:r w:rsidRPr="00D50BC7">
        <w:rPr>
          <w:rFonts w:ascii="Arial" w:hAnsi="Arial" w:cs="Arial"/>
          <w:sz w:val="24"/>
          <w:szCs w:val="24"/>
        </w:rPr>
        <w:t xml:space="preserve"> </w:t>
      </w:r>
      <w:r>
        <w:rPr>
          <w:rFonts w:ascii="Arial" w:hAnsi="Arial" w:cs="Arial"/>
          <w:sz w:val="24"/>
          <w:szCs w:val="24"/>
        </w:rPr>
        <w:t xml:space="preserve">friction has a main role in orthodontic movement. </w:t>
      </w:r>
      <w:r w:rsidR="00A46891">
        <w:rPr>
          <w:rFonts w:ascii="Arial" w:hAnsi="Arial" w:cs="Arial"/>
          <w:sz w:val="24"/>
          <w:szCs w:val="24"/>
        </w:rPr>
        <w:t>T</w:t>
      </w:r>
      <w:r w:rsidR="006A1F3B">
        <w:rPr>
          <w:rFonts w:ascii="Arial" w:hAnsi="Arial" w:cs="Arial"/>
          <w:sz w:val="24"/>
          <w:szCs w:val="24"/>
        </w:rPr>
        <w:t>h</w:t>
      </w:r>
      <w:r>
        <w:rPr>
          <w:rFonts w:ascii="Arial" w:hAnsi="Arial" w:cs="Arial"/>
          <w:sz w:val="24"/>
          <w:szCs w:val="24"/>
        </w:rPr>
        <w:t xml:space="preserve">ere is not enough </w:t>
      </w:r>
      <w:proofErr w:type="spellStart"/>
      <w:r>
        <w:rPr>
          <w:rFonts w:ascii="Arial" w:hAnsi="Arial" w:cs="Arial"/>
          <w:sz w:val="24"/>
          <w:szCs w:val="24"/>
        </w:rPr>
        <w:t>cientific</w:t>
      </w:r>
      <w:proofErr w:type="spellEnd"/>
      <w:r>
        <w:rPr>
          <w:rFonts w:ascii="Arial" w:hAnsi="Arial" w:cs="Arial"/>
          <w:sz w:val="24"/>
          <w:szCs w:val="24"/>
        </w:rPr>
        <w:t xml:space="preserve"> </w:t>
      </w:r>
      <w:r w:rsidR="00A46891">
        <w:rPr>
          <w:rFonts w:ascii="Arial" w:hAnsi="Arial" w:cs="Arial"/>
          <w:sz w:val="24"/>
          <w:szCs w:val="24"/>
        </w:rPr>
        <w:t xml:space="preserve">evidence </w:t>
      </w:r>
      <w:r>
        <w:rPr>
          <w:rFonts w:ascii="Arial" w:hAnsi="Arial" w:cs="Arial"/>
          <w:sz w:val="24"/>
          <w:szCs w:val="24"/>
        </w:rPr>
        <w:t xml:space="preserve">to </w:t>
      </w:r>
      <w:r w:rsidR="00A46891">
        <w:rPr>
          <w:rFonts w:ascii="Arial" w:hAnsi="Arial" w:cs="Arial"/>
          <w:sz w:val="24"/>
          <w:szCs w:val="24"/>
        </w:rPr>
        <w:t xml:space="preserve">confirm </w:t>
      </w:r>
      <w:proofErr w:type="spellStart"/>
      <w:r w:rsidR="00A46891">
        <w:rPr>
          <w:rFonts w:ascii="Arial" w:hAnsi="Arial" w:cs="Arial"/>
          <w:sz w:val="24"/>
          <w:szCs w:val="24"/>
        </w:rPr>
        <w:t>s</w:t>
      </w:r>
      <w:r>
        <w:rPr>
          <w:rFonts w:ascii="Arial" w:hAnsi="Arial" w:cs="Arial"/>
          <w:sz w:val="24"/>
          <w:szCs w:val="24"/>
        </w:rPr>
        <w:t>elfligating</w:t>
      </w:r>
      <w:proofErr w:type="spellEnd"/>
      <w:r>
        <w:rPr>
          <w:rFonts w:ascii="Arial" w:hAnsi="Arial" w:cs="Arial"/>
          <w:sz w:val="24"/>
          <w:szCs w:val="24"/>
        </w:rPr>
        <w:t xml:space="preserve"> brackets</w:t>
      </w:r>
      <w:r w:rsidR="007405E1">
        <w:rPr>
          <w:rFonts w:ascii="Arial" w:hAnsi="Arial" w:cs="Arial"/>
          <w:sz w:val="24"/>
          <w:szCs w:val="24"/>
        </w:rPr>
        <w:t xml:space="preserve"> </w:t>
      </w:r>
      <w:r w:rsidR="00A46891">
        <w:rPr>
          <w:rFonts w:ascii="Arial" w:hAnsi="Arial" w:cs="Arial"/>
          <w:sz w:val="24"/>
          <w:szCs w:val="24"/>
        </w:rPr>
        <w:t>generate less friction. F</w:t>
      </w:r>
      <w:r w:rsidR="007405E1">
        <w:rPr>
          <w:rFonts w:ascii="Arial" w:hAnsi="Arial" w:cs="Arial"/>
          <w:sz w:val="24"/>
          <w:szCs w:val="24"/>
        </w:rPr>
        <w:t xml:space="preserve">riction may not be as </w:t>
      </w:r>
      <w:proofErr w:type="gramStart"/>
      <w:r w:rsidR="007405E1">
        <w:rPr>
          <w:rFonts w:ascii="Arial" w:hAnsi="Arial" w:cs="Arial"/>
          <w:sz w:val="24"/>
          <w:szCs w:val="24"/>
        </w:rPr>
        <w:t>determinant</w:t>
      </w:r>
      <w:proofErr w:type="gramEnd"/>
      <w:r w:rsidR="007405E1">
        <w:rPr>
          <w:rFonts w:ascii="Arial" w:hAnsi="Arial" w:cs="Arial"/>
          <w:sz w:val="24"/>
          <w:szCs w:val="24"/>
        </w:rPr>
        <w:t xml:space="preserve"> as expected on orthodontic movement.</w:t>
      </w:r>
      <w:r>
        <w:rPr>
          <w:rFonts w:ascii="Arial" w:hAnsi="Arial" w:cs="Arial"/>
          <w:sz w:val="24"/>
          <w:szCs w:val="24"/>
        </w:rPr>
        <w:t xml:space="preserve"> </w:t>
      </w:r>
    </w:p>
    <w:p w:rsidR="006D35E3" w:rsidRPr="00550E89" w:rsidRDefault="006D35E3" w:rsidP="00110935">
      <w:pPr>
        <w:autoSpaceDE w:val="0"/>
        <w:autoSpaceDN w:val="0"/>
        <w:adjustRightInd w:val="0"/>
        <w:spacing w:after="0" w:line="240" w:lineRule="auto"/>
        <w:ind w:firstLine="1134"/>
        <w:rPr>
          <w:rFonts w:ascii="Arial" w:hAnsi="Arial" w:cs="Arial"/>
          <w:color w:val="231F20"/>
          <w:sz w:val="24"/>
          <w:szCs w:val="24"/>
        </w:rPr>
      </w:pPr>
    </w:p>
    <w:p w:rsidR="00550E89" w:rsidRPr="003F3737" w:rsidRDefault="00550E89" w:rsidP="00110935">
      <w:pPr>
        <w:spacing w:line="360" w:lineRule="auto"/>
        <w:ind w:firstLine="1134"/>
        <w:jc w:val="both"/>
        <w:rPr>
          <w:rFonts w:ascii="Arial" w:hAnsi="Arial" w:cs="Arial"/>
          <w:sz w:val="24"/>
          <w:szCs w:val="24"/>
        </w:rPr>
      </w:pPr>
    </w:p>
    <w:p w:rsidR="00550E89" w:rsidRPr="003F3737" w:rsidRDefault="00550E89" w:rsidP="00110935">
      <w:pPr>
        <w:spacing w:line="360" w:lineRule="auto"/>
        <w:ind w:firstLine="1134"/>
        <w:jc w:val="both"/>
        <w:rPr>
          <w:rFonts w:ascii="Arial" w:hAnsi="Arial" w:cs="Arial"/>
          <w:sz w:val="24"/>
          <w:szCs w:val="24"/>
        </w:rPr>
      </w:pPr>
    </w:p>
    <w:p w:rsidR="00550E89" w:rsidRPr="003F3737" w:rsidRDefault="00550E89" w:rsidP="0091682E">
      <w:pPr>
        <w:spacing w:line="360" w:lineRule="auto"/>
        <w:ind w:right="-568" w:firstLine="1134"/>
        <w:jc w:val="both"/>
        <w:rPr>
          <w:rFonts w:ascii="Arial" w:hAnsi="Arial" w:cs="Arial"/>
          <w:sz w:val="24"/>
          <w:szCs w:val="24"/>
        </w:rPr>
      </w:pPr>
    </w:p>
    <w:p w:rsidR="00550E89" w:rsidRPr="003F3737" w:rsidRDefault="00550E89" w:rsidP="0091682E">
      <w:pPr>
        <w:spacing w:line="360" w:lineRule="auto"/>
        <w:ind w:right="-568" w:firstLine="1134"/>
        <w:jc w:val="both"/>
        <w:rPr>
          <w:rFonts w:ascii="Arial" w:hAnsi="Arial" w:cs="Arial"/>
          <w:sz w:val="24"/>
          <w:szCs w:val="24"/>
        </w:rPr>
      </w:pPr>
    </w:p>
    <w:p w:rsidR="00550E89" w:rsidRPr="003F3737" w:rsidRDefault="00550E89" w:rsidP="0091682E">
      <w:pPr>
        <w:spacing w:line="360" w:lineRule="auto"/>
        <w:ind w:right="-568" w:firstLine="1134"/>
        <w:jc w:val="both"/>
        <w:rPr>
          <w:rFonts w:ascii="Arial" w:hAnsi="Arial" w:cs="Arial"/>
          <w:sz w:val="24"/>
          <w:szCs w:val="24"/>
        </w:rPr>
      </w:pPr>
    </w:p>
    <w:p w:rsidR="00550E89" w:rsidRDefault="00550E89" w:rsidP="0091682E">
      <w:pPr>
        <w:spacing w:line="360" w:lineRule="auto"/>
        <w:ind w:right="-568" w:firstLine="1134"/>
        <w:jc w:val="both"/>
        <w:rPr>
          <w:rFonts w:ascii="Arial" w:hAnsi="Arial" w:cs="Arial"/>
          <w:sz w:val="24"/>
          <w:szCs w:val="24"/>
        </w:rPr>
      </w:pPr>
    </w:p>
    <w:p w:rsidR="001C2E68" w:rsidRDefault="001C2E68" w:rsidP="0091682E">
      <w:pPr>
        <w:spacing w:line="360" w:lineRule="auto"/>
        <w:ind w:right="-568" w:firstLine="1134"/>
        <w:jc w:val="both"/>
        <w:rPr>
          <w:rFonts w:ascii="Arial" w:hAnsi="Arial" w:cs="Arial"/>
          <w:sz w:val="24"/>
          <w:szCs w:val="24"/>
        </w:rPr>
      </w:pPr>
    </w:p>
    <w:p w:rsidR="001F2B6C" w:rsidRDefault="001F2B6C" w:rsidP="0091682E">
      <w:pPr>
        <w:spacing w:line="360" w:lineRule="auto"/>
        <w:ind w:right="-568" w:firstLine="1134"/>
        <w:jc w:val="both"/>
        <w:rPr>
          <w:rFonts w:ascii="Arial" w:hAnsi="Arial" w:cs="Arial"/>
          <w:sz w:val="24"/>
          <w:szCs w:val="24"/>
        </w:rPr>
      </w:pPr>
    </w:p>
    <w:p w:rsidR="001F2B6C" w:rsidRDefault="001F2B6C" w:rsidP="0091682E">
      <w:pPr>
        <w:spacing w:line="360" w:lineRule="auto"/>
        <w:ind w:right="-568" w:firstLine="1134"/>
        <w:jc w:val="both"/>
        <w:rPr>
          <w:rFonts w:ascii="Arial" w:hAnsi="Arial" w:cs="Arial"/>
          <w:sz w:val="24"/>
          <w:szCs w:val="24"/>
        </w:rPr>
      </w:pPr>
    </w:p>
    <w:p w:rsidR="001F2B6C" w:rsidRDefault="001F2B6C" w:rsidP="0091682E">
      <w:pPr>
        <w:spacing w:line="360" w:lineRule="auto"/>
        <w:ind w:right="-568" w:firstLine="1134"/>
        <w:jc w:val="both"/>
        <w:rPr>
          <w:rFonts w:ascii="Arial" w:hAnsi="Arial" w:cs="Arial"/>
          <w:sz w:val="24"/>
          <w:szCs w:val="24"/>
        </w:rPr>
      </w:pPr>
    </w:p>
    <w:p w:rsidR="001F2B6C" w:rsidRDefault="001F2B6C" w:rsidP="0091682E">
      <w:pPr>
        <w:spacing w:line="360" w:lineRule="auto"/>
        <w:ind w:right="-568" w:firstLine="1134"/>
        <w:jc w:val="both"/>
        <w:rPr>
          <w:rFonts w:ascii="Arial" w:hAnsi="Arial" w:cs="Arial"/>
          <w:sz w:val="24"/>
          <w:szCs w:val="24"/>
        </w:rPr>
      </w:pPr>
    </w:p>
    <w:p w:rsidR="001F2B6C" w:rsidRDefault="001F2B6C" w:rsidP="0091682E">
      <w:pPr>
        <w:spacing w:line="360" w:lineRule="auto"/>
        <w:ind w:right="-568" w:firstLine="1134"/>
        <w:jc w:val="both"/>
        <w:rPr>
          <w:rFonts w:ascii="Arial" w:hAnsi="Arial" w:cs="Arial"/>
          <w:sz w:val="24"/>
          <w:szCs w:val="24"/>
        </w:rPr>
      </w:pPr>
    </w:p>
    <w:p w:rsidR="001F2B6C" w:rsidRDefault="001F2B6C" w:rsidP="0091682E">
      <w:pPr>
        <w:spacing w:line="360" w:lineRule="auto"/>
        <w:ind w:right="-568" w:firstLine="1134"/>
        <w:jc w:val="both"/>
        <w:rPr>
          <w:rFonts w:ascii="Arial" w:hAnsi="Arial" w:cs="Arial"/>
          <w:sz w:val="24"/>
          <w:szCs w:val="24"/>
        </w:rPr>
      </w:pPr>
    </w:p>
    <w:p w:rsidR="001F2B6C" w:rsidRDefault="001F2B6C" w:rsidP="0091682E">
      <w:pPr>
        <w:spacing w:line="360" w:lineRule="auto"/>
        <w:ind w:right="-568" w:firstLine="1134"/>
        <w:jc w:val="both"/>
        <w:rPr>
          <w:rFonts w:ascii="Arial" w:hAnsi="Arial" w:cs="Arial"/>
          <w:sz w:val="24"/>
          <w:szCs w:val="24"/>
        </w:rPr>
      </w:pPr>
    </w:p>
    <w:p w:rsidR="001F2B6C" w:rsidRDefault="001F2B6C" w:rsidP="0091682E">
      <w:pPr>
        <w:spacing w:line="360" w:lineRule="auto"/>
        <w:ind w:right="-568" w:firstLine="1134"/>
        <w:jc w:val="both"/>
        <w:rPr>
          <w:rFonts w:ascii="Arial" w:hAnsi="Arial" w:cs="Arial"/>
          <w:sz w:val="24"/>
          <w:szCs w:val="24"/>
        </w:rPr>
      </w:pPr>
    </w:p>
    <w:p w:rsidR="003F0551" w:rsidRDefault="003F0551" w:rsidP="0091682E">
      <w:pPr>
        <w:spacing w:line="360" w:lineRule="auto"/>
        <w:ind w:right="-568" w:firstLine="1134"/>
        <w:jc w:val="both"/>
        <w:rPr>
          <w:rFonts w:ascii="Arial" w:hAnsi="Arial" w:cs="Arial"/>
          <w:sz w:val="24"/>
          <w:szCs w:val="24"/>
        </w:rPr>
      </w:pPr>
    </w:p>
    <w:p w:rsidR="00A46E9A" w:rsidRPr="006E7C2B" w:rsidRDefault="00A46E9A" w:rsidP="0091682E">
      <w:pPr>
        <w:spacing w:line="360" w:lineRule="auto"/>
        <w:ind w:right="-568" w:firstLine="1134"/>
        <w:jc w:val="both"/>
        <w:rPr>
          <w:rFonts w:ascii="Arial" w:hAnsi="Arial" w:cs="Arial"/>
          <w:sz w:val="24"/>
          <w:szCs w:val="24"/>
        </w:rPr>
      </w:pPr>
    </w:p>
    <w:p w:rsidR="001C2E68" w:rsidRPr="00C2636D" w:rsidRDefault="001C2E68" w:rsidP="0091682E">
      <w:pPr>
        <w:spacing w:line="360" w:lineRule="auto"/>
        <w:ind w:right="-568" w:firstLine="1134"/>
        <w:jc w:val="both"/>
        <w:rPr>
          <w:rFonts w:ascii="Arial" w:hAnsi="Arial" w:cs="Arial"/>
          <w:caps/>
          <w:sz w:val="24"/>
          <w:szCs w:val="24"/>
        </w:rPr>
      </w:pPr>
    </w:p>
    <w:p w:rsidR="008B568A" w:rsidRDefault="008B568A" w:rsidP="00A46E9A">
      <w:pPr>
        <w:pStyle w:val="PargrafodaLista"/>
        <w:numPr>
          <w:ilvl w:val="0"/>
          <w:numId w:val="17"/>
        </w:numPr>
        <w:spacing w:line="360" w:lineRule="auto"/>
        <w:ind w:left="284" w:right="-568" w:hanging="284"/>
        <w:jc w:val="both"/>
        <w:rPr>
          <w:rFonts w:ascii="Arial" w:hAnsi="Arial" w:cs="Arial"/>
          <w:b/>
          <w:caps/>
          <w:sz w:val="28"/>
          <w:szCs w:val="28"/>
          <w:lang w:val="pt-BR"/>
        </w:rPr>
      </w:pPr>
      <w:r w:rsidRPr="00A46E9A">
        <w:rPr>
          <w:rFonts w:ascii="Arial" w:hAnsi="Arial" w:cs="Arial"/>
          <w:b/>
          <w:caps/>
          <w:sz w:val="28"/>
          <w:szCs w:val="28"/>
          <w:lang w:val="pt-BR"/>
        </w:rPr>
        <w:lastRenderedPageBreak/>
        <w:t xml:space="preserve">INTRODUÇÃO </w:t>
      </w:r>
    </w:p>
    <w:p w:rsidR="00A46E9A" w:rsidRPr="00A46E9A" w:rsidRDefault="00A46E9A" w:rsidP="00A46E9A">
      <w:pPr>
        <w:pStyle w:val="PargrafodaLista"/>
        <w:spacing w:line="360" w:lineRule="auto"/>
        <w:ind w:left="284" w:right="-568"/>
        <w:jc w:val="both"/>
        <w:rPr>
          <w:rFonts w:ascii="Arial" w:hAnsi="Arial" w:cs="Arial"/>
          <w:b/>
          <w:caps/>
          <w:sz w:val="28"/>
          <w:szCs w:val="28"/>
          <w:lang w:val="pt-BR"/>
        </w:rPr>
      </w:pPr>
    </w:p>
    <w:p w:rsidR="008B568A"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ab/>
      </w:r>
      <w:proofErr w:type="spellStart"/>
      <w:r w:rsidR="00304484">
        <w:rPr>
          <w:rFonts w:ascii="Arial" w:hAnsi="Arial" w:cs="Arial"/>
          <w:sz w:val="24"/>
          <w:szCs w:val="24"/>
          <w:lang w:val="pt-BR"/>
        </w:rPr>
        <w:t>Bráquetes</w:t>
      </w:r>
      <w:proofErr w:type="spellEnd"/>
      <w:r w:rsidR="00304484">
        <w:rPr>
          <w:rFonts w:ascii="Arial" w:hAnsi="Arial" w:cs="Arial"/>
          <w:sz w:val="24"/>
          <w:szCs w:val="24"/>
          <w:lang w:val="pt-BR"/>
        </w:rPr>
        <w:t xml:space="preserve"> </w:t>
      </w:r>
      <w:proofErr w:type="spellStart"/>
      <w:r w:rsidR="00304484">
        <w:rPr>
          <w:rFonts w:ascii="Arial" w:hAnsi="Arial" w:cs="Arial"/>
          <w:sz w:val="24"/>
          <w:szCs w:val="24"/>
          <w:lang w:val="pt-BR"/>
        </w:rPr>
        <w:t>autoligados</w:t>
      </w:r>
      <w:proofErr w:type="spellEnd"/>
      <w:r w:rsidR="00304484">
        <w:rPr>
          <w:rFonts w:ascii="Arial" w:hAnsi="Arial" w:cs="Arial"/>
          <w:sz w:val="24"/>
          <w:szCs w:val="24"/>
          <w:lang w:val="pt-BR"/>
        </w:rPr>
        <w:t xml:space="preserve"> não são exatamente novidade em ortodontia. As experimentações com sistemas </w:t>
      </w:r>
      <w:proofErr w:type="spellStart"/>
      <w:r w:rsidR="00304484">
        <w:rPr>
          <w:rFonts w:ascii="Arial" w:hAnsi="Arial" w:cs="Arial"/>
          <w:sz w:val="24"/>
          <w:szCs w:val="24"/>
          <w:lang w:val="pt-BR"/>
        </w:rPr>
        <w:t>autoligados</w:t>
      </w:r>
      <w:proofErr w:type="spellEnd"/>
      <w:r w:rsidR="00304484">
        <w:rPr>
          <w:rFonts w:ascii="Arial" w:hAnsi="Arial" w:cs="Arial"/>
          <w:sz w:val="24"/>
          <w:szCs w:val="24"/>
          <w:lang w:val="pt-BR"/>
        </w:rPr>
        <w:t xml:space="preserve"> visando </w:t>
      </w:r>
      <w:proofErr w:type="spellStart"/>
      <w:r w:rsidR="00304484">
        <w:rPr>
          <w:rFonts w:ascii="Arial" w:hAnsi="Arial" w:cs="Arial"/>
          <w:sz w:val="24"/>
          <w:szCs w:val="24"/>
          <w:lang w:val="pt-BR"/>
        </w:rPr>
        <w:t>eficientização</w:t>
      </w:r>
      <w:proofErr w:type="spellEnd"/>
      <w:r w:rsidR="00304484">
        <w:rPr>
          <w:rFonts w:ascii="Arial" w:hAnsi="Arial" w:cs="Arial"/>
          <w:sz w:val="24"/>
          <w:szCs w:val="24"/>
          <w:lang w:val="pt-BR"/>
        </w:rPr>
        <w:t xml:space="preserve"> dos tratamentos data</w:t>
      </w:r>
      <w:r w:rsidR="00C37983">
        <w:rPr>
          <w:rFonts w:ascii="Arial" w:hAnsi="Arial" w:cs="Arial"/>
          <w:sz w:val="24"/>
          <w:szCs w:val="24"/>
          <w:lang w:val="pt-BR"/>
        </w:rPr>
        <w:t>m</w:t>
      </w:r>
      <w:r w:rsidR="00304484">
        <w:rPr>
          <w:rFonts w:ascii="Arial" w:hAnsi="Arial" w:cs="Arial"/>
          <w:sz w:val="24"/>
          <w:szCs w:val="24"/>
          <w:lang w:val="pt-BR"/>
        </w:rPr>
        <w:t xml:space="preserve"> da década de 30 com o dispositivo de ligação de Russell (</w:t>
      </w:r>
      <w:proofErr w:type="gramStart"/>
      <w:r w:rsidR="00C37983">
        <w:rPr>
          <w:rFonts w:ascii="Arial" w:hAnsi="Arial" w:cs="Arial"/>
          <w:sz w:val="24"/>
          <w:szCs w:val="24"/>
          <w:lang w:val="pt-BR"/>
        </w:rPr>
        <w:t xml:space="preserve">RINCHUSE </w:t>
      </w:r>
      <w:r w:rsidR="00A46E9A">
        <w:rPr>
          <w:rFonts w:ascii="Arial" w:hAnsi="Arial" w:cs="Arial"/>
          <w:sz w:val="24"/>
          <w:szCs w:val="24"/>
          <w:lang w:val="pt-BR"/>
        </w:rPr>
        <w:t>;</w:t>
      </w:r>
      <w:proofErr w:type="gramEnd"/>
      <w:r w:rsidR="00C37983">
        <w:rPr>
          <w:rFonts w:ascii="Arial" w:hAnsi="Arial" w:cs="Arial"/>
          <w:sz w:val="24"/>
          <w:szCs w:val="24"/>
          <w:lang w:val="pt-BR"/>
        </w:rPr>
        <w:t xml:space="preserve"> MILES, 2007). </w:t>
      </w:r>
      <w:r w:rsidRPr="006D35E3">
        <w:rPr>
          <w:rFonts w:ascii="Arial" w:hAnsi="Arial" w:cs="Arial"/>
          <w:sz w:val="24"/>
          <w:szCs w:val="24"/>
          <w:lang w:val="pt-BR"/>
        </w:rPr>
        <w:t xml:space="preserve">Há cerca de uma década, 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voltaram ao centro dos debates e publicações científicas no meio odontológico</w:t>
      </w:r>
      <w:r w:rsidR="00251E1E">
        <w:rPr>
          <w:rFonts w:ascii="Arial" w:hAnsi="Arial" w:cs="Arial"/>
          <w:sz w:val="24"/>
          <w:szCs w:val="24"/>
          <w:lang w:val="pt-BR"/>
        </w:rPr>
        <w:t xml:space="preserve"> o que em muito se deve a introdução de diversos </w:t>
      </w:r>
      <w:r w:rsidR="00281D89">
        <w:rPr>
          <w:rFonts w:ascii="Arial" w:hAnsi="Arial" w:cs="Arial"/>
          <w:sz w:val="24"/>
          <w:szCs w:val="24"/>
          <w:lang w:val="pt-BR"/>
        </w:rPr>
        <w:t xml:space="preserve">novos </w:t>
      </w:r>
      <w:r w:rsidR="00251E1E">
        <w:rPr>
          <w:rFonts w:ascii="Arial" w:hAnsi="Arial" w:cs="Arial"/>
          <w:sz w:val="24"/>
          <w:szCs w:val="24"/>
          <w:lang w:val="pt-BR"/>
        </w:rPr>
        <w:t xml:space="preserve">sistemas </w:t>
      </w:r>
      <w:proofErr w:type="spellStart"/>
      <w:r w:rsidR="00281D89">
        <w:rPr>
          <w:rFonts w:ascii="Arial" w:hAnsi="Arial" w:cs="Arial"/>
          <w:sz w:val="24"/>
          <w:szCs w:val="24"/>
          <w:lang w:val="pt-BR"/>
        </w:rPr>
        <w:t>autoligados</w:t>
      </w:r>
      <w:proofErr w:type="spellEnd"/>
      <w:r w:rsidR="00281D89">
        <w:rPr>
          <w:rFonts w:ascii="Arial" w:hAnsi="Arial" w:cs="Arial"/>
          <w:sz w:val="24"/>
          <w:szCs w:val="24"/>
          <w:lang w:val="pt-BR"/>
        </w:rPr>
        <w:t xml:space="preserve"> no mercado (</w:t>
      </w:r>
      <w:r w:rsidR="00281D89" w:rsidRPr="00281D89">
        <w:rPr>
          <w:rFonts w:ascii="Arial" w:hAnsi="Arial" w:cs="Arial"/>
          <w:caps/>
          <w:sz w:val="24"/>
          <w:szCs w:val="24"/>
          <w:lang w:val="pt-BR"/>
        </w:rPr>
        <w:t xml:space="preserve">Pandis, </w:t>
      </w:r>
      <w:proofErr w:type="gramStart"/>
      <w:r w:rsidR="00281D89" w:rsidRPr="00281D89">
        <w:rPr>
          <w:rFonts w:ascii="Arial" w:hAnsi="Arial" w:cs="Arial"/>
          <w:caps/>
          <w:sz w:val="24"/>
          <w:szCs w:val="24"/>
          <w:lang w:val="pt-BR"/>
        </w:rPr>
        <w:t xml:space="preserve">Polychronopoulou </w:t>
      </w:r>
      <w:r w:rsidR="00A46E9A">
        <w:rPr>
          <w:rFonts w:ascii="Arial" w:hAnsi="Arial" w:cs="Arial"/>
          <w:caps/>
          <w:sz w:val="24"/>
          <w:szCs w:val="24"/>
          <w:lang w:val="pt-BR"/>
        </w:rPr>
        <w:t>;</w:t>
      </w:r>
      <w:proofErr w:type="gramEnd"/>
      <w:r w:rsidR="00281D89" w:rsidRPr="00281D89">
        <w:rPr>
          <w:rFonts w:ascii="Arial" w:hAnsi="Arial" w:cs="Arial"/>
          <w:caps/>
          <w:sz w:val="24"/>
          <w:szCs w:val="24"/>
          <w:lang w:val="pt-BR"/>
        </w:rPr>
        <w:t xml:space="preserve"> Eliades, 2007</w:t>
      </w:r>
      <w:r w:rsidR="00281D89">
        <w:rPr>
          <w:rFonts w:ascii="Arial" w:hAnsi="Arial" w:cs="Arial"/>
          <w:sz w:val="24"/>
          <w:szCs w:val="24"/>
          <w:lang w:val="pt-BR"/>
        </w:rPr>
        <w:t>)</w:t>
      </w:r>
      <w:r w:rsidRPr="006D35E3">
        <w:rPr>
          <w:rFonts w:ascii="Arial" w:hAnsi="Arial" w:cs="Arial"/>
          <w:sz w:val="24"/>
          <w:szCs w:val="24"/>
          <w:lang w:val="pt-BR"/>
        </w:rPr>
        <w:t xml:space="preserve">. </w:t>
      </w:r>
    </w:p>
    <w:p w:rsidR="006D35E3" w:rsidRPr="006D35E3" w:rsidRDefault="006D35E3"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ab/>
        <w:t xml:space="preserve">Os sistemas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diferem fundamentalmente dos demais pela logística mecânica presente em sua ranhura, que garante a permanência do fio ortodôntico em seu interior</w:t>
      </w:r>
      <w:r w:rsidR="00A46891">
        <w:rPr>
          <w:rFonts w:ascii="Arial" w:hAnsi="Arial" w:cs="Arial"/>
          <w:sz w:val="24"/>
          <w:szCs w:val="24"/>
          <w:lang w:val="pt-BR"/>
        </w:rPr>
        <w:t xml:space="preserve"> sem o acréscimo dos mé</w:t>
      </w:r>
      <w:r w:rsidR="00281D89">
        <w:rPr>
          <w:rFonts w:ascii="Arial" w:hAnsi="Arial" w:cs="Arial"/>
          <w:sz w:val="24"/>
          <w:szCs w:val="24"/>
          <w:lang w:val="pt-BR"/>
        </w:rPr>
        <w:t xml:space="preserve">todos convencionais de ligação </w:t>
      </w:r>
      <w:r w:rsidR="009A7640">
        <w:rPr>
          <w:rFonts w:ascii="Arial" w:hAnsi="Arial" w:cs="Arial"/>
          <w:sz w:val="24"/>
          <w:szCs w:val="24"/>
          <w:lang w:val="pt-BR"/>
        </w:rPr>
        <w:t>(</w:t>
      </w:r>
      <w:r w:rsidR="00281D89">
        <w:rPr>
          <w:rFonts w:ascii="Arial" w:hAnsi="Arial" w:cs="Arial"/>
          <w:sz w:val="24"/>
          <w:szCs w:val="24"/>
          <w:lang w:val="pt-BR"/>
        </w:rPr>
        <w:t xml:space="preserve">amarrilho ou </w:t>
      </w:r>
      <w:proofErr w:type="spellStart"/>
      <w:r w:rsidR="00281D89" w:rsidRPr="007439B3">
        <w:rPr>
          <w:rFonts w:ascii="Arial" w:hAnsi="Arial" w:cs="Arial"/>
          <w:i/>
          <w:sz w:val="24"/>
          <w:szCs w:val="24"/>
          <w:lang w:val="pt-BR"/>
        </w:rPr>
        <w:t>alastic</w:t>
      </w:r>
      <w:proofErr w:type="spellEnd"/>
      <w:r w:rsidR="009A7640">
        <w:rPr>
          <w:rFonts w:ascii="Arial" w:hAnsi="Arial" w:cs="Arial"/>
          <w:sz w:val="24"/>
          <w:szCs w:val="24"/>
          <w:lang w:val="pt-BR"/>
        </w:rPr>
        <w:t>)</w:t>
      </w:r>
      <w:r w:rsidR="00281D89">
        <w:rPr>
          <w:rFonts w:ascii="Arial" w:hAnsi="Arial" w:cs="Arial"/>
          <w:sz w:val="24"/>
          <w:szCs w:val="24"/>
          <w:lang w:val="pt-BR"/>
        </w:rPr>
        <w:t>.</w:t>
      </w:r>
      <w:r w:rsidRPr="006D35E3">
        <w:rPr>
          <w:rFonts w:ascii="Arial" w:hAnsi="Arial" w:cs="Arial"/>
          <w:sz w:val="24"/>
          <w:szCs w:val="24"/>
          <w:lang w:val="pt-BR"/>
        </w:rPr>
        <w:t xml:space="preserve"> </w:t>
      </w:r>
    </w:p>
    <w:p w:rsidR="006D35E3" w:rsidRPr="006D35E3" w:rsidRDefault="006D35E3" w:rsidP="0091682E">
      <w:pPr>
        <w:autoSpaceDE w:val="0"/>
        <w:autoSpaceDN w:val="0"/>
        <w:adjustRightInd w:val="0"/>
        <w:spacing w:after="0" w:line="360" w:lineRule="auto"/>
        <w:ind w:right="-568" w:firstLine="1134"/>
        <w:jc w:val="both"/>
        <w:rPr>
          <w:rFonts w:ascii="Arial" w:hAnsi="Arial" w:cs="Arial"/>
          <w:sz w:val="24"/>
          <w:szCs w:val="24"/>
          <w:lang w:val="pt-BR"/>
        </w:rPr>
      </w:pPr>
    </w:p>
    <w:p w:rsidR="003A247F"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 xml:space="preserve">Existem comercialmente inúmeros sistemas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que podem</w:t>
      </w:r>
      <w:r w:rsidR="00C37983">
        <w:rPr>
          <w:rFonts w:ascii="Arial" w:hAnsi="Arial" w:cs="Arial"/>
          <w:sz w:val="24"/>
          <w:szCs w:val="24"/>
          <w:lang w:val="pt-BR"/>
        </w:rPr>
        <w:t xml:space="preserve"> ser </w:t>
      </w:r>
      <w:r w:rsidRPr="006D35E3">
        <w:rPr>
          <w:rFonts w:ascii="Arial" w:hAnsi="Arial" w:cs="Arial"/>
          <w:sz w:val="24"/>
          <w:szCs w:val="24"/>
          <w:lang w:val="pt-BR"/>
        </w:rPr>
        <w:t xml:space="preserve">categorizados em passivos e ativos. 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passivos são dotados de uma cobertura metálica de material semelhante ao empr</w:t>
      </w:r>
      <w:r w:rsidR="00746231">
        <w:rPr>
          <w:rFonts w:ascii="Arial" w:hAnsi="Arial" w:cs="Arial"/>
          <w:sz w:val="24"/>
          <w:szCs w:val="24"/>
          <w:lang w:val="pt-BR"/>
        </w:rPr>
        <w:t xml:space="preserve">egado na manufatura do </w:t>
      </w:r>
      <w:proofErr w:type="spellStart"/>
      <w:r w:rsidR="00746231">
        <w:rPr>
          <w:rFonts w:ascii="Arial" w:hAnsi="Arial" w:cs="Arial"/>
          <w:sz w:val="24"/>
          <w:szCs w:val="24"/>
          <w:lang w:val="pt-BR"/>
        </w:rPr>
        <w:t>bráquete</w:t>
      </w:r>
      <w:proofErr w:type="spellEnd"/>
      <w:r w:rsidR="001C2E68">
        <w:rPr>
          <w:rFonts w:ascii="Arial" w:hAnsi="Arial" w:cs="Arial"/>
          <w:sz w:val="24"/>
          <w:szCs w:val="24"/>
          <w:lang w:val="pt-BR"/>
        </w:rPr>
        <w:t>, ela</w:t>
      </w:r>
      <w:r w:rsidRPr="006D35E3">
        <w:rPr>
          <w:rFonts w:ascii="Arial" w:hAnsi="Arial" w:cs="Arial"/>
          <w:sz w:val="24"/>
          <w:szCs w:val="24"/>
          <w:lang w:val="pt-BR"/>
        </w:rPr>
        <w:t xml:space="preserve"> tem encaixe na abertura da ranhura, formando uma quarta parede à semelhança do que seria um tubo ortodôntico</w:t>
      </w:r>
      <w:r w:rsidR="003F6DCE">
        <w:rPr>
          <w:rFonts w:ascii="Arial" w:hAnsi="Arial" w:cs="Arial"/>
          <w:sz w:val="24"/>
          <w:szCs w:val="24"/>
          <w:lang w:val="pt-BR"/>
        </w:rPr>
        <w:t xml:space="preserve"> </w:t>
      </w:r>
      <w:r w:rsidR="003F6DCE" w:rsidRPr="003A247F">
        <w:rPr>
          <w:rFonts w:ascii="Arial" w:hAnsi="Arial" w:cs="Arial"/>
          <w:sz w:val="24"/>
          <w:szCs w:val="24"/>
          <w:lang w:val="pt-BR"/>
        </w:rPr>
        <w:t>(figura</w:t>
      </w:r>
      <w:r w:rsidR="003A247F" w:rsidRPr="003A247F">
        <w:rPr>
          <w:rFonts w:ascii="Arial" w:hAnsi="Arial" w:cs="Arial"/>
          <w:sz w:val="24"/>
          <w:szCs w:val="24"/>
          <w:lang w:val="pt-BR"/>
        </w:rPr>
        <w:t xml:space="preserve"> 1</w:t>
      </w:r>
      <w:r w:rsidR="003F6DCE" w:rsidRPr="003A247F">
        <w:rPr>
          <w:rFonts w:ascii="Arial" w:hAnsi="Arial" w:cs="Arial"/>
          <w:sz w:val="24"/>
          <w:szCs w:val="24"/>
          <w:lang w:val="pt-BR"/>
        </w:rPr>
        <w:t>)</w:t>
      </w:r>
      <w:r w:rsidRPr="006D35E3">
        <w:rPr>
          <w:rFonts w:ascii="Arial" w:hAnsi="Arial" w:cs="Arial"/>
          <w:sz w:val="24"/>
          <w:szCs w:val="24"/>
          <w:lang w:val="pt-BR"/>
        </w:rPr>
        <w:t xml:space="preserve">. </w:t>
      </w:r>
    </w:p>
    <w:p w:rsidR="003A247F" w:rsidRDefault="003A247F" w:rsidP="0091682E">
      <w:pPr>
        <w:autoSpaceDE w:val="0"/>
        <w:autoSpaceDN w:val="0"/>
        <w:adjustRightInd w:val="0"/>
        <w:spacing w:after="0" w:line="360" w:lineRule="auto"/>
        <w:ind w:right="-568" w:firstLine="1134"/>
        <w:jc w:val="both"/>
        <w:rPr>
          <w:rFonts w:ascii="Arial" w:hAnsi="Arial" w:cs="Arial"/>
          <w:sz w:val="24"/>
          <w:szCs w:val="24"/>
          <w:lang w:val="pt-BR"/>
        </w:rPr>
      </w:pPr>
    </w:p>
    <w:p w:rsidR="003A247F" w:rsidRDefault="003A247F" w:rsidP="00A46E9A">
      <w:pPr>
        <w:autoSpaceDE w:val="0"/>
        <w:autoSpaceDN w:val="0"/>
        <w:adjustRightInd w:val="0"/>
        <w:spacing w:after="0" w:line="360" w:lineRule="auto"/>
        <w:ind w:right="-568"/>
        <w:jc w:val="center"/>
        <w:rPr>
          <w:rFonts w:ascii="Arial" w:hAnsi="Arial" w:cs="Arial"/>
          <w:sz w:val="24"/>
          <w:szCs w:val="24"/>
          <w:lang w:val="pt-BR"/>
        </w:rPr>
      </w:pPr>
      <w:r>
        <w:rPr>
          <w:rFonts w:ascii="Arial" w:hAnsi="Arial" w:cs="Arial"/>
          <w:noProof/>
          <w:sz w:val="24"/>
          <w:szCs w:val="24"/>
          <w:lang w:val="pt-BR" w:eastAsia="pt-BR"/>
        </w:rPr>
        <w:drawing>
          <wp:inline distT="0" distB="0" distL="0" distR="0">
            <wp:extent cx="2199715" cy="2256206"/>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202842" cy="2259413"/>
                    </a:xfrm>
                    <a:prstGeom prst="rect">
                      <a:avLst/>
                    </a:prstGeom>
                    <a:noFill/>
                    <a:ln w="9525">
                      <a:noFill/>
                      <a:miter lim="800000"/>
                      <a:headEnd/>
                      <a:tailEnd/>
                    </a:ln>
                  </pic:spPr>
                </pic:pic>
              </a:graphicData>
            </a:graphic>
          </wp:inline>
        </w:drawing>
      </w:r>
    </w:p>
    <w:p w:rsidR="003A247F" w:rsidRPr="00A46E9A" w:rsidRDefault="003A247F" w:rsidP="00A46E9A">
      <w:pPr>
        <w:ind w:firstLine="1134"/>
        <w:jc w:val="center"/>
        <w:rPr>
          <w:rFonts w:ascii="Arial" w:hAnsi="Arial" w:cs="Arial"/>
          <w:sz w:val="20"/>
          <w:szCs w:val="20"/>
          <w:lang w:val="pt-BR"/>
        </w:rPr>
      </w:pPr>
      <w:r w:rsidRPr="00A46E9A">
        <w:rPr>
          <w:rFonts w:ascii="Arial" w:hAnsi="Arial" w:cs="Arial"/>
          <w:b/>
          <w:sz w:val="20"/>
          <w:szCs w:val="20"/>
          <w:lang w:val="pt-BR"/>
        </w:rPr>
        <w:t xml:space="preserve">Figura 1 </w:t>
      </w:r>
      <w:r w:rsidRPr="00A46E9A">
        <w:rPr>
          <w:rFonts w:ascii="Arial" w:hAnsi="Arial" w:cs="Arial"/>
          <w:sz w:val="20"/>
          <w:szCs w:val="20"/>
          <w:lang w:val="pt-BR"/>
        </w:rPr>
        <w:t xml:space="preserve">Modelo de </w:t>
      </w:r>
      <w:proofErr w:type="spellStart"/>
      <w:r w:rsidRPr="00A46E9A">
        <w:rPr>
          <w:rFonts w:ascii="Arial" w:hAnsi="Arial" w:cs="Arial"/>
          <w:sz w:val="20"/>
          <w:szCs w:val="20"/>
          <w:lang w:val="pt-BR"/>
        </w:rPr>
        <w:t>bráquete</w:t>
      </w:r>
      <w:proofErr w:type="spellEnd"/>
      <w:r w:rsidRPr="00A46E9A">
        <w:rPr>
          <w:rFonts w:ascii="Arial" w:hAnsi="Arial" w:cs="Arial"/>
          <w:sz w:val="20"/>
          <w:szCs w:val="20"/>
          <w:lang w:val="pt-BR"/>
        </w:rPr>
        <w:t xml:space="preserve"> </w:t>
      </w:r>
      <w:proofErr w:type="spellStart"/>
      <w:r w:rsidRPr="00A46E9A">
        <w:rPr>
          <w:rFonts w:ascii="Arial" w:hAnsi="Arial" w:cs="Arial"/>
          <w:sz w:val="20"/>
          <w:szCs w:val="20"/>
          <w:lang w:val="pt-BR"/>
        </w:rPr>
        <w:t>autoligado</w:t>
      </w:r>
      <w:proofErr w:type="spellEnd"/>
      <w:r w:rsidRPr="00A46E9A">
        <w:rPr>
          <w:rFonts w:ascii="Arial" w:hAnsi="Arial" w:cs="Arial"/>
          <w:sz w:val="20"/>
          <w:szCs w:val="20"/>
          <w:lang w:val="pt-BR"/>
        </w:rPr>
        <w:t xml:space="preserve"> passivo (Damon </w:t>
      </w:r>
      <w:proofErr w:type="gramStart"/>
      <w:r w:rsidRPr="00A46E9A">
        <w:rPr>
          <w:rFonts w:ascii="Arial" w:hAnsi="Arial" w:cs="Arial"/>
          <w:sz w:val="20"/>
          <w:szCs w:val="20"/>
          <w:lang w:val="pt-BR"/>
        </w:rPr>
        <w:t>2</w:t>
      </w:r>
      <w:proofErr w:type="gramEnd"/>
      <w:r w:rsidRPr="00A46E9A">
        <w:rPr>
          <w:rFonts w:ascii="Arial" w:hAnsi="Arial" w:cs="Arial"/>
          <w:sz w:val="20"/>
          <w:szCs w:val="20"/>
          <w:lang w:val="pt-BR"/>
        </w:rPr>
        <w:t>)</w:t>
      </w:r>
    </w:p>
    <w:p w:rsidR="003A247F" w:rsidRPr="003A247F" w:rsidRDefault="003A247F" w:rsidP="003A247F">
      <w:pPr>
        <w:rPr>
          <w:rFonts w:ascii="Arial" w:hAnsi="Arial" w:cs="Arial"/>
          <w:szCs w:val="24"/>
          <w:lang w:val="pt-BR"/>
        </w:rPr>
      </w:pPr>
    </w:p>
    <w:p w:rsidR="008B568A"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lastRenderedPageBreak/>
        <w:t xml:space="preserve">O outro modelo </w:t>
      </w:r>
      <w:proofErr w:type="spellStart"/>
      <w:r w:rsidRPr="006D35E3">
        <w:rPr>
          <w:rFonts w:ascii="Arial" w:hAnsi="Arial" w:cs="Arial"/>
          <w:sz w:val="24"/>
          <w:szCs w:val="24"/>
          <w:lang w:val="pt-BR"/>
        </w:rPr>
        <w:t>autoligado</w:t>
      </w:r>
      <w:proofErr w:type="spellEnd"/>
      <w:r w:rsidRPr="006D35E3">
        <w:rPr>
          <w:rFonts w:ascii="Arial" w:hAnsi="Arial" w:cs="Arial"/>
          <w:sz w:val="24"/>
          <w:szCs w:val="24"/>
          <w:lang w:val="pt-BR"/>
        </w:rPr>
        <w:t xml:space="preserve"> existente caracteriza-se pela presença de uma mola de material </w:t>
      </w:r>
      <w:proofErr w:type="spellStart"/>
      <w:r w:rsidRPr="006D35E3">
        <w:rPr>
          <w:rFonts w:ascii="Arial" w:hAnsi="Arial" w:cs="Arial"/>
          <w:sz w:val="24"/>
          <w:szCs w:val="24"/>
          <w:lang w:val="pt-BR"/>
        </w:rPr>
        <w:t>resiliente</w:t>
      </w:r>
      <w:proofErr w:type="spellEnd"/>
      <w:r w:rsidRPr="006D35E3">
        <w:rPr>
          <w:rFonts w:ascii="Arial" w:hAnsi="Arial" w:cs="Arial"/>
          <w:sz w:val="24"/>
          <w:szCs w:val="24"/>
          <w:lang w:val="pt-BR"/>
        </w:rPr>
        <w:t xml:space="preserve">, que garante a reclusão do fio ortodôntico no interior da ranhura dos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O resultado da interação mola-fio está diretamente associado ao calibre do fio empregado, isto é, em fios de menor calibre a mola pode estar passiva. Este sistema passou a denominar-se </w:t>
      </w:r>
      <w:proofErr w:type="spellStart"/>
      <w:r w:rsidRPr="007439B3">
        <w:rPr>
          <w:rFonts w:ascii="Arial" w:hAnsi="Arial" w:cs="Arial"/>
          <w:i/>
          <w:sz w:val="24"/>
          <w:szCs w:val="24"/>
          <w:lang w:val="pt-BR"/>
        </w:rPr>
        <w:t>spring</w:t>
      </w:r>
      <w:proofErr w:type="spellEnd"/>
      <w:r w:rsidRPr="007439B3">
        <w:rPr>
          <w:rFonts w:ascii="Arial" w:hAnsi="Arial" w:cs="Arial"/>
          <w:i/>
          <w:sz w:val="24"/>
          <w:szCs w:val="24"/>
          <w:lang w:val="pt-BR"/>
        </w:rPr>
        <w:t xml:space="preserve"> </w:t>
      </w:r>
      <w:proofErr w:type="spellStart"/>
      <w:r w:rsidRPr="007439B3">
        <w:rPr>
          <w:rFonts w:ascii="Arial" w:hAnsi="Arial" w:cs="Arial"/>
          <w:i/>
          <w:sz w:val="24"/>
          <w:szCs w:val="24"/>
          <w:lang w:val="pt-BR"/>
        </w:rPr>
        <w:t>clip</w:t>
      </w:r>
      <w:proofErr w:type="spellEnd"/>
      <w:r w:rsidRPr="006D35E3">
        <w:rPr>
          <w:rFonts w:ascii="Arial" w:hAnsi="Arial" w:cs="Arial"/>
          <w:sz w:val="24"/>
          <w:szCs w:val="24"/>
          <w:lang w:val="pt-BR"/>
        </w:rPr>
        <w:t xml:space="preserve"> ou sistema ativo </w:t>
      </w:r>
      <w:proofErr w:type="spellStart"/>
      <w:r w:rsidRPr="006D35E3">
        <w:rPr>
          <w:rFonts w:ascii="Arial" w:hAnsi="Arial" w:cs="Arial"/>
          <w:sz w:val="24"/>
          <w:szCs w:val="24"/>
          <w:lang w:val="pt-BR"/>
        </w:rPr>
        <w:t>resiliente</w:t>
      </w:r>
      <w:proofErr w:type="spellEnd"/>
      <w:r w:rsidR="00281D89">
        <w:rPr>
          <w:rFonts w:ascii="Arial" w:hAnsi="Arial" w:cs="Arial"/>
          <w:sz w:val="24"/>
          <w:szCs w:val="24"/>
          <w:lang w:val="pt-BR"/>
        </w:rPr>
        <w:t xml:space="preserve"> </w:t>
      </w:r>
      <w:r w:rsidR="009A7640">
        <w:rPr>
          <w:rFonts w:ascii="Arial" w:hAnsi="Arial" w:cs="Arial"/>
          <w:sz w:val="24"/>
          <w:szCs w:val="24"/>
          <w:lang w:val="pt-BR"/>
        </w:rPr>
        <w:t xml:space="preserve">(CHEN </w:t>
      </w:r>
      <w:proofErr w:type="spellStart"/>
      <w:proofErr w:type="gramStart"/>
      <w:r w:rsidR="009A7640">
        <w:rPr>
          <w:rFonts w:ascii="Arial" w:hAnsi="Arial" w:cs="Arial"/>
          <w:i/>
          <w:sz w:val="24"/>
          <w:szCs w:val="24"/>
          <w:lang w:val="pt-BR"/>
        </w:rPr>
        <w:t>et</w:t>
      </w:r>
      <w:proofErr w:type="spellEnd"/>
      <w:proofErr w:type="gramEnd"/>
      <w:r w:rsidR="009A7640">
        <w:rPr>
          <w:rFonts w:ascii="Arial" w:hAnsi="Arial" w:cs="Arial"/>
          <w:i/>
          <w:sz w:val="24"/>
          <w:szCs w:val="24"/>
          <w:lang w:val="pt-BR"/>
        </w:rPr>
        <w:t xml:space="preserve"> </w:t>
      </w:r>
      <w:proofErr w:type="spellStart"/>
      <w:r w:rsidR="009A7640">
        <w:rPr>
          <w:rFonts w:ascii="Arial" w:hAnsi="Arial" w:cs="Arial"/>
          <w:i/>
          <w:sz w:val="24"/>
          <w:szCs w:val="24"/>
          <w:lang w:val="pt-BR"/>
        </w:rPr>
        <w:t>al</w:t>
      </w:r>
      <w:proofErr w:type="spellEnd"/>
      <w:r w:rsidR="009A7640">
        <w:rPr>
          <w:rFonts w:ascii="Arial" w:hAnsi="Arial" w:cs="Arial"/>
          <w:i/>
          <w:sz w:val="24"/>
          <w:szCs w:val="24"/>
          <w:lang w:val="pt-BR"/>
        </w:rPr>
        <w:t>,</w:t>
      </w:r>
      <w:r w:rsidR="009A7640">
        <w:rPr>
          <w:rFonts w:ascii="Arial" w:hAnsi="Arial" w:cs="Arial"/>
          <w:sz w:val="24"/>
          <w:szCs w:val="24"/>
          <w:lang w:val="pt-BR"/>
        </w:rPr>
        <w:t xml:space="preserve"> 2010)</w:t>
      </w:r>
      <w:r w:rsidR="003F6DCE" w:rsidRPr="003A247F">
        <w:rPr>
          <w:rFonts w:ascii="Arial" w:hAnsi="Arial" w:cs="Arial"/>
          <w:sz w:val="24"/>
          <w:szCs w:val="24"/>
          <w:lang w:val="pt-BR"/>
        </w:rPr>
        <w:t>(figura</w:t>
      </w:r>
      <w:r w:rsidR="003A247F">
        <w:rPr>
          <w:rFonts w:ascii="Arial" w:hAnsi="Arial" w:cs="Arial"/>
          <w:sz w:val="24"/>
          <w:szCs w:val="24"/>
          <w:lang w:val="pt-BR"/>
        </w:rPr>
        <w:t xml:space="preserve"> 2</w:t>
      </w:r>
      <w:r w:rsidR="003F6DCE" w:rsidRPr="003A247F">
        <w:rPr>
          <w:rFonts w:ascii="Arial" w:hAnsi="Arial" w:cs="Arial"/>
          <w:sz w:val="24"/>
          <w:szCs w:val="24"/>
          <w:lang w:val="pt-BR"/>
        </w:rPr>
        <w:t>)</w:t>
      </w:r>
      <w:r w:rsidRPr="003A247F">
        <w:rPr>
          <w:rFonts w:ascii="Arial" w:hAnsi="Arial" w:cs="Arial"/>
          <w:sz w:val="24"/>
          <w:szCs w:val="24"/>
          <w:lang w:val="pt-BR"/>
        </w:rPr>
        <w:t>.</w:t>
      </w:r>
    </w:p>
    <w:p w:rsidR="004B1029" w:rsidRDefault="004B1029" w:rsidP="0091682E">
      <w:pPr>
        <w:autoSpaceDE w:val="0"/>
        <w:autoSpaceDN w:val="0"/>
        <w:adjustRightInd w:val="0"/>
        <w:spacing w:after="0" w:line="360" w:lineRule="auto"/>
        <w:ind w:right="-568" w:firstLine="1134"/>
        <w:jc w:val="both"/>
        <w:rPr>
          <w:rFonts w:ascii="Arial" w:hAnsi="Arial" w:cs="Arial"/>
          <w:sz w:val="24"/>
          <w:szCs w:val="24"/>
          <w:lang w:val="pt-BR"/>
        </w:rPr>
      </w:pPr>
    </w:p>
    <w:p w:rsidR="006D35E3" w:rsidRDefault="004B1029" w:rsidP="004B1029">
      <w:pPr>
        <w:autoSpaceDE w:val="0"/>
        <w:autoSpaceDN w:val="0"/>
        <w:adjustRightInd w:val="0"/>
        <w:spacing w:after="0" w:line="360" w:lineRule="auto"/>
        <w:ind w:right="-568" w:firstLine="1134"/>
        <w:jc w:val="center"/>
        <w:rPr>
          <w:rFonts w:ascii="Arial" w:hAnsi="Arial" w:cs="Arial"/>
          <w:sz w:val="24"/>
          <w:szCs w:val="24"/>
          <w:lang w:val="pt-BR"/>
        </w:rPr>
      </w:pPr>
      <w:r>
        <w:rPr>
          <w:rFonts w:ascii="Arial" w:hAnsi="Arial" w:cs="Arial"/>
          <w:noProof/>
          <w:sz w:val="24"/>
          <w:szCs w:val="24"/>
          <w:lang w:val="pt-BR" w:eastAsia="pt-BR"/>
        </w:rPr>
        <w:drawing>
          <wp:inline distT="0" distB="0" distL="0" distR="0">
            <wp:extent cx="2357904" cy="2689411"/>
            <wp:effectExtent l="19050" t="0" r="4296"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358550" cy="2690148"/>
                    </a:xfrm>
                    <a:prstGeom prst="rect">
                      <a:avLst/>
                    </a:prstGeom>
                    <a:noFill/>
                    <a:ln w="9525">
                      <a:noFill/>
                      <a:miter lim="800000"/>
                      <a:headEnd/>
                      <a:tailEnd/>
                    </a:ln>
                  </pic:spPr>
                </pic:pic>
              </a:graphicData>
            </a:graphic>
          </wp:inline>
        </w:drawing>
      </w:r>
    </w:p>
    <w:p w:rsidR="004B1029" w:rsidRDefault="004B1029" w:rsidP="004B1029">
      <w:pPr>
        <w:autoSpaceDE w:val="0"/>
        <w:autoSpaceDN w:val="0"/>
        <w:adjustRightInd w:val="0"/>
        <w:spacing w:after="0" w:line="360" w:lineRule="auto"/>
        <w:ind w:right="-568" w:firstLine="1134"/>
        <w:jc w:val="center"/>
        <w:rPr>
          <w:rFonts w:ascii="Arial" w:hAnsi="Arial" w:cs="Arial"/>
          <w:sz w:val="24"/>
          <w:szCs w:val="24"/>
          <w:lang w:val="pt-BR"/>
        </w:rPr>
      </w:pPr>
    </w:p>
    <w:p w:rsidR="004B1029" w:rsidRPr="00A46E9A" w:rsidRDefault="004B1029" w:rsidP="00A46E9A">
      <w:pPr>
        <w:autoSpaceDE w:val="0"/>
        <w:autoSpaceDN w:val="0"/>
        <w:adjustRightInd w:val="0"/>
        <w:spacing w:after="0" w:line="360" w:lineRule="auto"/>
        <w:ind w:right="-568" w:firstLine="1134"/>
        <w:jc w:val="center"/>
        <w:rPr>
          <w:rFonts w:ascii="Arial" w:hAnsi="Arial" w:cs="Arial"/>
          <w:sz w:val="20"/>
          <w:szCs w:val="20"/>
          <w:lang w:val="pt-BR"/>
        </w:rPr>
      </w:pPr>
      <w:r w:rsidRPr="00A46E9A">
        <w:rPr>
          <w:rFonts w:ascii="Arial" w:hAnsi="Arial" w:cs="Arial"/>
          <w:b/>
          <w:sz w:val="20"/>
          <w:szCs w:val="20"/>
          <w:lang w:val="pt-BR"/>
        </w:rPr>
        <w:t xml:space="preserve">Figura 2 </w:t>
      </w:r>
      <w:r w:rsidRPr="00A46E9A">
        <w:rPr>
          <w:rFonts w:ascii="Arial" w:hAnsi="Arial" w:cs="Arial"/>
          <w:sz w:val="20"/>
          <w:szCs w:val="20"/>
          <w:lang w:val="pt-BR"/>
        </w:rPr>
        <w:t xml:space="preserve">Modelo de </w:t>
      </w:r>
      <w:proofErr w:type="spellStart"/>
      <w:r w:rsidRPr="00A46E9A">
        <w:rPr>
          <w:rFonts w:ascii="Arial" w:hAnsi="Arial" w:cs="Arial"/>
          <w:sz w:val="20"/>
          <w:szCs w:val="20"/>
          <w:lang w:val="pt-BR"/>
        </w:rPr>
        <w:t>bráquete</w:t>
      </w:r>
      <w:proofErr w:type="spellEnd"/>
      <w:r w:rsidRPr="00A46E9A">
        <w:rPr>
          <w:rFonts w:ascii="Arial" w:hAnsi="Arial" w:cs="Arial"/>
          <w:sz w:val="20"/>
          <w:szCs w:val="20"/>
          <w:lang w:val="pt-BR"/>
        </w:rPr>
        <w:t xml:space="preserve"> </w:t>
      </w:r>
      <w:proofErr w:type="spellStart"/>
      <w:r w:rsidRPr="00A46E9A">
        <w:rPr>
          <w:rFonts w:ascii="Arial" w:hAnsi="Arial" w:cs="Arial"/>
          <w:sz w:val="20"/>
          <w:szCs w:val="20"/>
          <w:lang w:val="pt-BR"/>
        </w:rPr>
        <w:t>autoligado</w:t>
      </w:r>
      <w:proofErr w:type="spellEnd"/>
      <w:r w:rsidRPr="00A46E9A">
        <w:rPr>
          <w:rFonts w:ascii="Arial" w:hAnsi="Arial" w:cs="Arial"/>
          <w:sz w:val="20"/>
          <w:szCs w:val="20"/>
          <w:lang w:val="pt-BR"/>
        </w:rPr>
        <w:t xml:space="preserve"> ativo (GAC </w:t>
      </w:r>
      <w:proofErr w:type="spellStart"/>
      <w:r w:rsidRPr="00A46E9A">
        <w:rPr>
          <w:rFonts w:ascii="Arial" w:hAnsi="Arial" w:cs="Arial"/>
          <w:sz w:val="20"/>
          <w:szCs w:val="20"/>
          <w:lang w:val="pt-BR"/>
        </w:rPr>
        <w:t>In-Ovation</w:t>
      </w:r>
      <w:proofErr w:type="spellEnd"/>
      <w:r w:rsidRPr="00A46E9A">
        <w:rPr>
          <w:rFonts w:ascii="Arial" w:hAnsi="Arial" w:cs="Arial"/>
          <w:sz w:val="20"/>
          <w:szCs w:val="20"/>
          <w:lang w:val="pt-BR"/>
        </w:rPr>
        <w:t>)</w:t>
      </w:r>
    </w:p>
    <w:p w:rsidR="004B1029" w:rsidRPr="006D35E3" w:rsidRDefault="004B1029" w:rsidP="004B1029">
      <w:pPr>
        <w:autoSpaceDE w:val="0"/>
        <w:autoSpaceDN w:val="0"/>
        <w:adjustRightInd w:val="0"/>
        <w:spacing w:after="0" w:line="360" w:lineRule="auto"/>
        <w:ind w:right="-568" w:firstLine="1134"/>
        <w:jc w:val="center"/>
        <w:rPr>
          <w:rFonts w:ascii="Arial" w:hAnsi="Arial" w:cs="Arial"/>
          <w:sz w:val="24"/>
          <w:szCs w:val="24"/>
          <w:lang w:val="pt-BR"/>
        </w:rPr>
      </w:pPr>
    </w:p>
    <w:p w:rsidR="008B568A"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 xml:space="preserve">Propaga-se muito velozmente a percepção de que os sistemas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seriam em muitos aspectos uma evolução em relação aos sistemas convencionais. Atribui-se a eles diversas vantagens potenciais tais como ligação mais robusta e segura, fricção reduzida, maior eficiência e facilidade de uso, tempo total de tratamento reduzido, menor tempo de cadeira, eficiente alinhamento de dentes gravemente desalinhados, maior conforto para o paciente, melhor controle da placa, melhor conservação da ancoragem, redução do risco de injúria ao operador, dentre outros</w:t>
      </w:r>
      <w:r w:rsidR="009A7640">
        <w:rPr>
          <w:rFonts w:ascii="Arial" w:hAnsi="Arial" w:cs="Arial"/>
          <w:sz w:val="24"/>
          <w:szCs w:val="24"/>
          <w:lang w:val="pt-BR"/>
        </w:rPr>
        <w:t xml:space="preserve"> (HARRADINE, 2003)</w:t>
      </w:r>
      <w:r w:rsidRPr="006D35E3">
        <w:rPr>
          <w:rFonts w:ascii="Arial" w:hAnsi="Arial" w:cs="Arial"/>
          <w:sz w:val="24"/>
          <w:szCs w:val="24"/>
          <w:lang w:val="pt-BR"/>
        </w:rPr>
        <w:t xml:space="preserve">. </w:t>
      </w:r>
    </w:p>
    <w:p w:rsidR="004B1029" w:rsidRDefault="004B1029" w:rsidP="0091682E">
      <w:pPr>
        <w:autoSpaceDE w:val="0"/>
        <w:autoSpaceDN w:val="0"/>
        <w:adjustRightInd w:val="0"/>
        <w:spacing w:after="0" w:line="360" w:lineRule="auto"/>
        <w:ind w:right="-568" w:firstLine="1134"/>
        <w:jc w:val="both"/>
        <w:rPr>
          <w:rFonts w:ascii="Arial" w:hAnsi="Arial" w:cs="Arial"/>
          <w:sz w:val="24"/>
          <w:szCs w:val="24"/>
          <w:lang w:val="pt-BR"/>
        </w:rPr>
      </w:pPr>
    </w:p>
    <w:p w:rsid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 xml:space="preserve">De todas as vantagens competitivas atribuídas aos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uma parece central: a premissa de que estes geram fricção reduzida viabilizando movimentação dentária mais rápida e confortável. O destaque dado a este fator justi</w:t>
      </w:r>
      <w:r w:rsidR="00A46891">
        <w:rPr>
          <w:rFonts w:ascii="Arial" w:hAnsi="Arial" w:cs="Arial"/>
          <w:sz w:val="24"/>
          <w:szCs w:val="24"/>
          <w:lang w:val="pt-BR"/>
        </w:rPr>
        <w:t>fica</w:t>
      </w:r>
      <w:r w:rsidRPr="006D35E3">
        <w:rPr>
          <w:rFonts w:ascii="Arial" w:hAnsi="Arial" w:cs="Arial"/>
          <w:sz w:val="24"/>
          <w:szCs w:val="24"/>
          <w:lang w:val="pt-BR"/>
        </w:rPr>
        <w:t xml:space="preserve">-se pelo advento e massificação das mecânicas de deslize. Diferentemente do uso de alças, onde o atrito gerado é mínimo, o deslizamento responde por considerável quantidade de fricção na </w:t>
      </w:r>
      <w:r w:rsidRPr="006D35E3">
        <w:rPr>
          <w:rFonts w:ascii="Arial" w:hAnsi="Arial" w:cs="Arial"/>
          <w:sz w:val="24"/>
          <w:szCs w:val="24"/>
          <w:lang w:val="pt-BR"/>
        </w:rPr>
        <w:lastRenderedPageBreak/>
        <w:t xml:space="preserve">interface </w:t>
      </w:r>
      <w:proofErr w:type="spellStart"/>
      <w:r w:rsidRPr="006D35E3">
        <w:rPr>
          <w:rFonts w:ascii="Arial" w:hAnsi="Arial" w:cs="Arial"/>
          <w:sz w:val="24"/>
          <w:szCs w:val="24"/>
          <w:lang w:val="pt-BR"/>
        </w:rPr>
        <w:t>bráquete</w:t>
      </w:r>
      <w:proofErr w:type="spellEnd"/>
      <w:r w:rsidRPr="006D35E3">
        <w:rPr>
          <w:rFonts w:ascii="Arial" w:hAnsi="Arial" w:cs="Arial"/>
          <w:sz w:val="24"/>
          <w:szCs w:val="24"/>
          <w:lang w:val="pt-BR"/>
        </w:rPr>
        <w:t>/fio ortodôntico</w:t>
      </w:r>
      <w:r w:rsidR="009A7640">
        <w:rPr>
          <w:rFonts w:ascii="Arial" w:hAnsi="Arial" w:cs="Arial"/>
          <w:sz w:val="24"/>
          <w:szCs w:val="24"/>
          <w:lang w:val="pt-BR"/>
        </w:rPr>
        <w:t>,</w:t>
      </w:r>
      <w:r w:rsidRPr="006D35E3">
        <w:rPr>
          <w:rFonts w:ascii="Arial" w:hAnsi="Arial" w:cs="Arial"/>
          <w:sz w:val="24"/>
          <w:szCs w:val="24"/>
          <w:lang w:val="pt-BR"/>
        </w:rPr>
        <w:t xml:space="preserve"> de modo que, em tese, a dinâmica deste binômio pode ser importante para o estabelecimento da movimentação ortodôntica. </w:t>
      </w:r>
    </w:p>
    <w:p w:rsidR="006D35E3" w:rsidRDefault="006D35E3"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Default="008B568A" w:rsidP="0091682E">
      <w:pPr>
        <w:spacing w:line="360" w:lineRule="auto"/>
        <w:ind w:right="-568" w:firstLine="1134"/>
        <w:jc w:val="both"/>
        <w:rPr>
          <w:rFonts w:ascii="Arial" w:hAnsi="Arial" w:cs="Arial"/>
          <w:sz w:val="24"/>
          <w:szCs w:val="24"/>
          <w:lang w:val="pt-BR"/>
        </w:rPr>
      </w:pPr>
      <w:r w:rsidRPr="006D35E3">
        <w:rPr>
          <w:rFonts w:ascii="Arial" w:hAnsi="Arial" w:cs="Arial"/>
          <w:sz w:val="24"/>
          <w:szCs w:val="24"/>
          <w:lang w:val="pt-BR"/>
        </w:rPr>
        <w:t xml:space="preserve">O grupo de trabalhos selecionados e revisados busca fundamentalmente embasamento científico acerca das seguintes temáticas centrais: </w:t>
      </w:r>
    </w:p>
    <w:p w:rsidR="00AD4BB5" w:rsidRDefault="00B17634" w:rsidP="00AD4BB5">
      <w:pPr>
        <w:pStyle w:val="PargrafodaLista"/>
        <w:numPr>
          <w:ilvl w:val="0"/>
          <w:numId w:val="4"/>
        </w:numPr>
        <w:spacing w:line="360" w:lineRule="auto"/>
        <w:ind w:right="-568"/>
        <w:jc w:val="both"/>
        <w:rPr>
          <w:rFonts w:ascii="Arial" w:hAnsi="Arial" w:cs="Arial"/>
          <w:sz w:val="24"/>
          <w:szCs w:val="24"/>
          <w:lang w:val="pt-BR"/>
        </w:rPr>
      </w:pPr>
      <w:r w:rsidRPr="00AD4BB5">
        <w:rPr>
          <w:rFonts w:ascii="Arial" w:hAnsi="Arial" w:cs="Arial"/>
          <w:sz w:val="24"/>
          <w:szCs w:val="24"/>
          <w:lang w:val="pt-BR"/>
        </w:rPr>
        <w:t>Mensuração do atrito em laboratório</w:t>
      </w:r>
      <w:r w:rsidR="00AD4BB5" w:rsidRPr="00AD4BB5">
        <w:rPr>
          <w:rFonts w:ascii="Arial" w:hAnsi="Arial" w:cs="Arial"/>
          <w:sz w:val="24"/>
          <w:szCs w:val="24"/>
          <w:lang w:val="pt-BR"/>
        </w:rPr>
        <w:t xml:space="preserve">: </w:t>
      </w:r>
      <w:proofErr w:type="spellStart"/>
      <w:r w:rsidR="008B568A" w:rsidRPr="00AD4BB5">
        <w:rPr>
          <w:rFonts w:ascii="Arial" w:hAnsi="Arial" w:cs="Arial"/>
          <w:sz w:val="24"/>
          <w:szCs w:val="24"/>
          <w:lang w:val="pt-BR"/>
        </w:rPr>
        <w:t>autoligados</w:t>
      </w:r>
      <w:proofErr w:type="spellEnd"/>
      <w:r w:rsidR="008B568A" w:rsidRPr="00AD4BB5">
        <w:rPr>
          <w:rFonts w:ascii="Arial" w:hAnsi="Arial" w:cs="Arial"/>
          <w:sz w:val="24"/>
          <w:szCs w:val="24"/>
          <w:lang w:val="pt-BR"/>
        </w:rPr>
        <w:t xml:space="preserve"> passivos, ativos e </w:t>
      </w:r>
      <w:proofErr w:type="spellStart"/>
      <w:r w:rsidR="008B568A" w:rsidRPr="00AD4BB5">
        <w:rPr>
          <w:rFonts w:ascii="Arial" w:hAnsi="Arial" w:cs="Arial"/>
          <w:sz w:val="24"/>
          <w:szCs w:val="24"/>
          <w:lang w:val="pt-BR"/>
        </w:rPr>
        <w:t>bráquetes</w:t>
      </w:r>
      <w:proofErr w:type="spellEnd"/>
      <w:r w:rsidR="008B568A" w:rsidRPr="00AD4BB5">
        <w:rPr>
          <w:rFonts w:ascii="Arial" w:hAnsi="Arial" w:cs="Arial"/>
          <w:sz w:val="24"/>
          <w:szCs w:val="24"/>
          <w:lang w:val="pt-BR"/>
        </w:rPr>
        <w:t xml:space="preserve"> convencionais</w:t>
      </w:r>
      <w:r w:rsidRPr="00AD4BB5">
        <w:rPr>
          <w:rFonts w:ascii="Arial" w:hAnsi="Arial" w:cs="Arial"/>
          <w:sz w:val="24"/>
          <w:szCs w:val="24"/>
          <w:lang w:val="pt-BR"/>
        </w:rPr>
        <w:t>.</w:t>
      </w:r>
      <w:bookmarkStart w:id="0" w:name="OLE_LINK1"/>
    </w:p>
    <w:p w:rsidR="00C0725A" w:rsidRDefault="00C0725A" w:rsidP="00C0725A">
      <w:pPr>
        <w:pStyle w:val="PargrafodaLista"/>
        <w:spacing w:line="360" w:lineRule="auto"/>
        <w:ind w:left="1854" w:right="-568"/>
        <w:jc w:val="both"/>
        <w:rPr>
          <w:rFonts w:ascii="Arial" w:hAnsi="Arial" w:cs="Arial"/>
          <w:sz w:val="24"/>
          <w:szCs w:val="24"/>
          <w:lang w:val="pt-BR"/>
        </w:rPr>
      </w:pPr>
    </w:p>
    <w:p w:rsidR="00C0725A" w:rsidRPr="00AD4BB5" w:rsidRDefault="00C0725A" w:rsidP="00C0725A">
      <w:pPr>
        <w:pStyle w:val="PargrafodaLista"/>
        <w:numPr>
          <w:ilvl w:val="0"/>
          <w:numId w:val="4"/>
        </w:numPr>
        <w:spacing w:line="360" w:lineRule="auto"/>
        <w:ind w:right="-568"/>
        <w:jc w:val="both"/>
        <w:rPr>
          <w:rFonts w:ascii="Arial" w:hAnsi="Arial" w:cs="Arial"/>
          <w:sz w:val="24"/>
          <w:szCs w:val="24"/>
          <w:lang w:val="pt-BR"/>
        </w:rPr>
      </w:pPr>
      <w:r w:rsidRPr="00AD4BB5">
        <w:rPr>
          <w:rFonts w:ascii="Arial" w:hAnsi="Arial" w:cs="Arial"/>
          <w:sz w:val="24"/>
          <w:szCs w:val="24"/>
          <w:lang w:val="pt-BR"/>
        </w:rPr>
        <w:t xml:space="preserve">Métodos de ligação </w:t>
      </w:r>
      <w:proofErr w:type="spellStart"/>
      <w:r w:rsidRPr="00AD4BB5">
        <w:rPr>
          <w:rFonts w:ascii="Arial" w:hAnsi="Arial" w:cs="Arial"/>
          <w:sz w:val="24"/>
          <w:szCs w:val="24"/>
          <w:lang w:val="pt-BR"/>
        </w:rPr>
        <w:t>fio-bráquete</w:t>
      </w:r>
      <w:proofErr w:type="spellEnd"/>
    </w:p>
    <w:p w:rsidR="00AD4BB5" w:rsidRDefault="00AD4BB5" w:rsidP="00AD4BB5">
      <w:pPr>
        <w:pStyle w:val="PargrafodaLista"/>
        <w:spacing w:line="360" w:lineRule="auto"/>
        <w:ind w:left="1854" w:right="-568"/>
        <w:jc w:val="both"/>
        <w:rPr>
          <w:rFonts w:ascii="Arial" w:hAnsi="Arial" w:cs="Arial"/>
          <w:sz w:val="24"/>
          <w:szCs w:val="24"/>
          <w:lang w:val="pt-BR"/>
        </w:rPr>
      </w:pPr>
    </w:p>
    <w:p w:rsidR="00AD4BB5" w:rsidRDefault="001E7FBC" w:rsidP="00AD4BB5">
      <w:pPr>
        <w:pStyle w:val="PargrafodaLista"/>
        <w:numPr>
          <w:ilvl w:val="0"/>
          <w:numId w:val="4"/>
        </w:numPr>
        <w:spacing w:line="360" w:lineRule="auto"/>
        <w:ind w:right="-568"/>
        <w:jc w:val="both"/>
        <w:rPr>
          <w:rFonts w:ascii="Arial" w:hAnsi="Arial" w:cs="Arial"/>
          <w:sz w:val="24"/>
          <w:szCs w:val="24"/>
          <w:lang w:val="pt-BR"/>
        </w:rPr>
      </w:pPr>
      <w:r>
        <w:rPr>
          <w:rFonts w:ascii="Arial" w:hAnsi="Arial" w:cs="Arial"/>
          <w:sz w:val="24"/>
          <w:szCs w:val="24"/>
          <w:lang w:val="pt-BR"/>
        </w:rPr>
        <w:t xml:space="preserve">Natureza </w:t>
      </w:r>
      <w:r w:rsidR="008B568A" w:rsidRPr="00AD4BB5">
        <w:rPr>
          <w:rFonts w:ascii="Arial" w:hAnsi="Arial" w:cs="Arial"/>
          <w:sz w:val="24"/>
          <w:szCs w:val="24"/>
          <w:lang w:val="pt-BR"/>
        </w:rPr>
        <w:t xml:space="preserve">dos fios </w:t>
      </w:r>
      <w:r w:rsidR="00AD4BB5" w:rsidRPr="00AD4BB5">
        <w:rPr>
          <w:rFonts w:ascii="Arial" w:hAnsi="Arial" w:cs="Arial"/>
          <w:sz w:val="24"/>
          <w:szCs w:val="24"/>
          <w:lang w:val="pt-BR"/>
        </w:rPr>
        <w:t>ortodônticos e o seu efeito sobre o</w:t>
      </w:r>
      <w:r w:rsidR="008B568A" w:rsidRPr="00AD4BB5">
        <w:rPr>
          <w:rFonts w:ascii="Arial" w:hAnsi="Arial" w:cs="Arial"/>
          <w:sz w:val="24"/>
          <w:szCs w:val="24"/>
          <w:lang w:val="pt-BR"/>
        </w:rPr>
        <w:t xml:space="preserve"> atrito </w:t>
      </w:r>
      <w:r w:rsidR="00AD4BB5" w:rsidRPr="00AD4BB5">
        <w:rPr>
          <w:rFonts w:ascii="Arial" w:hAnsi="Arial" w:cs="Arial"/>
          <w:sz w:val="24"/>
          <w:szCs w:val="24"/>
          <w:lang w:val="pt-BR"/>
        </w:rPr>
        <w:t xml:space="preserve">dos </w:t>
      </w:r>
      <w:proofErr w:type="spellStart"/>
      <w:r w:rsidR="008B568A" w:rsidRPr="00AD4BB5">
        <w:rPr>
          <w:rFonts w:ascii="Arial" w:hAnsi="Arial" w:cs="Arial"/>
          <w:sz w:val="24"/>
          <w:szCs w:val="24"/>
          <w:lang w:val="pt-BR"/>
        </w:rPr>
        <w:t>autoligados</w:t>
      </w:r>
      <w:proofErr w:type="spellEnd"/>
      <w:r w:rsidR="00B17634" w:rsidRPr="00AD4BB5">
        <w:rPr>
          <w:rFonts w:ascii="Arial" w:hAnsi="Arial" w:cs="Arial"/>
          <w:sz w:val="24"/>
          <w:szCs w:val="24"/>
          <w:lang w:val="pt-BR"/>
        </w:rPr>
        <w:t>.</w:t>
      </w:r>
    </w:p>
    <w:p w:rsidR="00C0725A" w:rsidRPr="00C0725A" w:rsidRDefault="00C0725A" w:rsidP="00C0725A">
      <w:pPr>
        <w:pStyle w:val="PargrafodaLista"/>
        <w:rPr>
          <w:rFonts w:ascii="Arial" w:hAnsi="Arial" w:cs="Arial"/>
          <w:sz w:val="24"/>
          <w:szCs w:val="24"/>
          <w:lang w:val="pt-BR"/>
        </w:rPr>
      </w:pPr>
    </w:p>
    <w:p w:rsidR="00AD4BB5" w:rsidRDefault="00AD4BB5" w:rsidP="00AD4BB5">
      <w:pPr>
        <w:pStyle w:val="PargrafodaLista"/>
        <w:numPr>
          <w:ilvl w:val="0"/>
          <w:numId w:val="4"/>
        </w:numPr>
        <w:spacing w:line="360" w:lineRule="auto"/>
        <w:ind w:right="-568"/>
        <w:jc w:val="both"/>
        <w:rPr>
          <w:rFonts w:ascii="Arial" w:hAnsi="Arial" w:cs="Arial"/>
          <w:sz w:val="24"/>
          <w:szCs w:val="24"/>
          <w:lang w:val="pt-BR"/>
        </w:rPr>
      </w:pPr>
      <w:r>
        <w:rPr>
          <w:rFonts w:ascii="Arial" w:hAnsi="Arial" w:cs="Arial"/>
          <w:sz w:val="24"/>
          <w:szCs w:val="24"/>
          <w:lang w:val="pt-BR"/>
        </w:rPr>
        <w:t>S</w:t>
      </w:r>
      <w:r w:rsidR="008B568A" w:rsidRPr="00B17634">
        <w:rPr>
          <w:rFonts w:ascii="Arial" w:hAnsi="Arial" w:cs="Arial"/>
          <w:sz w:val="24"/>
          <w:szCs w:val="24"/>
          <w:lang w:val="pt-BR"/>
        </w:rPr>
        <w:t xml:space="preserve">istemas </w:t>
      </w:r>
      <w:proofErr w:type="spellStart"/>
      <w:r w:rsidR="008B568A" w:rsidRPr="00B17634">
        <w:rPr>
          <w:rFonts w:ascii="Arial" w:hAnsi="Arial" w:cs="Arial"/>
          <w:sz w:val="24"/>
          <w:szCs w:val="24"/>
          <w:lang w:val="pt-BR"/>
        </w:rPr>
        <w:t>autoligados</w:t>
      </w:r>
      <w:proofErr w:type="spellEnd"/>
      <w:r w:rsidR="008B568A" w:rsidRPr="00B17634">
        <w:rPr>
          <w:rFonts w:ascii="Arial" w:hAnsi="Arial" w:cs="Arial"/>
          <w:sz w:val="24"/>
          <w:szCs w:val="24"/>
          <w:lang w:val="pt-BR"/>
        </w:rPr>
        <w:t xml:space="preserve"> estéticos </w:t>
      </w:r>
    </w:p>
    <w:p w:rsidR="00AD4BB5" w:rsidRPr="00AD4BB5" w:rsidRDefault="00AD4BB5" w:rsidP="00AD4BB5">
      <w:pPr>
        <w:pStyle w:val="PargrafodaLista"/>
        <w:rPr>
          <w:rFonts w:ascii="Arial" w:hAnsi="Arial" w:cs="Arial"/>
          <w:sz w:val="24"/>
          <w:szCs w:val="24"/>
          <w:lang w:val="pt-BR"/>
        </w:rPr>
      </w:pPr>
    </w:p>
    <w:p w:rsidR="006D35E3" w:rsidRPr="00AD4BB5" w:rsidRDefault="00AD4BB5" w:rsidP="00AD4BB5">
      <w:pPr>
        <w:pStyle w:val="PargrafodaLista"/>
        <w:numPr>
          <w:ilvl w:val="0"/>
          <w:numId w:val="4"/>
        </w:numPr>
        <w:spacing w:line="360" w:lineRule="auto"/>
        <w:ind w:right="-568"/>
        <w:jc w:val="both"/>
        <w:rPr>
          <w:rFonts w:ascii="Arial" w:hAnsi="Arial" w:cs="Arial"/>
          <w:sz w:val="24"/>
          <w:szCs w:val="24"/>
          <w:lang w:val="pt-BR"/>
        </w:rPr>
      </w:pPr>
      <w:r w:rsidRPr="00AD4BB5">
        <w:rPr>
          <w:rFonts w:ascii="Arial" w:hAnsi="Arial" w:cs="Arial"/>
          <w:sz w:val="24"/>
          <w:szCs w:val="24"/>
          <w:lang w:val="pt-BR"/>
        </w:rPr>
        <w:t xml:space="preserve">Efeitos do torque sobre o atrito de </w:t>
      </w:r>
      <w:proofErr w:type="spellStart"/>
      <w:r w:rsidRPr="00AD4BB5">
        <w:rPr>
          <w:rFonts w:ascii="Arial" w:hAnsi="Arial" w:cs="Arial"/>
          <w:sz w:val="24"/>
          <w:szCs w:val="24"/>
          <w:lang w:val="pt-BR"/>
        </w:rPr>
        <w:t>autoligados</w:t>
      </w:r>
      <w:proofErr w:type="spellEnd"/>
      <w:r w:rsidRPr="00AD4BB5">
        <w:rPr>
          <w:rFonts w:ascii="Arial" w:hAnsi="Arial" w:cs="Arial"/>
          <w:sz w:val="24"/>
          <w:szCs w:val="24"/>
          <w:lang w:val="pt-BR"/>
        </w:rPr>
        <w:t>.</w:t>
      </w:r>
    </w:p>
    <w:p w:rsidR="00AD4BB5" w:rsidRPr="00AD4BB5" w:rsidRDefault="00AD4BB5" w:rsidP="00AD4BB5">
      <w:pPr>
        <w:pStyle w:val="PargrafodaLista"/>
        <w:spacing w:line="360" w:lineRule="auto"/>
        <w:ind w:left="2988" w:right="-568"/>
        <w:jc w:val="both"/>
        <w:rPr>
          <w:rFonts w:ascii="Arial" w:hAnsi="Arial" w:cs="Arial"/>
          <w:sz w:val="24"/>
          <w:szCs w:val="24"/>
          <w:lang w:val="pt-BR"/>
        </w:rPr>
      </w:pPr>
    </w:p>
    <w:p w:rsidR="00AD4BB5" w:rsidRDefault="00AD4BB5" w:rsidP="00AD4BB5">
      <w:pPr>
        <w:pStyle w:val="PargrafodaLista"/>
        <w:numPr>
          <w:ilvl w:val="0"/>
          <w:numId w:val="4"/>
        </w:numPr>
        <w:spacing w:line="360" w:lineRule="auto"/>
        <w:ind w:right="-568"/>
        <w:jc w:val="both"/>
        <w:rPr>
          <w:rFonts w:ascii="Arial" w:hAnsi="Arial" w:cs="Arial"/>
          <w:sz w:val="24"/>
          <w:szCs w:val="24"/>
          <w:lang w:val="pt-BR"/>
        </w:rPr>
      </w:pPr>
      <w:r w:rsidRPr="00AD4BB5">
        <w:rPr>
          <w:rFonts w:ascii="Arial" w:hAnsi="Arial" w:cs="Arial"/>
          <w:sz w:val="24"/>
          <w:szCs w:val="24"/>
          <w:lang w:val="pt-BR"/>
        </w:rPr>
        <w:t xml:space="preserve">Efeito do </w:t>
      </w:r>
      <w:proofErr w:type="spellStart"/>
      <w:r w:rsidRPr="00AD4BB5">
        <w:rPr>
          <w:rFonts w:ascii="Arial" w:hAnsi="Arial" w:cs="Arial"/>
          <w:sz w:val="24"/>
          <w:szCs w:val="24"/>
          <w:lang w:val="pt-BR"/>
        </w:rPr>
        <w:t>apinhamento</w:t>
      </w:r>
      <w:proofErr w:type="spellEnd"/>
      <w:r w:rsidRPr="00AD4BB5">
        <w:rPr>
          <w:rFonts w:ascii="Arial" w:hAnsi="Arial" w:cs="Arial"/>
          <w:sz w:val="24"/>
          <w:szCs w:val="24"/>
          <w:lang w:val="pt-BR"/>
        </w:rPr>
        <w:t xml:space="preserve"> sobre as </w:t>
      </w:r>
      <w:r w:rsidR="008B568A" w:rsidRPr="00AD4BB5">
        <w:rPr>
          <w:rFonts w:ascii="Arial" w:hAnsi="Arial" w:cs="Arial"/>
          <w:sz w:val="24"/>
          <w:szCs w:val="24"/>
          <w:lang w:val="pt-BR"/>
        </w:rPr>
        <w:t xml:space="preserve">características de deslizamento dos </w:t>
      </w:r>
      <w:proofErr w:type="spellStart"/>
      <w:r w:rsidR="008B568A" w:rsidRPr="00AD4BB5">
        <w:rPr>
          <w:rFonts w:ascii="Arial" w:hAnsi="Arial" w:cs="Arial"/>
          <w:sz w:val="24"/>
          <w:szCs w:val="24"/>
          <w:lang w:val="pt-BR"/>
        </w:rPr>
        <w:t>autoligados</w:t>
      </w:r>
      <w:proofErr w:type="spellEnd"/>
      <w:r w:rsidR="00B17634" w:rsidRPr="00AD4BB5">
        <w:rPr>
          <w:rFonts w:ascii="Arial" w:hAnsi="Arial" w:cs="Arial"/>
          <w:sz w:val="24"/>
          <w:szCs w:val="24"/>
          <w:lang w:val="pt-BR"/>
        </w:rPr>
        <w:t>.</w:t>
      </w:r>
    </w:p>
    <w:p w:rsidR="00AD4BB5" w:rsidRPr="00AD4BB5" w:rsidRDefault="00AD4BB5" w:rsidP="00AD4BB5">
      <w:pPr>
        <w:pStyle w:val="PargrafodaLista"/>
        <w:rPr>
          <w:rFonts w:ascii="Arial" w:hAnsi="Arial" w:cs="Arial"/>
          <w:sz w:val="24"/>
          <w:szCs w:val="24"/>
          <w:lang w:val="pt-BR"/>
        </w:rPr>
      </w:pPr>
    </w:p>
    <w:p w:rsidR="00AD4BB5" w:rsidRDefault="00AD4BB5" w:rsidP="00B17634">
      <w:pPr>
        <w:pStyle w:val="PargrafodaLista"/>
        <w:numPr>
          <w:ilvl w:val="0"/>
          <w:numId w:val="4"/>
        </w:numPr>
        <w:autoSpaceDE w:val="0"/>
        <w:autoSpaceDN w:val="0"/>
        <w:adjustRightInd w:val="0"/>
        <w:spacing w:after="0" w:line="360" w:lineRule="auto"/>
        <w:ind w:right="-568"/>
        <w:jc w:val="both"/>
        <w:rPr>
          <w:rFonts w:ascii="Arial" w:hAnsi="Arial" w:cs="Arial"/>
          <w:sz w:val="24"/>
          <w:szCs w:val="24"/>
          <w:lang w:val="pt-BR"/>
        </w:rPr>
      </w:pPr>
      <w:r w:rsidRPr="00AD4BB5">
        <w:rPr>
          <w:rFonts w:ascii="Arial" w:hAnsi="Arial" w:cs="Arial"/>
          <w:sz w:val="24"/>
          <w:szCs w:val="24"/>
          <w:lang w:val="pt-BR"/>
        </w:rPr>
        <w:t xml:space="preserve">Trabalhos </w:t>
      </w:r>
      <w:r w:rsidRPr="007439B3">
        <w:rPr>
          <w:rFonts w:ascii="Arial" w:hAnsi="Arial" w:cs="Arial"/>
          <w:i/>
          <w:sz w:val="24"/>
          <w:szCs w:val="24"/>
          <w:lang w:val="pt-BR"/>
        </w:rPr>
        <w:t>in vivo</w:t>
      </w:r>
      <w:r w:rsidRPr="00AD4BB5">
        <w:rPr>
          <w:rFonts w:ascii="Arial" w:hAnsi="Arial" w:cs="Arial"/>
          <w:sz w:val="24"/>
          <w:szCs w:val="24"/>
          <w:lang w:val="pt-BR"/>
        </w:rPr>
        <w:t xml:space="preserve"> ou </w:t>
      </w:r>
      <w:r w:rsidRPr="007439B3">
        <w:rPr>
          <w:rFonts w:ascii="Arial" w:hAnsi="Arial" w:cs="Arial"/>
          <w:i/>
          <w:sz w:val="24"/>
          <w:szCs w:val="24"/>
          <w:lang w:val="pt-BR"/>
        </w:rPr>
        <w:t xml:space="preserve">in </w:t>
      </w:r>
      <w:proofErr w:type="spellStart"/>
      <w:r w:rsidRPr="007439B3">
        <w:rPr>
          <w:rFonts w:ascii="Arial" w:hAnsi="Arial" w:cs="Arial"/>
          <w:i/>
          <w:sz w:val="24"/>
          <w:szCs w:val="24"/>
          <w:lang w:val="pt-BR"/>
        </w:rPr>
        <w:t>vitro</w:t>
      </w:r>
      <w:proofErr w:type="spellEnd"/>
      <w:r w:rsidRPr="00AD4BB5">
        <w:rPr>
          <w:rFonts w:ascii="Arial" w:hAnsi="Arial" w:cs="Arial"/>
          <w:sz w:val="24"/>
          <w:szCs w:val="24"/>
          <w:lang w:val="pt-BR"/>
        </w:rPr>
        <w:t xml:space="preserve">: como aferir melhor o atrito. </w:t>
      </w:r>
    </w:p>
    <w:p w:rsidR="00AD4BB5" w:rsidRPr="00AD4BB5" w:rsidRDefault="00AD4BB5" w:rsidP="00AD4BB5">
      <w:pPr>
        <w:pStyle w:val="PargrafodaLista"/>
        <w:rPr>
          <w:rFonts w:ascii="Arial" w:hAnsi="Arial" w:cs="Arial"/>
          <w:sz w:val="24"/>
          <w:szCs w:val="24"/>
          <w:lang w:val="pt-BR"/>
        </w:rPr>
      </w:pPr>
    </w:p>
    <w:p w:rsidR="008B568A" w:rsidRPr="00AD4BB5" w:rsidRDefault="00AD4BB5" w:rsidP="00B17634">
      <w:pPr>
        <w:pStyle w:val="PargrafodaLista"/>
        <w:numPr>
          <w:ilvl w:val="0"/>
          <w:numId w:val="4"/>
        </w:numPr>
        <w:autoSpaceDE w:val="0"/>
        <w:autoSpaceDN w:val="0"/>
        <w:adjustRightInd w:val="0"/>
        <w:spacing w:after="0" w:line="360" w:lineRule="auto"/>
        <w:ind w:right="-568"/>
        <w:jc w:val="both"/>
        <w:rPr>
          <w:rFonts w:ascii="Arial" w:hAnsi="Arial" w:cs="Arial"/>
          <w:sz w:val="24"/>
          <w:szCs w:val="24"/>
          <w:lang w:val="pt-BR"/>
        </w:rPr>
      </w:pPr>
      <w:r>
        <w:rPr>
          <w:rFonts w:ascii="Arial" w:hAnsi="Arial" w:cs="Arial"/>
          <w:sz w:val="24"/>
          <w:szCs w:val="24"/>
          <w:lang w:val="pt-BR"/>
        </w:rPr>
        <w:t xml:space="preserve">O atrito como fator preponderante para a movimentação ortodôntica. </w:t>
      </w:r>
    </w:p>
    <w:bookmarkEnd w:id="0"/>
    <w:p w:rsidR="006D35E3" w:rsidRDefault="006D35E3" w:rsidP="0091682E">
      <w:pPr>
        <w:autoSpaceDE w:val="0"/>
        <w:autoSpaceDN w:val="0"/>
        <w:adjustRightInd w:val="0"/>
        <w:spacing w:after="0" w:line="360" w:lineRule="auto"/>
        <w:ind w:right="-568" w:firstLine="1134"/>
        <w:jc w:val="both"/>
        <w:rPr>
          <w:rFonts w:ascii="Arial" w:hAnsi="Arial" w:cs="Arial"/>
          <w:sz w:val="24"/>
          <w:szCs w:val="24"/>
          <w:lang w:val="pt-BR"/>
        </w:rPr>
      </w:pPr>
    </w:p>
    <w:p w:rsidR="00B17634" w:rsidRPr="006D35E3" w:rsidRDefault="00B17634" w:rsidP="00B17634">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Faz-se, portanto, de suma importância acompanhar o que os relatos científicos atestam como vantagem real do novo sistema.</w:t>
      </w:r>
      <w:r>
        <w:rPr>
          <w:rFonts w:ascii="Arial" w:hAnsi="Arial" w:cs="Arial"/>
          <w:sz w:val="24"/>
          <w:szCs w:val="24"/>
          <w:lang w:val="pt-BR"/>
        </w:rPr>
        <w:t xml:space="preserve"> </w:t>
      </w:r>
      <w:r w:rsidRPr="006D35E3">
        <w:rPr>
          <w:rFonts w:ascii="Arial" w:hAnsi="Arial" w:cs="Arial"/>
          <w:sz w:val="24"/>
          <w:szCs w:val="24"/>
          <w:lang w:val="pt-BR"/>
        </w:rPr>
        <w:t xml:space="preserve">O presente trabalho busca identificar, em base de dados eletrônicos, alguns trabalhos, no intervalo de 1997 a 2010, que investiguem a característica de atrito dos sistemas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ativos ou passivos na interface </w:t>
      </w:r>
      <w:proofErr w:type="spellStart"/>
      <w:r w:rsidRPr="006D35E3">
        <w:rPr>
          <w:rFonts w:ascii="Arial" w:hAnsi="Arial" w:cs="Arial"/>
          <w:sz w:val="24"/>
          <w:szCs w:val="24"/>
          <w:lang w:val="pt-BR"/>
        </w:rPr>
        <w:t>fio-bráquete</w:t>
      </w:r>
      <w:proofErr w:type="spellEnd"/>
      <w:r w:rsidRPr="006D35E3">
        <w:rPr>
          <w:rFonts w:ascii="Arial" w:hAnsi="Arial" w:cs="Arial"/>
          <w:sz w:val="24"/>
          <w:szCs w:val="24"/>
          <w:lang w:val="pt-BR"/>
        </w:rPr>
        <w:t xml:space="preserve">. A literatura consultada apresentou revisões sistemáticas do tema, um editorial, uma dissertação de mestrado, trabalhos científicos </w:t>
      </w:r>
      <w:proofErr w:type="spellStart"/>
      <w:r w:rsidRPr="00413556">
        <w:rPr>
          <w:rFonts w:ascii="Arial" w:hAnsi="Arial" w:cs="Arial"/>
          <w:i/>
          <w:sz w:val="24"/>
          <w:szCs w:val="24"/>
          <w:lang w:val="pt-BR"/>
        </w:rPr>
        <w:t>in-vitro</w:t>
      </w:r>
      <w:proofErr w:type="spellEnd"/>
      <w:r w:rsidRPr="006D35E3">
        <w:rPr>
          <w:rFonts w:ascii="Arial" w:hAnsi="Arial" w:cs="Arial"/>
          <w:sz w:val="24"/>
          <w:szCs w:val="24"/>
          <w:lang w:val="pt-BR"/>
        </w:rPr>
        <w:t xml:space="preserve"> e uma minoria de trabalhos </w:t>
      </w:r>
      <w:r w:rsidRPr="007439B3">
        <w:rPr>
          <w:rFonts w:ascii="Arial" w:hAnsi="Arial" w:cs="Arial"/>
          <w:i/>
          <w:sz w:val="24"/>
          <w:szCs w:val="24"/>
          <w:lang w:val="pt-BR"/>
        </w:rPr>
        <w:t>in-vivo</w:t>
      </w:r>
      <w:r w:rsidRPr="006D35E3">
        <w:rPr>
          <w:rFonts w:ascii="Arial" w:hAnsi="Arial" w:cs="Arial"/>
          <w:sz w:val="24"/>
          <w:szCs w:val="24"/>
          <w:lang w:val="pt-BR"/>
        </w:rPr>
        <w:t xml:space="preserve">. </w:t>
      </w:r>
    </w:p>
    <w:p w:rsidR="008B568A" w:rsidRDefault="008B568A" w:rsidP="00A46E9A">
      <w:pPr>
        <w:pStyle w:val="PargrafodaLista"/>
        <w:numPr>
          <w:ilvl w:val="0"/>
          <w:numId w:val="17"/>
        </w:numPr>
        <w:autoSpaceDE w:val="0"/>
        <w:autoSpaceDN w:val="0"/>
        <w:adjustRightInd w:val="0"/>
        <w:spacing w:after="0" w:line="360" w:lineRule="auto"/>
        <w:ind w:left="284" w:right="-568" w:hanging="284"/>
        <w:jc w:val="both"/>
        <w:rPr>
          <w:rFonts w:ascii="Arial" w:hAnsi="Arial" w:cs="Arial"/>
          <w:b/>
          <w:sz w:val="28"/>
          <w:szCs w:val="28"/>
          <w:lang w:val="pt-BR"/>
        </w:rPr>
      </w:pPr>
      <w:r w:rsidRPr="00A46E9A">
        <w:rPr>
          <w:rFonts w:ascii="Arial" w:hAnsi="Arial" w:cs="Arial"/>
          <w:b/>
          <w:sz w:val="28"/>
          <w:szCs w:val="28"/>
          <w:lang w:val="pt-BR"/>
        </w:rPr>
        <w:t>REVISÃO DE LITERATURA</w:t>
      </w:r>
      <w:r w:rsidRPr="00A46E9A">
        <w:rPr>
          <w:rFonts w:ascii="Arial" w:hAnsi="Arial" w:cs="Arial"/>
          <w:b/>
          <w:sz w:val="28"/>
          <w:szCs w:val="28"/>
          <w:lang w:val="pt-BR"/>
        </w:rPr>
        <w:tab/>
      </w:r>
    </w:p>
    <w:p w:rsidR="00A46E9A" w:rsidRPr="00A46E9A" w:rsidRDefault="00A46E9A" w:rsidP="00A46E9A">
      <w:pPr>
        <w:pStyle w:val="PargrafodaLista"/>
        <w:autoSpaceDE w:val="0"/>
        <w:autoSpaceDN w:val="0"/>
        <w:adjustRightInd w:val="0"/>
        <w:spacing w:after="0" w:line="360" w:lineRule="auto"/>
        <w:ind w:left="284" w:right="-568"/>
        <w:jc w:val="both"/>
        <w:rPr>
          <w:rFonts w:ascii="Arial" w:hAnsi="Arial" w:cs="Arial"/>
          <w:b/>
          <w:sz w:val="28"/>
          <w:szCs w:val="28"/>
          <w:lang w:val="pt-BR"/>
        </w:rPr>
      </w:pP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p>
    <w:p w:rsidR="006D35E3" w:rsidRPr="006D35E3" w:rsidRDefault="008B568A" w:rsidP="0091682E">
      <w:pPr>
        <w:autoSpaceDE w:val="0"/>
        <w:autoSpaceDN w:val="0"/>
        <w:adjustRightInd w:val="0"/>
        <w:spacing w:after="0" w:line="360" w:lineRule="auto"/>
        <w:ind w:right="-568" w:firstLine="1134"/>
        <w:jc w:val="both"/>
        <w:rPr>
          <w:rFonts w:ascii="Arial" w:hAnsi="Arial" w:cs="Arial"/>
          <w:iCs/>
          <w:sz w:val="24"/>
          <w:szCs w:val="24"/>
          <w:lang w:val="pt-BR"/>
        </w:rPr>
      </w:pPr>
      <w:r w:rsidRPr="006D35E3">
        <w:rPr>
          <w:rFonts w:ascii="Arial" w:hAnsi="Arial" w:cs="Arial"/>
          <w:sz w:val="24"/>
          <w:szCs w:val="24"/>
          <w:lang w:val="pt-BR"/>
        </w:rPr>
        <w:tab/>
        <w:t xml:space="preserve">Em 1997, </w:t>
      </w:r>
      <w:proofErr w:type="spellStart"/>
      <w:r w:rsidR="00413556">
        <w:rPr>
          <w:rFonts w:ascii="Arial" w:hAnsi="Arial" w:cs="Arial"/>
          <w:sz w:val="24"/>
          <w:szCs w:val="24"/>
          <w:lang w:val="pt-BR"/>
        </w:rPr>
        <w:t>Read-Ward</w:t>
      </w:r>
      <w:proofErr w:type="spellEnd"/>
      <w:r w:rsidR="00413556">
        <w:rPr>
          <w:rFonts w:ascii="Arial" w:hAnsi="Arial" w:cs="Arial"/>
          <w:sz w:val="24"/>
          <w:szCs w:val="24"/>
          <w:lang w:val="pt-BR"/>
        </w:rPr>
        <w:t xml:space="preserve">, </w:t>
      </w:r>
      <w:proofErr w:type="gramStart"/>
      <w:r w:rsidR="00413556">
        <w:rPr>
          <w:rFonts w:ascii="Arial" w:hAnsi="Arial" w:cs="Arial"/>
          <w:sz w:val="24"/>
          <w:szCs w:val="24"/>
          <w:lang w:val="pt-BR"/>
        </w:rPr>
        <w:t xml:space="preserve">Jones </w:t>
      </w:r>
      <w:r w:rsidR="00A46E9A">
        <w:rPr>
          <w:rFonts w:ascii="Arial" w:hAnsi="Arial" w:cs="Arial"/>
          <w:sz w:val="24"/>
          <w:szCs w:val="24"/>
          <w:lang w:val="pt-BR"/>
        </w:rPr>
        <w:t>;</w:t>
      </w:r>
      <w:proofErr w:type="gramEnd"/>
      <w:r w:rsidR="00413556">
        <w:rPr>
          <w:rFonts w:ascii="Arial" w:hAnsi="Arial" w:cs="Arial"/>
          <w:sz w:val="24"/>
          <w:szCs w:val="24"/>
          <w:lang w:val="pt-BR"/>
        </w:rPr>
        <w:t xml:space="preserve"> </w:t>
      </w:r>
      <w:proofErr w:type="spellStart"/>
      <w:r w:rsidR="00413556">
        <w:rPr>
          <w:rFonts w:ascii="Arial" w:hAnsi="Arial" w:cs="Arial"/>
          <w:sz w:val="24"/>
          <w:szCs w:val="24"/>
          <w:lang w:val="pt-BR"/>
        </w:rPr>
        <w:t>Davies</w:t>
      </w:r>
      <w:proofErr w:type="spellEnd"/>
      <w:r w:rsidRPr="006D35E3">
        <w:rPr>
          <w:rFonts w:ascii="Arial" w:hAnsi="Arial" w:cs="Arial"/>
          <w:sz w:val="24"/>
          <w:szCs w:val="24"/>
          <w:lang w:val="pt-BR"/>
        </w:rPr>
        <w:t xml:space="preserve">, compararam em seu estudo </w:t>
      </w:r>
      <w:proofErr w:type="spellStart"/>
      <w:r w:rsidRPr="00C00F30">
        <w:rPr>
          <w:rFonts w:ascii="Arial" w:hAnsi="Arial" w:cs="Arial"/>
          <w:i/>
          <w:sz w:val="24"/>
          <w:szCs w:val="24"/>
          <w:lang w:val="pt-BR"/>
        </w:rPr>
        <w:t>in-vitro</w:t>
      </w:r>
      <w:proofErr w:type="spellEnd"/>
      <w:r w:rsidRPr="006D35E3">
        <w:rPr>
          <w:rFonts w:ascii="Arial" w:hAnsi="Arial" w:cs="Arial"/>
          <w:sz w:val="24"/>
          <w:szCs w:val="24"/>
          <w:lang w:val="pt-BR"/>
        </w:rPr>
        <w:t xml:space="preserve"> </w:t>
      </w:r>
      <w:r w:rsidR="00061ADC">
        <w:rPr>
          <w:rFonts w:ascii="Arial" w:hAnsi="Arial" w:cs="Arial"/>
          <w:sz w:val="24"/>
          <w:szCs w:val="24"/>
          <w:lang w:val="pt-BR"/>
        </w:rPr>
        <w:t>a</w:t>
      </w:r>
      <w:r w:rsidRPr="006D35E3">
        <w:rPr>
          <w:rFonts w:ascii="Arial" w:hAnsi="Arial" w:cs="Arial"/>
          <w:bCs/>
          <w:sz w:val="24"/>
          <w:szCs w:val="24"/>
          <w:lang w:val="pt-BR"/>
        </w:rPr>
        <w:t xml:space="preserve"> fricção estática entre 3 sistemas de </w:t>
      </w:r>
      <w:proofErr w:type="spellStart"/>
      <w:r w:rsidRPr="006D35E3">
        <w:rPr>
          <w:rFonts w:ascii="Arial" w:hAnsi="Arial" w:cs="Arial"/>
          <w:bCs/>
          <w:sz w:val="24"/>
          <w:szCs w:val="24"/>
          <w:lang w:val="pt-BR"/>
        </w:rPr>
        <w:t>bráquetes</w:t>
      </w:r>
      <w:proofErr w:type="spellEnd"/>
      <w:r w:rsidRPr="006D35E3">
        <w:rPr>
          <w:rFonts w:ascii="Arial" w:hAnsi="Arial" w:cs="Arial"/>
          <w:bCs/>
          <w:sz w:val="24"/>
          <w:szCs w:val="24"/>
          <w:lang w:val="pt-BR"/>
        </w:rPr>
        <w:t xml:space="preserve"> </w:t>
      </w:r>
      <w:proofErr w:type="spellStart"/>
      <w:r w:rsidRPr="006D35E3">
        <w:rPr>
          <w:rFonts w:ascii="Arial" w:hAnsi="Arial" w:cs="Arial"/>
          <w:bCs/>
          <w:sz w:val="24"/>
          <w:szCs w:val="24"/>
          <w:lang w:val="pt-BR"/>
        </w:rPr>
        <w:t>autoligados</w:t>
      </w:r>
      <w:proofErr w:type="spellEnd"/>
      <w:r w:rsidRPr="006D35E3">
        <w:rPr>
          <w:rFonts w:ascii="Arial" w:hAnsi="Arial" w:cs="Arial"/>
          <w:bCs/>
          <w:sz w:val="24"/>
          <w:szCs w:val="24"/>
          <w:lang w:val="pt-BR"/>
        </w:rPr>
        <w:t xml:space="preserve"> e um convencional</w:t>
      </w:r>
      <w:r w:rsidRPr="006D35E3">
        <w:rPr>
          <w:rFonts w:ascii="Arial" w:hAnsi="Arial" w:cs="Arial"/>
          <w:iCs/>
          <w:sz w:val="24"/>
          <w:szCs w:val="24"/>
          <w:lang w:val="pt-BR"/>
        </w:rPr>
        <w:t>. As variáveis investigadas foram: os efeitos do tamanho do fio (</w:t>
      </w:r>
      <w:proofErr w:type="gramStart"/>
      <w:r w:rsidRPr="006D35E3">
        <w:rPr>
          <w:rFonts w:ascii="Arial" w:hAnsi="Arial" w:cs="Arial"/>
          <w:iCs/>
          <w:sz w:val="24"/>
          <w:szCs w:val="24"/>
          <w:lang w:val="pt-BR"/>
        </w:rPr>
        <w:t>0,</w:t>
      </w:r>
      <w:proofErr w:type="gramEnd"/>
      <w:r w:rsidRPr="006D35E3">
        <w:rPr>
          <w:rFonts w:ascii="Arial" w:hAnsi="Arial" w:cs="Arial"/>
          <w:iCs/>
          <w:sz w:val="24"/>
          <w:szCs w:val="24"/>
          <w:lang w:val="pt-BR"/>
        </w:rPr>
        <w:t xml:space="preserve">020”, 0,019” x 0,025” e 0,021” x 0,025”), angulação </w:t>
      </w:r>
      <w:proofErr w:type="spellStart"/>
      <w:r w:rsidRPr="006D35E3">
        <w:rPr>
          <w:rFonts w:ascii="Arial" w:hAnsi="Arial" w:cs="Arial"/>
          <w:iCs/>
          <w:sz w:val="24"/>
          <w:szCs w:val="24"/>
          <w:lang w:val="pt-BR"/>
        </w:rPr>
        <w:t>bráquete-fio</w:t>
      </w:r>
      <w:proofErr w:type="spellEnd"/>
      <w:r w:rsidRPr="006D35E3">
        <w:rPr>
          <w:rFonts w:ascii="Arial" w:hAnsi="Arial" w:cs="Arial"/>
          <w:iCs/>
          <w:sz w:val="24"/>
          <w:szCs w:val="24"/>
          <w:lang w:val="pt-BR"/>
        </w:rPr>
        <w:t xml:space="preserve"> (0°, 5° e 10°) e a presença de saliva humana não-estimulada. </w:t>
      </w:r>
      <w:r w:rsidR="001C2E68">
        <w:rPr>
          <w:rFonts w:ascii="Arial" w:hAnsi="Arial" w:cs="Arial"/>
          <w:iCs/>
          <w:sz w:val="24"/>
          <w:szCs w:val="24"/>
          <w:lang w:val="pt-BR"/>
        </w:rPr>
        <w:t xml:space="preserve">Um total de 120 </w:t>
      </w:r>
      <w:proofErr w:type="spellStart"/>
      <w:r w:rsidR="001C2E68">
        <w:rPr>
          <w:rFonts w:ascii="Arial" w:hAnsi="Arial" w:cs="Arial"/>
          <w:iCs/>
          <w:sz w:val="24"/>
          <w:szCs w:val="24"/>
          <w:lang w:val="pt-BR"/>
        </w:rPr>
        <w:t>bráquetes</w:t>
      </w:r>
      <w:proofErr w:type="spellEnd"/>
      <w:r w:rsidR="001C2E68">
        <w:rPr>
          <w:rFonts w:ascii="Arial" w:hAnsi="Arial" w:cs="Arial"/>
          <w:iCs/>
          <w:sz w:val="24"/>
          <w:szCs w:val="24"/>
          <w:lang w:val="pt-BR"/>
        </w:rPr>
        <w:t xml:space="preserve"> de cada tipo foram usados. Cada combinação </w:t>
      </w:r>
      <w:proofErr w:type="spellStart"/>
      <w:r w:rsidR="001C2E68">
        <w:rPr>
          <w:rFonts w:ascii="Arial" w:hAnsi="Arial" w:cs="Arial"/>
          <w:iCs/>
          <w:sz w:val="24"/>
          <w:szCs w:val="24"/>
          <w:lang w:val="pt-BR"/>
        </w:rPr>
        <w:t>bráquete-fio</w:t>
      </w:r>
      <w:proofErr w:type="spellEnd"/>
      <w:r w:rsidR="001C2E68">
        <w:rPr>
          <w:rFonts w:ascii="Arial" w:hAnsi="Arial" w:cs="Arial"/>
          <w:iCs/>
          <w:sz w:val="24"/>
          <w:szCs w:val="24"/>
          <w:lang w:val="pt-BR"/>
        </w:rPr>
        <w:t xml:space="preserve"> foi testada 10 vezes num total de 480 testes. </w:t>
      </w:r>
      <w:r w:rsidR="00AC3B8F">
        <w:rPr>
          <w:rFonts w:ascii="Arial" w:hAnsi="Arial" w:cs="Arial"/>
          <w:iCs/>
          <w:sz w:val="24"/>
          <w:szCs w:val="24"/>
          <w:lang w:val="pt-BR"/>
        </w:rPr>
        <w:t xml:space="preserve">O </w:t>
      </w:r>
      <w:proofErr w:type="spellStart"/>
      <w:r w:rsidR="00AC3B8F">
        <w:rPr>
          <w:rFonts w:ascii="Arial" w:hAnsi="Arial" w:cs="Arial"/>
          <w:iCs/>
          <w:sz w:val="24"/>
          <w:szCs w:val="24"/>
          <w:lang w:val="pt-BR"/>
        </w:rPr>
        <w:t>bráquete</w:t>
      </w:r>
      <w:proofErr w:type="spellEnd"/>
      <w:r w:rsidR="00AC3B8F">
        <w:rPr>
          <w:rFonts w:ascii="Arial" w:hAnsi="Arial" w:cs="Arial"/>
          <w:iCs/>
          <w:sz w:val="24"/>
          <w:szCs w:val="24"/>
          <w:lang w:val="pt-BR"/>
        </w:rPr>
        <w:t xml:space="preserve"> era então fixado e sua posição definida na angulação 0°, 5° ou 10° com o auxílio de um seguimento de fio 0,021” x 0,025”. Nos testes úmidos uma gota de saliva era então despejada sobre o </w:t>
      </w:r>
      <w:proofErr w:type="spellStart"/>
      <w:r w:rsidR="00AC3B8F">
        <w:rPr>
          <w:rFonts w:ascii="Arial" w:hAnsi="Arial" w:cs="Arial"/>
          <w:iCs/>
          <w:sz w:val="24"/>
          <w:szCs w:val="24"/>
          <w:lang w:val="pt-BR"/>
        </w:rPr>
        <w:t>bráquete</w:t>
      </w:r>
      <w:proofErr w:type="spellEnd"/>
      <w:r w:rsidR="00AC3B8F">
        <w:rPr>
          <w:rFonts w:ascii="Arial" w:hAnsi="Arial" w:cs="Arial"/>
          <w:iCs/>
          <w:sz w:val="24"/>
          <w:szCs w:val="24"/>
          <w:lang w:val="pt-BR"/>
        </w:rPr>
        <w:t xml:space="preserve">. Na máquina de teste o fio era deslizado pela </w:t>
      </w:r>
      <w:proofErr w:type="spellStart"/>
      <w:r w:rsidR="00AC3B8F">
        <w:rPr>
          <w:rFonts w:ascii="Arial" w:hAnsi="Arial" w:cs="Arial"/>
          <w:iCs/>
          <w:sz w:val="24"/>
          <w:szCs w:val="24"/>
          <w:lang w:val="pt-BR"/>
        </w:rPr>
        <w:t>canaleta</w:t>
      </w:r>
      <w:proofErr w:type="spellEnd"/>
      <w:r w:rsidR="00AC3B8F">
        <w:rPr>
          <w:rFonts w:ascii="Arial" w:hAnsi="Arial" w:cs="Arial"/>
          <w:iCs/>
          <w:sz w:val="24"/>
          <w:szCs w:val="24"/>
          <w:lang w:val="pt-BR"/>
        </w:rPr>
        <w:t xml:space="preserve"> a uma velocidade de 0,5 mm/</w:t>
      </w:r>
      <w:proofErr w:type="spellStart"/>
      <w:r w:rsidR="00AC3B8F">
        <w:rPr>
          <w:rFonts w:ascii="Arial" w:hAnsi="Arial" w:cs="Arial"/>
          <w:iCs/>
          <w:sz w:val="24"/>
          <w:szCs w:val="24"/>
          <w:lang w:val="pt-BR"/>
        </w:rPr>
        <w:t>min</w:t>
      </w:r>
      <w:proofErr w:type="spellEnd"/>
      <w:r w:rsidR="00AC3B8F">
        <w:rPr>
          <w:rFonts w:ascii="Arial" w:hAnsi="Arial" w:cs="Arial"/>
          <w:iCs/>
          <w:sz w:val="24"/>
          <w:szCs w:val="24"/>
          <w:lang w:val="pt-BR"/>
        </w:rPr>
        <w:t xml:space="preserve"> e os níveis de atrito processados por computador. </w:t>
      </w:r>
      <w:r w:rsidRPr="006D35E3">
        <w:rPr>
          <w:rFonts w:ascii="Arial" w:hAnsi="Arial" w:cs="Arial"/>
          <w:iCs/>
          <w:sz w:val="24"/>
          <w:szCs w:val="24"/>
          <w:lang w:val="pt-BR"/>
        </w:rPr>
        <w:t xml:space="preserve">A presença de saliva teve efeito inconsistente. O sistema </w:t>
      </w:r>
      <w:proofErr w:type="spellStart"/>
      <w:r w:rsidRPr="007439B3">
        <w:rPr>
          <w:rFonts w:ascii="Arial" w:hAnsi="Arial" w:cs="Arial"/>
          <w:iCs/>
          <w:sz w:val="24"/>
          <w:szCs w:val="24"/>
          <w:lang w:val="pt-BR"/>
        </w:rPr>
        <w:t>Mobil-Lock</w:t>
      </w:r>
      <w:proofErr w:type="spellEnd"/>
      <w:r w:rsidRPr="007439B3">
        <w:rPr>
          <w:rFonts w:ascii="Arial" w:hAnsi="Arial" w:cs="Arial"/>
          <w:iCs/>
          <w:sz w:val="24"/>
          <w:szCs w:val="24"/>
          <w:lang w:val="pt-BR"/>
        </w:rPr>
        <w:t xml:space="preserve"> </w:t>
      </w:r>
      <w:proofErr w:type="spellStart"/>
      <w:r w:rsidRPr="007439B3">
        <w:rPr>
          <w:rFonts w:ascii="Arial" w:hAnsi="Arial" w:cs="Arial"/>
          <w:iCs/>
          <w:sz w:val="24"/>
          <w:szCs w:val="24"/>
          <w:lang w:val="pt-BR"/>
        </w:rPr>
        <w:t>Variable-Slot</w:t>
      </w:r>
      <w:proofErr w:type="spellEnd"/>
      <w:r w:rsidRPr="006D35E3">
        <w:rPr>
          <w:rFonts w:ascii="Arial" w:hAnsi="Arial" w:cs="Arial"/>
          <w:sz w:val="24"/>
          <w:szCs w:val="24"/>
          <w:lang w:val="pt-BR"/>
        </w:rPr>
        <w:t xml:space="preserve"> teve a menor fricção para todos os fios a 0° de angulação</w:t>
      </w:r>
      <w:r w:rsidR="00E51591">
        <w:rPr>
          <w:rFonts w:ascii="Arial" w:hAnsi="Arial" w:cs="Arial"/>
          <w:sz w:val="24"/>
          <w:szCs w:val="24"/>
          <w:lang w:val="pt-BR"/>
        </w:rPr>
        <w:t xml:space="preserve">, com </w:t>
      </w:r>
      <w:r w:rsidRPr="006D35E3">
        <w:rPr>
          <w:rFonts w:ascii="Arial" w:hAnsi="Arial" w:cs="Arial"/>
          <w:sz w:val="24"/>
          <w:szCs w:val="24"/>
          <w:lang w:val="pt-BR"/>
        </w:rPr>
        <w:t xml:space="preserve">aumento </w:t>
      </w:r>
      <w:r w:rsidR="00E51591">
        <w:rPr>
          <w:rFonts w:ascii="Arial" w:hAnsi="Arial" w:cs="Arial"/>
          <w:sz w:val="24"/>
          <w:szCs w:val="24"/>
          <w:lang w:val="pt-BR"/>
        </w:rPr>
        <w:t>d</w:t>
      </w:r>
      <w:r w:rsidRPr="006D35E3">
        <w:rPr>
          <w:rFonts w:ascii="Arial" w:hAnsi="Arial" w:cs="Arial"/>
          <w:sz w:val="24"/>
          <w:szCs w:val="24"/>
          <w:lang w:val="pt-BR"/>
        </w:rPr>
        <w:t xml:space="preserve">a angulação, </w:t>
      </w:r>
      <w:r w:rsidR="00E51591">
        <w:rPr>
          <w:rFonts w:ascii="Arial" w:hAnsi="Arial" w:cs="Arial"/>
          <w:sz w:val="24"/>
          <w:szCs w:val="24"/>
          <w:lang w:val="pt-BR"/>
        </w:rPr>
        <w:t>seus</w:t>
      </w:r>
      <w:r w:rsidRPr="006D35E3">
        <w:rPr>
          <w:rFonts w:ascii="Arial" w:hAnsi="Arial" w:cs="Arial"/>
          <w:sz w:val="24"/>
          <w:szCs w:val="24"/>
          <w:lang w:val="pt-BR"/>
        </w:rPr>
        <w:t xml:space="preserve"> valores se tornaram comparáveis aos dos outros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O sistema de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iCs/>
          <w:sz w:val="24"/>
          <w:szCs w:val="24"/>
          <w:lang w:val="pt-BR"/>
        </w:rPr>
        <w:t>Activa</w:t>
      </w:r>
      <w:proofErr w:type="spellEnd"/>
      <w:r w:rsidRPr="006D35E3">
        <w:rPr>
          <w:rFonts w:ascii="Arial" w:hAnsi="Arial" w:cs="Arial"/>
          <w:iCs/>
          <w:sz w:val="24"/>
          <w:szCs w:val="24"/>
          <w:lang w:val="pt-BR"/>
        </w:rPr>
        <w:t xml:space="preserve"> foi o segundo com resistência </w:t>
      </w:r>
      <w:proofErr w:type="spellStart"/>
      <w:r w:rsidRPr="006D35E3">
        <w:rPr>
          <w:rFonts w:ascii="Arial" w:hAnsi="Arial" w:cs="Arial"/>
          <w:iCs/>
          <w:sz w:val="24"/>
          <w:szCs w:val="24"/>
          <w:lang w:val="pt-BR"/>
        </w:rPr>
        <w:t>friccional</w:t>
      </w:r>
      <w:proofErr w:type="spellEnd"/>
      <w:r w:rsidRPr="006D35E3">
        <w:rPr>
          <w:rFonts w:ascii="Arial" w:hAnsi="Arial" w:cs="Arial"/>
          <w:iCs/>
          <w:sz w:val="24"/>
          <w:szCs w:val="24"/>
          <w:lang w:val="pt-BR"/>
        </w:rPr>
        <w:t xml:space="preserve"> mais baixa, </w:t>
      </w:r>
      <w:r w:rsidR="00E51591">
        <w:rPr>
          <w:rFonts w:ascii="Arial" w:hAnsi="Arial" w:cs="Arial"/>
          <w:iCs/>
          <w:sz w:val="24"/>
          <w:szCs w:val="24"/>
          <w:lang w:val="pt-BR"/>
        </w:rPr>
        <w:t>mas teve</w:t>
      </w:r>
      <w:r w:rsidRPr="006D35E3">
        <w:rPr>
          <w:rFonts w:ascii="Arial" w:hAnsi="Arial" w:cs="Arial"/>
          <w:iCs/>
          <w:sz w:val="24"/>
          <w:szCs w:val="24"/>
          <w:lang w:val="pt-BR"/>
        </w:rPr>
        <w:t xml:space="preserve"> aumento significativo destes valores quando usado com fios 0,019” x</w:t>
      </w:r>
      <w:r w:rsidRPr="006D35E3">
        <w:rPr>
          <w:rFonts w:ascii="Arial" w:hAnsi="Arial" w:cs="Arial"/>
          <w:sz w:val="24"/>
          <w:szCs w:val="24"/>
          <w:lang w:val="pt-BR"/>
        </w:rPr>
        <w:t xml:space="preserve"> </w:t>
      </w:r>
      <w:r w:rsidRPr="006D35E3">
        <w:rPr>
          <w:rFonts w:ascii="Arial" w:hAnsi="Arial" w:cs="Arial"/>
          <w:iCs/>
          <w:sz w:val="24"/>
          <w:szCs w:val="24"/>
          <w:lang w:val="pt-BR"/>
        </w:rPr>
        <w:t xml:space="preserve">0,025”. O sistema SPEED demonstrou baixas forças com fios redondos, mas apresentou grande aumento da fricção com fios retangulares e angulação. Os </w:t>
      </w:r>
      <w:proofErr w:type="spellStart"/>
      <w:r w:rsidRPr="006D35E3">
        <w:rPr>
          <w:rFonts w:ascii="Arial" w:hAnsi="Arial" w:cs="Arial"/>
          <w:iCs/>
          <w:sz w:val="24"/>
          <w:szCs w:val="24"/>
          <w:lang w:val="pt-BR"/>
        </w:rPr>
        <w:t>bráquetes</w:t>
      </w:r>
      <w:proofErr w:type="spellEnd"/>
      <w:r w:rsidRPr="006D35E3">
        <w:rPr>
          <w:rFonts w:ascii="Arial" w:hAnsi="Arial" w:cs="Arial"/>
          <w:iCs/>
          <w:sz w:val="24"/>
          <w:szCs w:val="24"/>
          <w:lang w:val="pt-BR"/>
        </w:rPr>
        <w:t xml:space="preserve"> convencionais obtiveram grande variação individual</w:t>
      </w:r>
      <w:r w:rsidR="00E51591">
        <w:rPr>
          <w:rFonts w:ascii="Arial" w:hAnsi="Arial" w:cs="Arial"/>
          <w:iCs/>
          <w:sz w:val="24"/>
          <w:szCs w:val="24"/>
          <w:lang w:val="pt-BR"/>
        </w:rPr>
        <w:t xml:space="preserve">, </w:t>
      </w:r>
      <w:r w:rsidRPr="006D35E3">
        <w:rPr>
          <w:rFonts w:ascii="Arial" w:hAnsi="Arial" w:cs="Arial"/>
          <w:iCs/>
          <w:sz w:val="24"/>
          <w:szCs w:val="24"/>
          <w:lang w:val="pt-BR"/>
        </w:rPr>
        <w:t>embora</w:t>
      </w:r>
      <w:r w:rsidR="00C00F30">
        <w:rPr>
          <w:rFonts w:ascii="Arial" w:hAnsi="Arial" w:cs="Arial"/>
          <w:iCs/>
          <w:sz w:val="24"/>
          <w:szCs w:val="24"/>
          <w:lang w:val="pt-BR"/>
        </w:rPr>
        <w:t>,</w:t>
      </w:r>
      <w:r w:rsidRPr="006D35E3">
        <w:rPr>
          <w:rFonts w:ascii="Arial" w:hAnsi="Arial" w:cs="Arial"/>
          <w:iCs/>
          <w:sz w:val="24"/>
          <w:szCs w:val="24"/>
          <w:lang w:val="pt-BR"/>
        </w:rPr>
        <w:t xml:space="preserve"> de um modo geral</w:t>
      </w:r>
      <w:r w:rsidR="00C00F30">
        <w:rPr>
          <w:rFonts w:ascii="Arial" w:hAnsi="Arial" w:cs="Arial"/>
          <w:iCs/>
          <w:sz w:val="24"/>
          <w:szCs w:val="24"/>
          <w:lang w:val="pt-BR"/>
        </w:rPr>
        <w:t>,</w:t>
      </w:r>
      <w:r w:rsidRPr="006D35E3">
        <w:rPr>
          <w:rFonts w:ascii="Arial" w:hAnsi="Arial" w:cs="Arial"/>
          <w:iCs/>
          <w:sz w:val="24"/>
          <w:szCs w:val="24"/>
          <w:lang w:val="pt-BR"/>
        </w:rPr>
        <w:t xml:space="preserve"> forças friccionais mais elevadas foram observadas.</w:t>
      </w:r>
      <w:r w:rsidRPr="006D35E3">
        <w:rPr>
          <w:rFonts w:ascii="Arial" w:hAnsi="Arial" w:cs="Arial"/>
          <w:sz w:val="24"/>
          <w:szCs w:val="24"/>
          <w:lang w:val="pt-BR"/>
        </w:rPr>
        <w:t xml:space="preserve"> </w:t>
      </w:r>
    </w:p>
    <w:p w:rsidR="006D35E3" w:rsidRDefault="00A46E9A" w:rsidP="0091682E">
      <w:pPr>
        <w:pStyle w:val="Ttulo2"/>
        <w:shd w:val="clear" w:color="auto" w:fill="FFFFFF"/>
        <w:spacing w:line="360" w:lineRule="auto"/>
        <w:ind w:right="-568" w:firstLine="1134"/>
        <w:jc w:val="both"/>
        <w:rPr>
          <w:rFonts w:ascii="Arial" w:hAnsi="Arial" w:cs="Arial"/>
          <w:b w:val="0"/>
          <w:sz w:val="24"/>
          <w:szCs w:val="24"/>
        </w:rPr>
      </w:pPr>
      <w:r>
        <w:rPr>
          <w:rFonts w:ascii="Arial" w:hAnsi="Arial" w:cs="Arial"/>
          <w:b w:val="0"/>
          <w:sz w:val="24"/>
          <w:szCs w:val="24"/>
        </w:rPr>
        <w:tab/>
      </w:r>
      <w:proofErr w:type="spellStart"/>
      <w:r>
        <w:rPr>
          <w:rFonts w:ascii="Arial" w:hAnsi="Arial" w:cs="Arial"/>
          <w:b w:val="0"/>
          <w:sz w:val="24"/>
          <w:szCs w:val="24"/>
        </w:rPr>
        <w:t>Pizzoni</w:t>
      </w:r>
      <w:proofErr w:type="spellEnd"/>
      <w:r>
        <w:rPr>
          <w:rFonts w:ascii="Arial" w:hAnsi="Arial" w:cs="Arial"/>
          <w:b w:val="0"/>
          <w:sz w:val="24"/>
          <w:szCs w:val="24"/>
        </w:rPr>
        <w:t xml:space="preserve">; </w:t>
      </w:r>
      <w:proofErr w:type="spellStart"/>
      <w:proofErr w:type="gramStart"/>
      <w:r>
        <w:rPr>
          <w:rFonts w:ascii="Arial" w:hAnsi="Arial" w:cs="Arial"/>
          <w:b w:val="0"/>
          <w:sz w:val="24"/>
          <w:szCs w:val="24"/>
        </w:rPr>
        <w:t>Ravnholt</w:t>
      </w:r>
      <w:proofErr w:type="spellEnd"/>
      <w:r>
        <w:rPr>
          <w:rFonts w:ascii="Arial" w:hAnsi="Arial" w:cs="Arial"/>
          <w:b w:val="0"/>
          <w:sz w:val="24"/>
          <w:szCs w:val="24"/>
        </w:rPr>
        <w:t xml:space="preserve"> ;</w:t>
      </w:r>
      <w:proofErr w:type="gramEnd"/>
      <w:r w:rsidR="008B568A" w:rsidRPr="00413556">
        <w:rPr>
          <w:rFonts w:ascii="Arial" w:hAnsi="Arial" w:cs="Arial"/>
          <w:b w:val="0"/>
          <w:sz w:val="24"/>
          <w:szCs w:val="24"/>
        </w:rPr>
        <w:t xml:space="preserve"> </w:t>
      </w:r>
      <w:proofErr w:type="spellStart"/>
      <w:r w:rsidR="008B568A" w:rsidRPr="00413556">
        <w:rPr>
          <w:rFonts w:ascii="Arial" w:hAnsi="Arial" w:cs="Arial"/>
          <w:b w:val="0"/>
          <w:sz w:val="24"/>
          <w:szCs w:val="24"/>
        </w:rPr>
        <w:t>Melsen</w:t>
      </w:r>
      <w:proofErr w:type="spellEnd"/>
      <w:r w:rsidR="00E51591">
        <w:rPr>
          <w:rFonts w:ascii="Arial" w:hAnsi="Arial" w:cs="Arial"/>
          <w:b w:val="0"/>
          <w:sz w:val="24"/>
          <w:szCs w:val="24"/>
        </w:rPr>
        <w:t xml:space="preserve"> </w:t>
      </w:r>
      <w:r>
        <w:rPr>
          <w:rFonts w:ascii="Arial" w:hAnsi="Arial" w:cs="Arial"/>
          <w:b w:val="0"/>
          <w:sz w:val="24"/>
          <w:szCs w:val="24"/>
        </w:rPr>
        <w:t>(</w:t>
      </w:r>
      <w:r w:rsidR="00E51591">
        <w:rPr>
          <w:rFonts w:ascii="Arial" w:hAnsi="Arial" w:cs="Arial"/>
          <w:b w:val="0"/>
          <w:sz w:val="24"/>
          <w:szCs w:val="24"/>
        </w:rPr>
        <w:t>1998</w:t>
      </w:r>
      <w:r>
        <w:rPr>
          <w:rFonts w:ascii="Arial" w:hAnsi="Arial" w:cs="Arial"/>
          <w:b w:val="0"/>
          <w:sz w:val="24"/>
          <w:szCs w:val="24"/>
        </w:rPr>
        <w:t>)</w:t>
      </w:r>
      <w:r w:rsidR="00E51591">
        <w:rPr>
          <w:rFonts w:ascii="Arial" w:hAnsi="Arial" w:cs="Arial"/>
          <w:b w:val="0"/>
          <w:sz w:val="24"/>
          <w:szCs w:val="24"/>
        </w:rPr>
        <w:t xml:space="preserve">, </w:t>
      </w:r>
      <w:r w:rsidR="008B568A" w:rsidRPr="006D35E3">
        <w:rPr>
          <w:rFonts w:ascii="Arial" w:hAnsi="Arial" w:cs="Arial"/>
          <w:b w:val="0"/>
          <w:sz w:val="24"/>
          <w:szCs w:val="24"/>
        </w:rPr>
        <w:t xml:space="preserve">desenvolveram novo modelo </w:t>
      </w:r>
      <w:r w:rsidR="008B568A" w:rsidRPr="00C00F30">
        <w:rPr>
          <w:rFonts w:ascii="Arial" w:hAnsi="Arial" w:cs="Arial"/>
          <w:b w:val="0"/>
          <w:i/>
          <w:sz w:val="24"/>
          <w:szCs w:val="24"/>
        </w:rPr>
        <w:t xml:space="preserve">in </w:t>
      </w:r>
      <w:proofErr w:type="spellStart"/>
      <w:r w:rsidR="008B568A" w:rsidRPr="00C00F30">
        <w:rPr>
          <w:rFonts w:ascii="Arial" w:hAnsi="Arial" w:cs="Arial"/>
          <w:b w:val="0"/>
          <w:i/>
          <w:sz w:val="24"/>
          <w:szCs w:val="24"/>
        </w:rPr>
        <w:t>vitro</w:t>
      </w:r>
      <w:proofErr w:type="spellEnd"/>
      <w:r w:rsidR="008B568A" w:rsidRPr="006D35E3">
        <w:rPr>
          <w:rFonts w:ascii="Arial" w:hAnsi="Arial" w:cs="Arial"/>
          <w:b w:val="0"/>
          <w:sz w:val="24"/>
          <w:szCs w:val="24"/>
        </w:rPr>
        <w:t xml:space="preserve"> para avaliação da fricção de </w:t>
      </w:r>
      <w:proofErr w:type="spellStart"/>
      <w:r w:rsidR="008B568A" w:rsidRPr="006D35E3">
        <w:rPr>
          <w:rFonts w:ascii="Arial" w:hAnsi="Arial" w:cs="Arial"/>
          <w:b w:val="0"/>
          <w:sz w:val="24"/>
          <w:szCs w:val="24"/>
        </w:rPr>
        <w:t>bráquetes</w:t>
      </w:r>
      <w:proofErr w:type="spellEnd"/>
      <w:r w:rsidR="008B568A" w:rsidRPr="006D35E3">
        <w:rPr>
          <w:rFonts w:ascii="Arial" w:hAnsi="Arial" w:cs="Arial"/>
          <w:b w:val="0"/>
          <w:sz w:val="24"/>
          <w:szCs w:val="24"/>
        </w:rPr>
        <w:t xml:space="preserve"> </w:t>
      </w:r>
      <w:proofErr w:type="spellStart"/>
      <w:r w:rsidR="008B568A" w:rsidRPr="006D35E3">
        <w:rPr>
          <w:rFonts w:ascii="Arial" w:hAnsi="Arial" w:cs="Arial"/>
          <w:b w:val="0"/>
          <w:sz w:val="24"/>
          <w:szCs w:val="24"/>
        </w:rPr>
        <w:t>autoligados</w:t>
      </w:r>
      <w:proofErr w:type="spellEnd"/>
      <w:r w:rsidR="008B568A" w:rsidRPr="006D35E3">
        <w:rPr>
          <w:rFonts w:ascii="Arial" w:hAnsi="Arial" w:cs="Arial"/>
          <w:b w:val="0"/>
          <w:sz w:val="24"/>
          <w:szCs w:val="24"/>
        </w:rPr>
        <w:t xml:space="preserve"> e fios </w:t>
      </w:r>
      <w:r w:rsidR="007439B3" w:rsidRPr="006D35E3">
        <w:rPr>
          <w:rFonts w:ascii="Arial" w:hAnsi="Arial" w:cs="Arial"/>
          <w:b w:val="0"/>
          <w:sz w:val="24"/>
          <w:szCs w:val="24"/>
        </w:rPr>
        <w:t>beta-titân</w:t>
      </w:r>
      <w:r w:rsidR="007439B3">
        <w:rPr>
          <w:rFonts w:ascii="Arial" w:hAnsi="Arial" w:cs="Arial"/>
          <w:b w:val="0"/>
          <w:sz w:val="24"/>
          <w:szCs w:val="24"/>
        </w:rPr>
        <w:t>i</w:t>
      </w:r>
      <w:r w:rsidR="007439B3" w:rsidRPr="006D35E3">
        <w:rPr>
          <w:rFonts w:ascii="Arial" w:hAnsi="Arial" w:cs="Arial"/>
          <w:b w:val="0"/>
          <w:sz w:val="24"/>
          <w:szCs w:val="24"/>
        </w:rPr>
        <w:t xml:space="preserve">o </w:t>
      </w:r>
      <w:r w:rsidR="007439B3">
        <w:rPr>
          <w:rFonts w:ascii="Arial" w:hAnsi="Arial" w:cs="Arial"/>
          <w:b w:val="0"/>
          <w:sz w:val="24"/>
          <w:szCs w:val="24"/>
        </w:rPr>
        <w:t>(</w:t>
      </w:r>
      <w:r w:rsidR="008B568A" w:rsidRPr="006D35E3">
        <w:rPr>
          <w:rFonts w:ascii="Arial" w:hAnsi="Arial" w:cs="Arial"/>
          <w:b w:val="0"/>
          <w:sz w:val="24"/>
          <w:szCs w:val="24"/>
        </w:rPr>
        <w:t>TMA</w:t>
      </w:r>
      <w:r w:rsidR="007439B3">
        <w:rPr>
          <w:rFonts w:ascii="Arial" w:hAnsi="Arial" w:cs="Arial"/>
          <w:b w:val="0"/>
          <w:sz w:val="24"/>
          <w:szCs w:val="24"/>
        </w:rPr>
        <w:t>)</w:t>
      </w:r>
      <w:r w:rsidR="008B568A" w:rsidRPr="006D35E3">
        <w:rPr>
          <w:rFonts w:ascii="Arial" w:hAnsi="Arial" w:cs="Arial"/>
          <w:b w:val="0"/>
          <w:sz w:val="24"/>
          <w:szCs w:val="24"/>
        </w:rPr>
        <w:t xml:space="preserve"> em oposição às configurações mais convencionais. Levados através de rolamentos de baixa fricção, os </w:t>
      </w:r>
      <w:proofErr w:type="spellStart"/>
      <w:r w:rsidR="008B568A" w:rsidRPr="006D35E3">
        <w:rPr>
          <w:rFonts w:ascii="Arial" w:hAnsi="Arial" w:cs="Arial"/>
          <w:b w:val="0"/>
          <w:sz w:val="24"/>
          <w:szCs w:val="24"/>
        </w:rPr>
        <w:t>bráquetes</w:t>
      </w:r>
      <w:proofErr w:type="spellEnd"/>
      <w:r w:rsidR="008B568A" w:rsidRPr="006D35E3">
        <w:rPr>
          <w:rFonts w:ascii="Arial" w:hAnsi="Arial" w:cs="Arial"/>
          <w:b w:val="0"/>
          <w:sz w:val="24"/>
          <w:szCs w:val="24"/>
        </w:rPr>
        <w:t xml:space="preserve"> foram deslizados sobre segmentos de fio não defletido com mínima fricção com e sem angulação em relação </w:t>
      </w:r>
      <w:r w:rsidR="00C00F30">
        <w:rPr>
          <w:rFonts w:ascii="Arial" w:hAnsi="Arial" w:cs="Arial"/>
          <w:b w:val="0"/>
          <w:sz w:val="24"/>
          <w:szCs w:val="24"/>
        </w:rPr>
        <w:t>ao</w:t>
      </w:r>
      <w:r w:rsidR="008B568A" w:rsidRPr="006D35E3">
        <w:rPr>
          <w:rFonts w:ascii="Arial" w:hAnsi="Arial" w:cs="Arial"/>
          <w:b w:val="0"/>
          <w:sz w:val="24"/>
          <w:szCs w:val="24"/>
        </w:rPr>
        <w:t xml:space="preserve"> fio. </w:t>
      </w:r>
      <w:r w:rsidR="00AC3B8F">
        <w:rPr>
          <w:rFonts w:ascii="Arial" w:hAnsi="Arial" w:cs="Arial"/>
          <w:b w:val="0"/>
          <w:sz w:val="24"/>
          <w:szCs w:val="24"/>
        </w:rPr>
        <w:t>Dois</w:t>
      </w:r>
      <w:r w:rsidR="00922F14">
        <w:rPr>
          <w:rFonts w:ascii="Arial" w:hAnsi="Arial" w:cs="Arial"/>
          <w:b w:val="0"/>
          <w:sz w:val="24"/>
          <w:szCs w:val="24"/>
        </w:rPr>
        <w:t xml:space="preserve"> </w:t>
      </w:r>
      <w:proofErr w:type="spellStart"/>
      <w:r w:rsidR="008B568A" w:rsidRPr="006D35E3">
        <w:rPr>
          <w:rFonts w:ascii="Arial" w:hAnsi="Arial" w:cs="Arial"/>
          <w:b w:val="0"/>
          <w:sz w:val="24"/>
          <w:szCs w:val="24"/>
        </w:rPr>
        <w:t>autoligados</w:t>
      </w:r>
      <w:proofErr w:type="spellEnd"/>
      <w:r w:rsidR="008B568A" w:rsidRPr="006D35E3">
        <w:rPr>
          <w:rFonts w:ascii="Arial" w:hAnsi="Arial" w:cs="Arial"/>
          <w:b w:val="0"/>
          <w:sz w:val="24"/>
          <w:szCs w:val="24"/>
        </w:rPr>
        <w:t xml:space="preserve"> foram usados e não geraram nenhuma força normal significante. A fricção foi testada sobre </w:t>
      </w:r>
      <w:proofErr w:type="gramStart"/>
      <w:r w:rsidR="008B568A" w:rsidRPr="006D35E3">
        <w:rPr>
          <w:rFonts w:ascii="Arial" w:hAnsi="Arial" w:cs="Arial"/>
          <w:b w:val="0"/>
          <w:sz w:val="24"/>
          <w:szCs w:val="24"/>
        </w:rPr>
        <w:t>4</w:t>
      </w:r>
      <w:proofErr w:type="gramEnd"/>
      <w:r w:rsidR="008B568A" w:rsidRPr="006D35E3">
        <w:rPr>
          <w:rFonts w:ascii="Arial" w:hAnsi="Arial" w:cs="Arial"/>
          <w:b w:val="0"/>
          <w:sz w:val="24"/>
          <w:szCs w:val="24"/>
        </w:rPr>
        <w:t xml:space="preserve"> fios de aço inoxidável e beta-titân</w:t>
      </w:r>
      <w:r w:rsidR="007439B3">
        <w:rPr>
          <w:rFonts w:ascii="Arial" w:hAnsi="Arial" w:cs="Arial"/>
          <w:b w:val="0"/>
          <w:sz w:val="24"/>
          <w:szCs w:val="24"/>
        </w:rPr>
        <w:t>i</w:t>
      </w:r>
      <w:r w:rsidR="008B568A" w:rsidRPr="006D35E3">
        <w:rPr>
          <w:rFonts w:ascii="Arial" w:hAnsi="Arial" w:cs="Arial"/>
          <w:b w:val="0"/>
          <w:sz w:val="24"/>
          <w:szCs w:val="24"/>
        </w:rPr>
        <w:t xml:space="preserve">o, ambos com secções retangular e redonda. A força usada para superar a fricção e iniciar na movimentação foi aferida por uma máquina de teste </w:t>
      </w:r>
      <w:r w:rsidR="00061ADC">
        <w:rPr>
          <w:rFonts w:ascii="Arial" w:hAnsi="Arial" w:cs="Arial"/>
          <w:b w:val="0"/>
          <w:sz w:val="24"/>
          <w:szCs w:val="24"/>
        </w:rPr>
        <w:t>à</w:t>
      </w:r>
      <w:r w:rsidR="008B568A" w:rsidRPr="006D35E3">
        <w:rPr>
          <w:rFonts w:ascii="Arial" w:hAnsi="Arial" w:cs="Arial"/>
          <w:b w:val="0"/>
          <w:sz w:val="24"/>
          <w:szCs w:val="24"/>
        </w:rPr>
        <w:t xml:space="preserve"> velocidade de 10 mm/</w:t>
      </w:r>
      <w:proofErr w:type="spellStart"/>
      <w:r w:rsidR="008B568A" w:rsidRPr="006D35E3">
        <w:rPr>
          <w:rFonts w:ascii="Arial" w:hAnsi="Arial" w:cs="Arial"/>
          <w:b w:val="0"/>
          <w:sz w:val="24"/>
          <w:szCs w:val="24"/>
        </w:rPr>
        <w:t>min</w:t>
      </w:r>
      <w:proofErr w:type="spellEnd"/>
      <w:r w:rsidR="008B568A" w:rsidRPr="006D35E3">
        <w:rPr>
          <w:rFonts w:ascii="Arial" w:hAnsi="Arial" w:cs="Arial"/>
          <w:b w:val="0"/>
          <w:sz w:val="24"/>
          <w:szCs w:val="24"/>
        </w:rPr>
        <w:t>, sendo subtraída a fricção básica. Os resultados mostraram que arcos redondos tiveram fricção menor que os retangulares; que o TMA gera ma</w:t>
      </w:r>
      <w:r w:rsidR="00061ADC">
        <w:rPr>
          <w:rFonts w:ascii="Arial" w:hAnsi="Arial" w:cs="Arial"/>
          <w:b w:val="0"/>
          <w:sz w:val="24"/>
          <w:szCs w:val="24"/>
        </w:rPr>
        <w:t>is fricção que o aço inoxidável e</w:t>
      </w:r>
      <w:r w:rsidR="008B568A" w:rsidRPr="006D35E3">
        <w:rPr>
          <w:rFonts w:ascii="Arial" w:hAnsi="Arial" w:cs="Arial"/>
          <w:b w:val="0"/>
          <w:sz w:val="24"/>
          <w:szCs w:val="24"/>
        </w:rPr>
        <w:t xml:space="preserve"> que a fricção é aumentada pela angulação em todas as combinações </w:t>
      </w:r>
      <w:proofErr w:type="spellStart"/>
      <w:r w:rsidR="008B568A" w:rsidRPr="006D35E3">
        <w:rPr>
          <w:rFonts w:ascii="Arial" w:hAnsi="Arial" w:cs="Arial"/>
          <w:b w:val="0"/>
          <w:sz w:val="24"/>
          <w:szCs w:val="24"/>
        </w:rPr>
        <w:t>bráquete-fio</w:t>
      </w:r>
      <w:proofErr w:type="spellEnd"/>
      <w:r w:rsidR="008B568A" w:rsidRPr="006D35E3">
        <w:rPr>
          <w:rFonts w:ascii="Arial" w:hAnsi="Arial" w:cs="Arial"/>
          <w:b w:val="0"/>
          <w:sz w:val="24"/>
          <w:szCs w:val="24"/>
        </w:rPr>
        <w:t xml:space="preserve"> realizadas. Os </w:t>
      </w:r>
      <w:proofErr w:type="spellStart"/>
      <w:r w:rsidR="008B568A" w:rsidRPr="006D35E3">
        <w:rPr>
          <w:rFonts w:ascii="Arial" w:hAnsi="Arial" w:cs="Arial"/>
          <w:b w:val="0"/>
          <w:sz w:val="24"/>
          <w:szCs w:val="24"/>
        </w:rPr>
        <w:t>autoligados</w:t>
      </w:r>
      <w:proofErr w:type="spellEnd"/>
      <w:r w:rsidR="008B568A" w:rsidRPr="006D35E3">
        <w:rPr>
          <w:rFonts w:ascii="Arial" w:hAnsi="Arial" w:cs="Arial"/>
          <w:b w:val="0"/>
          <w:sz w:val="24"/>
          <w:szCs w:val="24"/>
        </w:rPr>
        <w:t xml:space="preserve"> tiveram menor fricção que os convencionais em todas as angulações e o </w:t>
      </w:r>
      <w:proofErr w:type="spellStart"/>
      <w:r w:rsidR="008B568A" w:rsidRPr="006D35E3">
        <w:rPr>
          <w:rFonts w:ascii="Arial" w:hAnsi="Arial" w:cs="Arial"/>
          <w:b w:val="0"/>
          <w:sz w:val="24"/>
          <w:szCs w:val="24"/>
        </w:rPr>
        <w:t>autoligado</w:t>
      </w:r>
      <w:proofErr w:type="spellEnd"/>
      <w:r w:rsidR="008B568A" w:rsidRPr="006D35E3">
        <w:rPr>
          <w:rFonts w:ascii="Arial" w:hAnsi="Arial" w:cs="Arial"/>
          <w:b w:val="0"/>
          <w:sz w:val="24"/>
          <w:szCs w:val="24"/>
        </w:rPr>
        <w:t xml:space="preserve"> passivo </w:t>
      </w:r>
      <w:proofErr w:type="gramStart"/>
      <w:r w:rsidR="00E51591">
        <w:rPr>
          <w:rFonts w:ascii="Arial" w:hAnsi="Arial" w:cs="Arial"/>
          <w:b w:val="0"/>
          <w:sz w:val="24"/>
          <w:szCs w:val="24"/>
        </w:rPr>
        <w:t>apresentou</w:t>
      </w:r>
      <w:proofErr w:type="gramEnd"/>
      <w:r w:rsidR="00E51591">
        <w:rPr>
          <w:rFonts w:ascii="Arial" w:hAnsi="Arial" w:cs="Arial"/>
          <w:b w:val="0"/>
          <w:sz w:val="24"/>
          <w:szCs w:val="24"/>
        </w:rPr>
        <w:t xml:space="preserve"> </w:t>
      </w:r>
      <w:r w:rsidR="008B568A" w:rsidRPr="006D35E3">
        <w:rPr>
          <w:rFonts w:ascii="Arial" w:hAnsi="Arial" w:cs="Arial"/>
          <w:b w:val="0"/>
          <w:sz w:val="24"/>
          <w:szCs w:val="24"/>
        </w:rPr>
        <w:t xml:space="preserve">menor fricção que o ativo. </w:t>
      </w:r>
    </w:p>
    <w:p w:rsidR="006C784C"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413556">
        <w:rPr>
          <w:rFonts w:ascii="Arial" w:hAnsi="Arial" w:cs="Arial"/>
          <w:sz w:val="24"/>
          <w:szCs w:val="24"/>
          <w:lang w:val="pt-BR"/>
        </w:rPr>
        <w:lastRenderedPageBreak/>
        <w:t>Thomas</w:t>
      </w:r>
      <w:r w:rsidR="00A46E9A">
        <w:rPr>
          <w:rFonts w:ascii="Arial" w:hAnsi="Arial" w:cs="Arial"/>
          <w:sz w:val="24"/>
          <w:szCs w:val="24"/>
          <w:lang w:val="pt-BR"/>
        </w:rPr>
        <w:t>;</w:t>
      </w:r>
      <w:r w:rsidR="00413556">
        <w:rPr>
          <w:rFonts w:ascii="Arial" w:hAnsi="Arial" w:cs="Arial"/>
          <w:sz w:val="24"/>
          <w:szCs w:val="24"/>
          <w:lang w:val="pt-BR"/>
        </w:rPr>
        <w:t xml:space="preserve"> </w:t>
      </w:r>
      <w:proofErr w:type="spellStart"/>
      <w:proofErr w:type="gramStart"/>
      <w:r w:rsidR="00413556">
        <w:rPr>
          <w:rFonts w:ascii="Arial" w:hAnsi="Arial" w:cs="Arial"/>
          <w:sz w:val="24"/>
          <w:szCs w:val="24"/>
          <w:lang w:val="pt-BR"/>
        </w:rPr>
        <w:t>Sherriff</w:t>
      </w:r>
      <w:proofErr w:type="spellEnd"/>
      <w:r w:rsidRPr="00413556">
        <w:rPr>
          <w:rFonts w:ascii="Arial" w:hAnsi="Arial" w:cs="Arial"/>
          <w:sz w:val="24"/>
          <w:szCs w:val="24"/>
          <w:lang w:val="pt-BR"/>
        </w:rPr>
        <w:t xml:space="preserve"> </w:t>
      </w:r>
      <w:r w:rsidR="00A46E9A">
        <w:rPr>
          <w:rFonts w:ascii="Arial" w:hAnsi="Arial" w:cs="Arial"/>
          <w:sz w:val="24"/>
          <w:szCs w:val="24"/>
          <w:lang w:val="pt-BR"/>
        </w:rPr>
        <w:t>;</w:t>
      </w:r>
      <w:proofErr w:type="gramEnd"/>
      <w:r w:rsidRPr="00413556">
        <w:rPr>
          <w:rFonts w:ascii="Arial" w:hAnsi="Arial" w:cs="Arial"/>
          <w:sz w:val="24"/>
          <w:szCs w:val="24"/>
          <w:lang w:val="pt-BR"/>
        </w:rPr>
        <w:t xml:space="preserve"> </w:t>
      </w:r>
      <w:proofErr w:type="spellStart"/>
      <w:r w:rsidRPr="00413556">
        <w:rPr>
          <w:rFonts w:ascii="Arial" w:hAnsi="Arial" w:cs="Arial"/>
          <w:sz w:val="24"/>
          <w:szCs w:val="24"/>
          <w:lang w:val="pt-BR"/>
        </w:rPr>
        <w:t>B</w:t>
      </w:r>
      <w:r w:rsidR="00413556">
        <w:rPr>
          <w:rFonts w:ascii="Arial" w:hAnsi="Arial" w:cs="Arial"/>
          <w:sz w:val="24"/>
          <w:szCs w:val="24"/>
          <w:lang w:val="pt-BR"/>
        </w:rPr>
        <w:t>irnie</w:t>
      </w:r>
      <w:proofErr w:type="spellEnd"/>
      <w:r w:rsidR="00A46E9A">
        <w:rPr>
          <w:rFonts w:ascii="Arial" w:hAnsi="Arial" w:cs="Arial"/>
          <w:sz w:val="24"/>
          <w:szCs w:val="24"/>
          <w:lang w:val="pt-BR"/>
        </w:rPr>
        <w:t xml:space="preserve"> </w:t>
      </w:r>
      <w:r w:rsidRPr="006D35E3">
        <w:rPr>
          <w:rFonts w:ascii="Arial" w:hAnsi="Arial" w:cs="Arial"/>
          <w:sz w:val="24"/>
          <w:szCs w:val="24"/>
          <w:lang w:val="pt-BR"/>
        </w:rPr>
        <w:t xml:space="preserve"> </w:t>
      </w:r>
      <w:r w:rsidR="00A46E9A">
        <w:rPr>
          <w:rFonts w:ascii="Arial" w:hAnsi="Arial" w:cs="Arial"/>
          <w:sz w:val="24"/>
          <w:szCs w:val="24"/>
          <w:lang w:val="pt-BR"/>
        </w:rPr>
        <w:t>(</w:t>
      </w:r>
      <w:r w:rsidRPr="006D35E3">
        <w:rPr>
          <w:rFonts w:ascii="Arial" w:hAnsi="Arial" w:cs="Arial"/>
          <w:sz w:val="24"/>
          <w:szCs w:val="24"/>
          <w:lang w:val="pt-BR"/>
        </w:rPr>
        <w:t>1998</w:t>
      </w:r>
      <w:r w:rsidR="00A46E9A">
        <w:rPr>
          <w:rFonts w:ascii="Arial" w:hAnsi="Arial" w:cs="Arial"/>
          <w:sz w:val="24"/>
          <w:szCs w:val="24"/>
          <w:lang w:val="pt-BR"/>
        </w:rPr>
        <w:t>)</w:t>
      </w:r>
      <w:r w:rsidRPr="006D35E3">
        <w:rPr>
          <w:rFonts w:ascii="Arial" w:hAnsi="Arial" w:cs="Arial"/>
          <w:sz w:val="24"/>
          <w:szCs w:val="24"/>
          <w:lang w:val="pt-BR"/>
        </w:rPr>
        <w:t xml:space="preserve">, buscaram comparar a fricção de 2 tipos de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e 2 tipos de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7439B3">
        <w:rPr>
          <w:rFonts w:ascii="Arial" w:hAnsi="Arial" w:cs="Arial"/>
          <w:i/>
          <w:sz w:val="24"/>
          <w:szCs w:val="24"/>
          <w:lang w:val="pt-BR"/>
        </w:rPr>
        <w:t>edgewise</w:t>
      </w:r>
      <w:proofErr w:type="spellEnd"/>
      <w:r w:rsidRPr="006D35E3">
        <w:rPr>
          <w:rFonts w:ascii="Arial" w:hAnsi="Arial" w:cs="Arial"/>
          <w:sz w:val="24"/>
          <w:szCs w:val="24"/>
          <w:lang w:val="pt-BR"/>
        </w:rPr>
        <w:t xml:space="preserve"> com ligaduras elásticas. 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eram colados a barras de aço e alinhados por um </w:t>
      </w:r>
      <w:proofErr w:type="spellStart"/>
      <w:r w:rsidRPr="00C00F30">
        <w:rPr>
          <w:rFonts w:ascii="Arial" w:hAnsi="Arial" w:cs="Arial"/>
          <w:i/>
          <w:sz w:val="24"/>
          <w:szCs w:val="24"/>
          <w:lang w:val="pt-BR"/>
        </w:rPr>
        <w:t>jig</w:t>
      </w:r>
      <w:proofErr w:type="spellEnd"/>
      <w:r w:rsidRPr="00C00F30">
        <w:rPr>
          <w:rFonts w:ascii="Arial" w:hAnsi="Arial" w:cs="Arial"/>
          <w:i/>
          <w:sz w:val="24"/>
          <w:szCs w:val="24"/>
          <w:lang w:val="pt-BR"/>
        </w:rPr>
        <w:t xml:space="preserve"> </w:t>
      </w:r>
      <w:r w:rsidRPr="006D35E3">
        <w:rPr>
          <w:rFonts w:ascii="Arial" w:hAnsi="Arial" w:cs="Arial"/>
          <w:sz w:val="24"/>
          <w:szCs w:val="24"/>
          <w:lang w:val="pt-BR"/>
        </w:rPr>
        <w:t xml:space="preserve">pré-formado. </w:t>
      </w:r>
      <w:r w:rsidR="00AC3B8F">
        <w:rPr>
          <w:rFonts w:ascii="Arial" w:hAnsi="Arial" w:cs="Arial"/>
          <w:sz w:val="24"/>
          <w:szCs w:val="24"/>
          <w:lang w:val="pt-BR"/>
        </w:rPr>
        <w:t xml:space="preserve">Cinco combinações </w:t>
      </w:r>
      <w:r w:rsidRPr="006D35E3">
        <w:rPr>
          <w:rFonts w:ascii="Arial" w:hAnsi="Arial" w:cs="Arial"/>
          <w:sz w:val="24"/>
          <w:szCs w:val="24"/>
          <w:lang w:val="pt-BR"/>
        </w:rPr>
        <w:t>de tamanho e material de fio foram usadas</w:t>
      </w:r>
      <w:r w:rsidR="007439B3">
        <w:rPr>
          <w:rFonts w:ascii="Arial" w:hAnsi="Arial" w:cs="Arial"/>
          <w:sz w:val="24"/>
          <w:szCs w:val="24"/>
          <w:lang w:val="pt-BR"/>
        </w:rPr>
        <w:t xml:space="preserve">: </w:t>
      </w:r>
      <w:proofErr w:type="gramStart"/>
      <w:r w:rsidRPr="006D35E3">
        <w:rPr>
          <w:rFonts w:ascii="Arial" w:hAnsi="Arial" w:cs="Arial"/>
          <w:sz w:val="24"/>
          <w:szCs w:val="24"/>
          <w:lang w:val="pt-BR"/>
        </w:rPr>
        <w:t>0,</w:t>
      </w:r>
      <w:proofErr w:type="gramEnd"/>
      <w:r w:rsidRPr="006D35E3">
        <w:rPr>
          <w:rFonts w:ascii="Arial" w:hAnsi="Arial" w:cs="Arial"/>
          <w:sz w:val="24"/>
          <w:szCs w:val="24"/>
          <w:lang w:val="pt-BR"/>
        </w:rPr>
        <w:t xml:space="preserve">014” </w:t>
      </w:r>
      <w:r w:rsidR="007439B3">
        <w:rPr>
          <w:rFonts w:ascii="Arial" w:hAnsi="Arial" w:cs="Arial"/>
          <w:sz w:val="24"/>
          <w:szCs w:val="24"/>
          <w:lang w:val="pt-BR"/>
        </w:rPr>
        <w:t>níquel-</w:t>
      </w:r>
      <w:r w:rsidR="007439B3" w:rsidRPr="00976BD5">
        <w:rPr>
          <w:rFonts w:ascii="Arial" w:hAnsi="Arial" w:cs="Arial"/>
          <w:sz w:val="24"/>
          <w:szCs w:val="24"/>
          <w:lang w:val="pt-BR"/>
        </w:rPr>
        <w:t>titânio</w:t>
      </w:r>
      <w:r w:rsidR="007439B3">
        <w:rPr>
          <w:rFonts w:ascii="Arial" w:hAnsi="Arial" w:cs="Arial"/>
          <w:sz w:val="24"/>
          <w:szCs w:val="24"/>
          <w:lang w:val="pt-BR"/>
        </w:rPr>
        <w:t xml:space="preserve"> (</w:t>
      </w:r>
      <w:proofErr w:type="spellStart"/>
      <w:r w:rsidRPr="006D35E3">
        <w:rPr>
          <w:rFonts w:ascii="Arial" w:hAnsi="Arial" w:cs="Arial"/>
          <w:sz w:val="24"/>
          <w:szCs w:val="24"/>
          <w:lang w:val="pt-BR"/>
        </w:rPr>
        <w:t>NiTi</w:t>
      </w:r>
      <w:proofErr w:type="spellEnd"/>
      <w:r w:rsidR="007439B3">
        <w:rPr>
          <w:rFonts w:ascii="Arial" w:hAnsi="Arial" w:cs="Arial"/>
          <w:sz w:val="24"/>
          <w:szCs w:val="24"/>
          <w:lang w:val="pt-BR"/>
        </w:rPr>
        <w:t>)</w:t>
      </w:r>
      <w:r w:rsidRPr="006D35E3">
        <w:rPr>
          <w:rFonts w:ascii="Arial" w:hAnsi="Arial" w:cs="Arial"/>
          <w:sz w:val="24"/>
          <w:szCs w:val="24"/>
          <w:lang w:val="pt-BR"/>
        </w:rPr>
        <w:t xml:space="preserve">, 0,0175” aço inoxidável, 0,016” x 0,022” </w:t>
      </w:r>
      <w:proofErr w:type="spellStart"/>
      <w:r w:rsidRPr="006D35E3">
        <w:rPr>
          <w:rFonts w:ascii="Arial" w:hAnsi="Arial" w:cs="Arial"/>
          <w:sz w:val="24"/>
          <w:szCs w:val="24"/>
          <w:lang w:val="pt-BR"/>
        </w:rPr>
        <w:t>NiTi</w:t>
      </w:r>
      <w:proofErr w:type="spellEnd"/>
      <w:r w:rsidRPr="006D35E3">
        <w:rPr>
          <w:rFonts w:ascii="Arial" w:hAnsi="Arial" w:cs="Arial"/>
          <w:sz w:val="24"/>
          <w:szCs w:val="24"/>
          <w:lang w:val="pt-BR"/>
        </w:rPr>
        <w:t xml:space="preserve">, 0,016” x 0,022” aço inoxidável e 0,019” x 0,025” aço inoxidável. Os fios deslizados pelos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e a resistência foi aferida por uma máquina de teste. Os resultados revelaram que 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Damon seguidos pelos também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Time foram os geraram menor atrito entre todas as combinações. </w:t>
      </w: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ab/>
      </w: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413556">
        <w:rPr>
          <w:rFonts w:ascii="Arial" w:hAnsi="Arial" w:cs="Arial"/>
          <w:bCs/>
          <w:sz w:val="24"/>
          <w:szCs w:val="24"/>
          <w:lang w:val="pt-BR"/>
        </w:rPr>
        <w:tab/>
      </w:r>
      <w:proofErr w:type="spellStart"/>
      <w:proofErr w:type="gramStart"/>
      <w:r w:rsidRPr="00413556">
        <w:rPr>
          <w:rFonts w:ascii="Arial" w:hAnsi="Arial" w:cs="Arial"/>
          <w:sz w:val="24"/>
          <w:szCs w:val="24"/>
          <w:lang w:val="pt-BR"/>
        </w:rPr>
        <w:t>Thorstenson</w:t>
      </w:r>
      <w:proofErr w:type="spellEnd"/>
      <w:r w:rsidRPr="00413556">
        <w:rPr>
          <w:rFonts w:ascii="Arial" w:hAnsi="Arial" w:cs="Arial"/>
          <w:sz w:val="24"/>
          <w:szCs w:val="24"/>
          <w:lang w:val="pt-BR"/>
        </w:rPr>
        <w:t xml:space="preserve"> </w:t>
      </w:r>
      <w:r w:rsidR="00A46E9A">
        <w:rPr>
          <w:rFonts w:ascii="Arial" w:hAnsi="Arial" w:cs="Arial"/>
          <w:sz w:val="24"/>
          <w:szCs w:val="24"/>
          <w:lang w:val="pt-BR"/>
        </w:rPr>
        <w:t>;</w:t>
      </w:r>
      <w:proofErr w:type="gramEnd"/>
      <w:r w:rsidRPr="00413556">
        <w:rPr>
          <w:rFonts w:ascii="Arial" w:hAnsi="Arial" w:cs="Arial"/>
          <w:sz w:val="24"/>
          <w:szCs w:val="24"/>
          <w:lang w:val="pt-BR"/>
        </w:rPr>
        <w:t xml:space="preserve"> </w:t>
      </w:r>
      <w:proofErr w:type="spellStart"/>
      <w:r w:rsidRPr="00413556">
        <w:rPr>
          <w:rFonts w:ascii="Arial" w:hAnsi="Arial" w:cs="Arial"/>
          <w:sz w:val="24"/>
          <w:szCs w:val="24"/>
          <w:lang w:val="pt-BR"/>
        </w:rPr>
        <w:t>Kusy</w:t>
      </w:r>
      <w:proofErr w:type="spellEnd"/>
      <w:r w:rsidR="006C784C">
        <w:rPr>
          <w:rFonts w:ascii="Arial" w:hAnsi="Arial" w:cs="Arial"/>
          <w:caps/>
          <w:sz w:val="24"/>
          <w:szCs w:val="24"/>
          <w:lang w:val="pt-BR"/>
        </w:rPr>
        <w:t xml:space="preserve"> </w:t>
      </w:r>
      <w:r w:rsidR="00A46E9A">
        <w:rPr>
          <w:rFonts w:ascii="Arial" w:hAnsi="Arial" w:cs="Arial"/>
          <w:caps/>
          <w:sz w:val="24"/>
          <w:szCs w:val="24"/>
          <w:lang w:val="pt-BR"/>
        </w:rPr>
        <w:t>(</w:t>
      </w:r>
      <w:r w:rsidR="006C784C">
        <w:rPr>
          <w:rFonts w:ascii="Arial" w:hAnsi="Arial" w:cs="Arial"/>
          <w:caps/>
          <w:sz w:val="24"/>
          <w:szCs w:val="24"/>
          <w:lang w:val="pt-BR"/>
        </w:rPr>
        <w:t>2001</w:t>
      </w:r>
      <w:r w:rsidR="00A46E9A">
        <w:rPr>
          <w:rFonts w:ascii="Arial" w:hAnsi="Arial" w:cs="Arial"/>
          <w:caps/>
          <w:sz w:val="24"/>
          <w:szCs w:val="24"/>
          <w:lang w:val="pt-BR"/>
        </w:rPr>
        <w:t>)</w:t>
      </w:r>
      <w:r w:rsidR="006C784C">
        <w:rPr>
          <w:rFonts w:ascii="Arial" w:hAnsi="Arial" w:cs="Arial"/>
          <w:caps/>
          <w:sz w:val="24"/>
          <w:szCs w:val="24"/>
          <w:lang w:val="pt-BR"/>
        </w:rPr>
        <w:t xml:space="preserve">, </w:t>
      </w:r>
      <w:r w:rsidRPr="006D35E3">
        <w:rPr>
          <w:rFonts w:ascii="Arial" w:hAnsi="Arial" w:cs="Arial"/>
          <w:sz w:val="24"/>
          <w:szCs w:val="24"/>
          <w:lang w:val="pt-BR"/>
        </w:rPr>
        <w:t xml:space="preserve">observaram o comportamento do atrito em sistemas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e convencionais em fios sujeitos a dobras de segunda ordem. Foram comparados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de aço inoxidável, com arcos de aço </w:t>
      </w:r>
      <w:proofErr w:type="gramStart"/>
      <w:r w:rsidRPr="006D35E3">
        <w:rPr>
          <w:rFonts w:ascii="Arial" w:hAnsi="Arial" w:cs="Arial"/>
          <w:sz w:val="24"/>
          <w:szCs w:val="24"/>
          <w:lang w:val="pt-BR"/>
        </w:rPr>
        <w:t>inoxidável retangulares</w:t>
      </w:r>
      <w:proofErr w:type="gramEnd"/>
      <w:r w:rsidRPr="006D35E3">
        <w:rPr>
          <w:rFonts w:ascii="Arial" w:hAnsi="Arial" w:cs="Arial"/>
          <w:sz w:val="24"/>
          <w:szCs w:val="24"/>
          <w:lang w:val="pt-BR"/>
        </w:rPr>
        <w:t xml:space="preserve"> e amarrilho às de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com os mesmos arcos e dobras de segunda ordem. O deslizamento de ambos foi aferido. Foram usadas forças de ligação de 200 a 600 </w:t>
      </w:r>
      <w:proofErr w:type="spellStart"/>
      <w:r w:rsidR="00F05E69">
        <w:rPr>
          <w:rFonts w:ascii="Arial" w:hAnsi="Arial" w:cs="Arial"/>
          <w:sz w:val="24"/>
          <w:szCs w:val="24"/>
          <w:lang w:val="pt-BR"/>
        </w:rPr>
        <w:t>centinewtons</w:t>
      </w:r>
      <w:proofErr w:type="spellEnd"/>
      <w:r w:rsidR="00F05E69">
        <w:rPr>
          <w:rFonts w:ascii="Arial" w:hAnsi="Arial" w:cs="Arial"/>
          <w:sz w:val="24"/>
          <w:szCs w:val="24"/>
          <w:lang w:val="pt-BR"/>
        </w:rPr>
        <w:t xml:space="preserve"> (</w:t>
      </w:r>
      <w:proofErr w:type="spellStart"/>
      <w:proofErr w:type="gramStart"/>
      <w:r w:rsidR="00F05E69">
        <w:rPr>
          <w:rFonts w:ascii="Arial" w:hAnsi="Arial" w:cs="Arial"/>
          <w:sz w:val="24"/>
          <w:szCs w:val="24"/>
          <w:lang w:val="pt-BR"/>
        </w:rPr>
        <w:t>c</w:t>
      </w:r>
      <w:r w:rsidRPr="006D35E3">
        <w:rPr>
          <w:rFonts w:ascii="Arial" w:hAnsi="Arial" w:cs="Arial"/>
          <w:sz w:val="24"/>
          <w:szCs w:val="24"/>
          <w:lang w:val="pt-BR"/>
        </w:rPr>
        <w:t>N</w:t>
      </w:r>
      <w:proofErr w:type="spellEnd"/>
      <w:proofErr w:type="gramEnd"/>
      <w:r w:rsidR="00F05E69">
        <w:rPr>
          <w:rFonts w:ascii="Arial" w:hAnsi="Arial" w:cs="Arial"/>
          <w:sz w:val="24"/>
          <w:szCs w:val="24"/>
          <w:lang w:val="pt-BR"/>
        </w:rPr>
        <w:t>)</w:t>
      </w:r>
      <w:r w:rsidRPr="006D35E3">
        <w:rPr>
          <w:rFonts w:ascii="Arial" w:hAnsi="Arial" w:cs="Arial"/>
          <w:sz w:val="24"/>
          <w:szCs w:val="24"/>
          <w:lang w:val="pt-BR"/>
        </w:rPr>
        <w:t xml:space="preserve"> e ângulos de -9º a 9º. O mesmo ângulo foi usado para 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embora nenhuma amarração adicional tenha sido usada para eles.  Quando usados de modo passivo, 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apresentaram fricção similar aos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mas quando fechados 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não exibiram fricção. Na configuração ativa, todos apresentaram aumento da fricção com maior angulação. Para todos os ângulos</w:t>
      </w:r>
      <w:r w:rsidR="00C00F30">
        <w:rPr>
          <w:rFonts w:ascii="Arial" w:hAnsi="Arial" w:cs="Arial"/>
          <w:sz w:val="24"/>
          <w:szCs w:val="24"/>
          <w:lang w:val="pt-BR"/>
        </w:rPr>
        <w:t>,</w:t>
      </w:r>
      <w:r w:rsidRPr="006D35E3">
        <w:rPr>
          <w:rFonts w:ascii="Arial" w:hAnsi="Arial" w:cs="Arial"/>
          <w:sz w:val="24"/>
          <w:szCs w:val="24"/>
          <w:lang w:val="pt-BR"/>
        </w:rPr>
        <w:t xml:space="preserve"> a fricção dos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foi menor que dos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w:t>
      </w:r>
      <w:r w:rsidR="006C784C">
        <w:rPr>
          <w:rFonts w:ascii="Arial" w:hAnsi="Arial" w:cs="Arial"/>
          <w:sz w:val="24"/>
          <w:szCs w:val="24"/>
          <w:lang w:val="pt-BR"/>
        </w:rPr>
        <w:t>.</w:t>
      </w:r>
    </w:p>
    <w:p w:rsidR="008B568A" w:rsidRPr="006D35E3" w:rsidRDefault="008B568A" w:rsidP="0091682E">
      <w:pPr>
        <w:spacing w:line="360" w:lineRule="auto"/>
        <w:ind w:right="-568" w:firstLine="1134"/>
        <w:jc w:val="both"/>
        <w:rPr>
          <w:rFonts w:ascii="Arial" w:hAnsi="Arial" w:cs="Arial"/>
          <w:sz w:val="24"/>
          <w:szCs w:val="24"/>
          <w:lang w:val="pt-BR"/>
        </w:rPr>
      </w:pP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caps/>
          <w:sz w:val="24"/>
          <w:szCs w:val="24"/>
          <w:lang w:val="pt-BR"/>
        </w:rPr>
        <w:tab/>
      </w:r>
      <w:proofErr w:type="spellStart"/>
      <w:r w:rsidRPr="00413556">
        <w:rPr>
          <w:rFonts w:ascii="Arial" w:hAnsi="Arial" w:cs="Arial"/>
          <w:sz w:val="24"/>
          <w:szCs w:val="24"/>
          <w:lang w:val="pt-BR"/>
        </w:rPr>
        <w:t>Pandis</w:t>
      </w:r>
      <w:proofErr w:type="spellEnd"/>
      <w:r w:rsidR="00A46E9A">
        <w:rPr>
          <w:rFonts w:ascii="Arial" w:hAnsi="Arial" w:cs="Arial"/>
          <w:sz w:val="24"/>
          <w:szCs w:val="24"/>
          <w:lang w:val="pt-BR"/>
        </w:rPr>
        <w:t>;</w:t>
      </w:r>
      <w:r w:rsidRPr="00413556">
        <w:rPr>
          <w:rFonts w:ascii="Arial" w:hAnsi="Arial" w:cs="Arial"/>
          <w:sz w:val="24"/>
          <w:szCs w:val="24"/>
          <w:lang w:val="pt-BR"/>
        </w:rPr>
        <w:t xml:space="preserve"> </w:t>
      </w:r>
      <w:proofErr w:type="spellStart"/>
      <w:proofErr w:type="gramStart"/>
      <w:r w:rsidRPr="00413556">
        <w:rPr>
          <w:rFonts w:ascii="Arial" w:hAnsi="Arial" w:cs="Arial"/>
          <w:sz w:val="24"/>
          <w:szCs w:val="24"/>
          <w:lang w:val="pt-BR"/>
        </w:rPr>
        <w:t>Polychronopoulou</w:t>
      </w:r>
      <w:proofErr w:type="spellEnd"/>
      <w:r w:rsidR="00413556">
        <w:rPr>
          <w:rFonts w:ascii="Arial" w:hAnsi="Arial" w:cs="Arial"/>
          <w:sz w:val="24"/>
          <w:szCs w:val="24"/>
          <w:lang w:val="pt-BR"/>
        </w:rPr>
        <w:t xml:space="preserve"> </w:t>
      </w:r>
      <w:r w:rsidR="00A46E9A">
        <w:rPr>
          <w:rFonts w:ascii="Arial" w:hAnsi="Arial" w:cs="Arial"/>
          <w:sz w:val="24"/>
          <w:szCs w:val="24"/>
          <w:lang w:val="pt-BR"/>
        </w:rPr>
        <w:t>;</w:t>
      </w:r>
      <w:proofErr w:type="gramEnd"/>
      <w:r w:rsidRPr="00413556">
        <w:rPr>
          <w:rFonts w:ascii="Arial" w:hAnsi="Arial" w:cs="Arial"/>
          <w:sz w:val="24"/>
          <w:szCs w:val="24"/>
          <w:lang w:val="pt-BR"/>
        </w:rPr>
        <w:t xml:space="preserve"> </w:t>
      </w:r>
      <w:proofErr w:type="spellStart"/>
      <w:r w:rsidRPr="00413556">
        <w:rPr>
          <w:rFonts w:ascii="Arial" w:hAnsi="Arial" w:cs="Arial"/>
          <w:sz w:val="24"/>
          <w:szCs w:val="24"/>
          <w:lang w:val="pt-BR"/>
        </w:rPr>
        <w:t>Eliades</w:t>
      </w:r>
      <w:proofErr w:type="spellEnd"/>
      <w:r w:rsidRPr="006D35E3">
        <w:rPr>
          <w:rFonts w:ascii="Arial" w:hAnsi="Arial" w:cs="Arial"/>
          <w:caps/>
          <w:sz w:val="24"/>
          <w:szCs w:val="24"/>
          <w:lang w:val="pt-BR"/>
        </w:rPr>
        <w:t xml:space="preserve"> </w:t>
      </w:r>
      <w:r w:rsidR="00A46E9A">
        <w:rPr>
          <w:rFonts w:ascii="Arial" w:hAnsi="Arial" w:cs="Arial"/>
          <w:caps/>
          <w:sz w:val="24"/>
          <w:szCs w:val="24"/>
          <w:lang w:val="pt-BR"/>
        </w:rPr>
        <w:t>(</w:t>
      </w:r>
      <w:r w:rsidRPr="006D35E3">
        <w:rPr>
          <w:rFonts w:ascii="Arial" w:hAnsi="Arial" w:cs="Arial"/>
          <w:caps/>
          <w:sz w:val="24"/>
          <w:szCs w:val="24"/>
          <w:lang w:val="pt-BR"/>
        </w:rPr>
        <w:t>2007</w:t>
      </w:r>
      <w:r w:rsidR="00A46E9A">
        <w:rPr>
          <w:rFonts w:ascii="Arial" w:hAnsi="Arial" w:cs="Arial"/>
          <w:caps/>
          <w:sz w:val="24"/>
          <w:szCs w:val="24"/>
          <w:lang w:val="pt-BR"/>
        </w:rPr>
        <w:t>)</w:t>
      </w:r>
      <w:r w:rsidRPr="006D35E3">
        <w:rPr>
          <w:rFonts w:ascii="Arial" w:hAnsi="Arial" w:cs="Arial"/>
          <w:caps/>
          <w:sz w:val="24"/>
          <w:szCs w:val="24"/>
          <w:lang w:val="pt-BR"/>
        </w:rPr>
        <w:t xml:space="preserve">, </w:t>
      </w:r>
      <w:r w:rsidRPr="006D35E3">
        <w:rPr>
          <w:rFonts w:ascii="Arial" w:hAnsi="Arial" w:cs="Arial"/>
          <w:sz w:val="24"/>
          <w:szCs w:val="24"/>
          <w:lang w:val="pt-BR"/>
        </w:rPr>
        <w:t xml:space="preserve">investigaram </w:t>
      </w:r>
      <w:r w:rsidRPr="00C00F30">
        <w:rPr>
          <w:rFonts w:ascii="Arial" w:hAnsi="Arial" w:cs="Arial"/>
          <w:i/>
          <w:sz w:val="24"/>
          <w:szCs w:val="24"/>
          <w:lang w:val="pt-BR"/>
        </w:rPr>
        <w:t>in vivo</w:t>
      </w:r>
      <w:r w:rsidRPr="006D35E3">
        <w:rPr>
          <w:rFonts w:ascii="Arial" w:hAnsi="Arial" w:cs="Arial"/>
          <w:sz w:val="24"/>
          <w:szCs w:val="24"/>
          <w:lang w:val="pt-BR"/>
        </w:rPr>
        <w:t xml:space="preserve"> os efeitos dentais e a duração da correção do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mandibular com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e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w:t>
      </w:r>
      <w:proofErr w:type="spellStart"/>
      <w:r w:rsidR="00AC3B8F">
        <w:rPr>
          <w:rFonts w:ascii="Arial" w:hAnsi="Arial" w:cs="Arial"/>
          <w:sz w:val="24"/>
          <w:szCs w:val="24"/>
          <w:lang w:val="pt-BR"/>
        </w:rPr>
        <w:t>Cinquenta</w:t>
      </w:r>
      <w:proofErr w:type="spellEnd"/>
      <w:r w:rsidR="00AC3B8F">
        <w:rPr>
          <w:rFonts w:ascii="Arial" w:hAnsi="Arial" w:cs="Arial"/>
          <w:sz w:val="24"/>
          <w:szCs w:val="24"/>
          <w:lang w:val="pt-BR"/>
        </w:rPr>
        <w:t xml:space="preserve"> e quatro </w:t>
      </w:r>
      <w:r w:rsidRPr="006D35E3">
        <w:rPr>
          <w:rFonts w:ascii="Arial" w:hAnsi="Arial" w:cs="Arial"/>
          <w:sz w:val="24"/>
          <w:szCs w:val="24"/>
          <w:lang w:val="pt-BR"/>
        </w:rPr>
        <w:t xml:space="preserve">pacientes foram selecionados de um grupo de pacientes de modo a encontrar os seguintes critérios de inclusão: tratamento sem extração nos </w:t>
      </w:r>
      <w:proofErr w:type="gramStart"/>
      <w:r w:rsidR="006C784C">
        <w:rPr>
          <w:rFonts w:ascii="Arial" w:hAnsi="Arial" w:cs="Arial"/>
          <w:sz w:val="24"/>
          <w:szCs w:val="24"/>
          <w:lang w:val="pt-BR"/>
        </w:rPr>
        <w:t>2</w:t>
      </w:r>
      <w:proofErr w:type="gramEnd"/>
      <w:r w:rsidRPr="006D35E3">
        <w:rPr>
          <w:rFonts w:ascii="Arial" w:hAnsi="Arial" w:cs="Arial"/>
          <w:sz w:val="24"/>
          <w:szCs w:val="24"/>
          <w:lang w:val="pt-BR"/>
        </w:rPr>
        <w:t xml:space="preserve"> arcos, todos os dentes mandibulares </w:t>
      </w:r>
      <w:proofErr w:type="spellStart"/>
      <w:r w:rsidRPr="006D35E3">
        <w:rPr>
          <w:rFonts w:ascii="Arial" w:hAnsi="Arial" w:cs="Arial"/>
          <w:sz w:val="24"/>
          <w:szCs w:val="24"/>
          <w:lang w:val="pt-BR"/>
        </w:rPr>
        <w:t>erupcionados</w:t>
      </w:r>
      <w:proofErr w:type="spellEnd"/>
      <w:r w:rsidRPr="006D35E3">
        <w:rPr>
          <w:rFonts w:ascii="Arial" w:hAnsi="Arial" w:cs="Arial"/>
          <w:sz w:val="24"/>
          <w:szCs w:val="24"/>
          <w:lang w:val="pt-BR"/>
        </w:rPr>
        <w:t xml:space="preserve">, ausência de espaços nos arcos mandibulares, grau de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superior a 2 no arco mandibular e ausência, no planejamento, de aparelhos adicionais intra ou </w:t>
      </w:r>
      <w:proofErr w:type="spellStart"/>
      <w:r w:rsidRPr="006D35E3">
        <w:rPr>
          <w:rFonts w:ascii="Arial" w:hAnsi="Arial" w:cs="Arial"/>
          <w:sz w:val="24"/>
          <w:szCs w:val="24"/>
          <w:lang w:val="pt-BR"/>
        </w:rPr>
        <w:t>extraorais</w:t>
      </w:r>
      <w:proofErr w:type="spellEnd"/>
      <w:r w:rsidRPr="006D35E3">
        <w:rPr>
          <w:rFonts w:ascii="Arial" w:hAnsi="Arial" w:cs="Arial"/>
          <w:sz w:val="24"/>
          <w:szCs w:val="24"/>
          <w:lang w:val="pt-BR"/>
        </w:rPr>
        <w:t xml:space="preserve">. Os pacientes foram divididos em </w:t>
      </w:r>
      <w:proofErr w:type="gramStart"/>
      <w:r w:rsidRPr="006D35E3">
        <w:rPr>
          <w:rFonts w:ascii="Arial" w:hAnsi="Arial" w:cs="Arial"/>
          <w:sz w:val="24"/>
          <w:szCs w:val="24"/>
          <w:lang w:val="pt-BR"/>
        </w:rPr>
        <w:t>2</w:t>
      </w:r>
      <w:proofErr w:type="gramEnd"/>
      <w:r w:rsidRPr="006D35E3">
        <w:rPr>
          <w:rFonts w:ascii="Arial" w:hAnsi="Arial" w:cs="Arial"/>
          <w:sz w:val="24"/>
          <w:szCs w:val="24"/>
          <w:lang w:val="pt-BR"/>
        </w:rPr>
        <w:t xml:space="preserve"> grupos randomicamente, um recebeu sistema </w:t>
      </w:r>
      <w:proofErr w:type="spellStart"/>
      <w:r w:rsidRPr="006C784C">
        <w:rPr>
          <w:rFonts w:ascii="Arial" w:hAnsi="Arial" w:cs="Arial"/>
          <w:i/>
          <w:sz w:val="24"/>
          <w:szCs w:val="24"/>
          <w:lang w:val="pt-BR"/>
        </w:rPr>
        <w:t>edgewise</w:t>
      </w:r>
      <w:proofErr w:type="spellEnd"/>
      <w:r w:rsidRPr="006D35E3">
        <w:rPr>
          <w:rFonts w:ascii="Arial" w:hAnsi="Arial" w:cs="Arial"/>
          <w:sz w:val="24"/>
          <w:szCs w:val="24"/>
          <w:lang w:val="pt-BR"/>
        </w:rPr>
        <w:t xml:space="preserve"> convencional e o outro recebeu um sistema </w:t>
      </w:r>
      <w:proofErr w:type="spellStart"/>
      <w:r w:rsidRPr="006D35E3">
        <w:rPr>
          <w:rFonts w:ascii="Arial" w:hAnsi="Arial" w:cs="Arial"/>
          <w:sz w:val="24"/>
          <w:szCs w:val="24"/>
          <w:lang w:val="pt-BR"/>
        </w:rPr>
        <w:t>autoligado</w:t>
      </w:r>
      <w:proofErr w:type="spellEnd"/>
      <w:r w:rsidRPr="006D35E3">
        <w:rPr>
          <w:rFonts w:ascii="Arial" w:hAnsi="Arial" w:cs="Arial"/>
          <w:sz w:val="24"/>
          <w:szCs w:val="24"/>
          <w:lang w:val="pt-BR"/>
        </w:rPr>
        <w:t xml:space="preserve">, ambos com </w:t>
      </w:r>
      <w:proofErr w:type="spellStart"/>
      <w:r w:rsidR="006C784C">
        <w:rPr>
          <w:rFonts w:ascii="Arial" w:hAnsi="Arial" w:cs="Arial"/>
          <w:sz w:val="24"/>
          <w:szCs w:val="24"/>
          <w:lang w:val="pt-BR"/>
        </w:rPr>
        <w:t>canaleta</w:t>
      </w:r>
      <w:proofErr w:type="spellEnd"/>
      <w:r w:rsidRPr="006D35E3">
        <w:rPr>
          <w:rFonts w:ascii="Arial" w:hAnsi="Arial" w:cs="Arial"/>
          <w:sz w:val="24"/>
          <w:szCs w:val="24"/>
          <w:lang w:val="pt-BR"/>
        </w:rPr>
        <w:t xml:space="preserve"> 0,022”. O grau de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encontrado nos 2 grupos foi dissolvido e o tempo de tratamento marcado em dias. O tempo de tratamento foi avaliado com modelo estatístico. Radiografias </w:t>
      </w:r>
      <w:proofErr w:type="spellStart"/>
      <w:r w:rsidRPr="006D35E3">
        <w:rPr>
          <w:rFonts w:ascii="Arial" w:hAnsi="Arial" w:cs="Arial"/>
          <w:sz w:val="24"/>
          <w:szCs w:val="24"/>
          <w:lang w:val="pt-BR"/>
        </w:rPr>
        <w:t>cefalométricas</w:t>
      </w:r>
      <w:proofErr w:type="spellEnd"/>
      <w:r w:rsidRPr="006D35E3">
        <w:rPr>
          <w:rFonts w:ascii="Arial" w:hAnsi="Arial" w:cs="Arial"/>
          <w:sz w:val="24"/>
          <w:szCs w:val="24"/>
          <w:lang w:val="pt-BR"/>
        </w:rPr>
        <w:t xml:space="preserve"> laterais foram usadas para medir a posição do incisivo pré e </w:t>
      </w:r>
      <w:r w:rsidRPr="006D35E3">
        <w:rPr>
          <w:rFonts w:ascii="Arial" w:hAnsi="Arial" w:cs="Arial"/>
          <w:sz w:val="24"/>
          <w:szCs w:val="24"/>
          <w:lang w:val="pt-BR"/>
        </w:rPr>
        <w:lastRenderedPageBreak/>
        <w:t xml:space="preserve">pós tratamento. As medidas das distâncias </w:t>
      </w:r>
      <w:proofErr w:type="spellStart"/>
      <w:r w:rsidRPr="006D35E3">
        <w:rPr>
          <w:rFonts w:ascii="Arial" w:hAnsi="Arial" w:cs="Arial"/>
          <w:sz w:val="24"/>
          <w:szCs w:val="24"/>
          <w:lang w:val="pt-BR"/>
        </w:rPr>
        <w:t>intercaninos</w:t>
      </w:r>
      <w:proofErr w:type="spellEnd"/>
      <w:r w:rsidRPr="006D35E3">
        <w:rPr>
          <w:rFonts w:ascii="Arial" w:hAnsi="Arial" w:cs="Arial"/>
          <w:sz w:val="24"/>
          <w:szCs w:val="24"/>
          <w:lang w:val="pt-BR"/>
        </w:rPr>
        <w:t xml:space="preserve"> e </w:t>
      </w:r>
      <w:proofErr w:type="spellStart"/>
      <w:r w:rsidRPr="006D35E3">
        <w:rPr>
          <w:rFonts w:ascii="Arial" w:hAnsi="Arial" w:cs="Arial"/>
          <w:sz w:val="24"/>
          <w:szCs w:val="24"/>
          <w:lang w:val="pt-BR"/>
        </w:rPr>
        <w:t>intermolares</w:t>
      </w:r>
      <w:proofErr w:type="spellEnd"/>
      <w:r w:rsidRPr="006D35E3">
        <w:rPr>
          <w:rFonts w:ascii="Arial" w:hAnsi="Arial" w:cs="Arial"/>
          <w:sz w:val="24"/>
          <w:szCs w:val="24"/>
          <w:lang w:val="pt-BR"/>
        </w:rPr>
        <w:t xml:space="preserve"> foram feitas em modelos para aferir alterações pré e pós tratamento. </w:t>
      </w:r>
      <w:r w:rsidR="006C784C">
        <w:rPr>
          <w:rFonts w:ascii="Arial" w:hAnsi="Arial" w:cs="Arial"/>
          <w:sz w:val="24"/>
          <w:szCs w:val="24"/>
          <w:lang w:val="pt-BR"/>
        </w:rPr>
        <w:t>Em</w:t>
      </w:r>
      <w:r w:rsidRPr="006D35E3">
        <w:rPr>
          <w:rFonts w:ascii="Arial" w:hAnsi="Arial" w:cs="Arial"/>
          <w:sz w:val="24"/>
          <w:szCs w:val="24"/>
          <w:lang w:val="pt-BR"/>
        </w:rPr>
        <w:t xml:space="preserve"> geral, não houve redução do tempo de tratamento na correção do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mandibular entre os grupos. Para </w:t>
      </w:r>
      <w:proofErr w:type="spellStart"/>
      <w:r w:rsidRPr="006D35E3">
        <w:rPr>
          <w:rFonts w:ascii="Arial" w:hAnsi="Arial" w:cs="Arial"/>
          <w:sz w:val="24"/>
          <w:szCs w:val="24"/>
          <w:lang w:val="pt-BR"/>
        </w:rPr>
        <w:t>apinhamentos</w:t>
      </w:r>
      <w:proofErr w:type="spellEnd"/>
      <w:r w:rsidRPr="006D35E3">
        <w:rPr>
          <w:rFonts w:ascii="Arial" w:hAnsi="Arial" w:cs="Arial"/>
          <w:sz w:val="24"/>
          <w:szCs w:val="24"/>
          <w:lang w:val="pt-BR"/>
        </w:rPr>
        <w:t xml:space="preserve"> moderados (grau &lt; 5), entretanto, o grupo com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teve tempo de correção do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2,7 vezes menor. Maior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foi responsável por maior tempo de correção sendo observado o acréscimo de 20% mais tempo para cada grau a mais de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Aumento sutil das distâncias </w:t>
      </w:r>
      <w:proofErr w:type="spellStart"/>
      <w:r w:rsidRPr="006D35E3">
        <w:rPr>
          <w:rFonts w:ascii="Arial" w:hAnsi="Arial" w:cs="Arial"/>
          <w:sz w:val="24"/>
          <w:szCs w:val="24"/>
          <w:lang w:val="pt-BR"/>
        </w:rPr>
        <w:t>intercaninos</w:t>
      </w:r>
      <w:proofErr w:type="spellEnd"/>
      <w:r w:rsidRPr="006D35E3">
        <w:rPr>
          <w:rFonts w:ascii="Arial" w:hAnsi="Arial" w:cs="Arial"/>
          <w:sz w:val="24"/>
          <w:szCs w:val="24"/>
          <w:lang w:val="pt-BR"/>
        </w:rPr>
        <w:t xml:space="preserve"> e </w:t>
      </w:r>
      <w:proofErr w:type="spellStart"/>
      <w:r w:rsidRPr="006D35E3">
        <w:rPr>
          <w:rFonts w:ascii="Arial" w:hAnsi="Arial" w:cs="Arial"/>
          <w:sz w:val="24"/>
          <w:szCs w:val="24"/>
          <w:lang w:val="pt-BR"/>
        </w:rPr>
        <w:t>intermolares</w:t>
      </w:r>
      <w:proofErr w:type="spellEnd"/>
      <w:r w:rsidRPr="006D35E3">
        <w:rPr>
          <w:rFonts w:ascii="Arial" w:hAnsi="Arial" w:cs="Arial"/>
          <w:sz w:val="24"/>
          <w:szCs w:val="24"/>
          <w:lang w:val="pt-BR"/>
        </w:rPr>
        <w:t xml:space="preserve"> foi notado independentemente do </w:t>
      </w:r>
      <w:proofErr w:type="spellStart"/>
      <w:r w:rsidRPr="006D35E3">
        <w:rPr>
          <w:rFonts w:ascii="Arial" w:hAnsi="Arial" w:cs="Arial"/>
          <w:sz w:val="24"/>
          <w:szCs w:val="24"/>
          <w:lang w:val="pt-BR"/>
        </w:rPr>
        <w:t>bráquete</w:t>
      </w:r>
      <w:proofErr w:type="spellEnd"/>
      <w:r w:rsidRPr="006D35E3">
        <w:rPr>
          <w:rFonts w:ascii="Arial" w:hAnsi="Arial" w:cs="Arial"/>
          <w:sz w:val="24"/>
          <w:szCs w:val="24"/>
          <w:lang w:val="pt-BR"/>
        </w:rPr>
        <w:t xml:space="preserve"> usado. O grupo com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mostrou aumento da distância </w:t>
      </w:r>
      <w:proofErr w:type="spellStart"/>
      <w:r w:rsidRPr="006D35E3">
        <w:rPr>
          <w:rFonts w:ascii="Arial" w:hAnsi="Arial" w:cs="Arial"/>
          <w:sz w:val="24"/>
          <w:szCs w:val="24"/>
          <w:lang w:val="pt-BR"/>
        </w:rPr>
        <w:t>intermolar</w:t>
      </w:r>
      <w:proofErr w:type="spellEnd"/>
      <w:r w:rsidRPr="006D35E3">
        <w:rPr>
          <w:rFonts w:ascii="Arial" w:hAnsi="Arial" w:cs="Arial"/>
          <w:sz w:val="24"/>
          <w:szCs w:val="24"/>
          <w:lang w:val="pt-BR"/>
        </w:rPr>
        <w:t xml:space="preserve"> estatisticamente maior. </w:t>
      </w:r>
      <w:r w:rsidR="006C784C">
        <w:rPr>
          <w:rFonts w:ascii="Arial" w:hAnsi="Arial" w:cs="Arial"/>
          <w:sz w:val="24"/>
          <w:szCs w:val="24"/>
          <w:lang w:val="pt-BR"/>
        </w:rPr>
        <w:t>U</w:t>
      </w:r>
      <w:r w:rsidRPr="006D35E3">
        <w:rPr>
          <w:rFonts w:ascii="Arial" w:hAnsi="Arial" w:cs="Arial"/>
          <w:sz w:val="24"/>
          <w:szCs w:val="24"/>
          <w:lang w:val="pt-BR"/>
        </w:rPr>
        <w:t>m aumento da inclinação vestibular dos incisivos induzido pelo alinhamento foi observado em ambos os grupos sem diferenças significativas.</w:t>
      </w:r>
    </w:p>
    <w:p w:rsidR="008B568A"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p>
    <w:p w:rsidR="002A2459"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ab/>
      </w:r>
      <w:proofErr w:type="spellStart"/>
      <w:proofErr w:type="gramStart"/>
      <w:r w:rsidRPr="006D35E3">
        <w:rPr>
          <w:rFonts w:ascii="Arial" w:hAnsi="Arial" w:cs="Arial"/>
          <w:sz w:val="24"/>
          <w:szCs w:val="24"/>
          <w:lang w:val="pt-BR"/>
        </w:rPr>
        <w:t>R</w:t>
      </w:r>
      <w:r w:rsidR="00413556">
        <w:rPr>
          <w:rFonts w:ascii="Arial" w:hAnsi="Arial" w:cs="Arial"/>
          <w:sz w:val="24"/>
          <w:szCs w:val="24"/>
          <w:lang w:val="pt-BR"/>
        </w:rPr>
        <w:t>inchuse</w:t>
      </w:r>
      <w:proofErr w:type="spellEnd"/>
      <w:r w:rsidR="00413556">
        <w:rPr>
          <w:rFonts w:ascii="Arial" w:hAnsi="Arial" w:cs="Arial"/>
          <w:sz w:val="24"/>
          <w:szCs w:val="24"/>
          <w:lang w:val="pt-BR"/>
        </w:rPr>
        <w:t xml:space="preserve"> </w:t>
      </w:r>
      <w:r w:rsidR="00A46E9A">
        <w:rPr>
          <w:rFonts w:ascii="Arial" w:hAnsi="Arial" w:cs="Arial"/>
          <w:sz w:val="24"/>
          <w:szCs w:val="24"/>
          <w:lang w:val="pt-BR"/>
        </w:rPr>
        <w:t>;</w:t>
      </w:r>
      <w:proofErr w:type="gramEnd"/>
      <w:r w:rsidR="00413556">
        <w:rPr>
          <w:rFonts w:ascii="Arial" w:hAnsi="Arial" w:cs="Arial"/>
          <w:sz w:val="24"/>
          <w:szCs w:val="24"/>
          <w:lang w:val="pt-BR"/>
        </w:rPr>
        <w:t xml:space="preserve"> Miles </w:t>
      </w:r>
      <w:r w:rsidR="00A46E9A">
        <w:rPr>
          <w:rFonts w:ascii="Arial" w:hAnsi="Arial" w:cs="Arial"/>
          <w:sz w:val="24"/>
          <w:szCs w:val="24"/>
          <w:lang w:val="pt-BR"/>
        </w:rPr>
        <w:t>(</w:t>
      </w:r>
      <w:r w:rsidR="006C784C">
        <w:rPr>
          <w:rFonts w:ascii="Arial" w:hAnsi="Arial" w:cs="Arial"/>
          <w:sz w:val="24"/>
          <w:szCs w:val="24"/>
          <w:lang w:val="pt-BR"/>
        </w:rPr>
        <w:t>2007</w:t>
      </w:r>
      <w:r w:rsidR="00A46E9A">
        <w:rPr>
          <w:rFonts w:ascii="Arial" w:hAnsi="Arial" w:cs="Arial"/>
          <w:sz w:val="24"/>
          <w:szCs w:val="24"/>
          <w:lang w:val="pt-BR"/>
        </w:rPr>
        <w:t>)</w:t>
      </w:r>
      <w:r w:rsidR="006C784C">
        <w:rPr>
          <w:rFonts w:ascii="Arial" w:hAnsi="Arial" w:cs="Arial"/>
          <w:sz w:val="24"/>
          <w:szCs w:val="24"/>
          <w:lang w:val="pt-BR"/>
        </w:rPr>
        <w:t xml:space="preserve">, </w:t>
      </w:r>
      <w:r w:rsidR="006C784C" w:rsidRPr="005F5771">
        <w:rPr>
          <w:rFonts w:ascii="Arial" w:hAnsi="Arial" w:cs="Arial"/>
          <w:sz w:val="24"/>
          <w:szCs w:val="24"/>
          <w:lang w:val="pt-BR"/>
        </w:rPr>
        <w:t xml:space="preserve">relatam </w:t>
      </w:r>
      <w:r w:rsidRPr="005F5771">
        <w:rPr>
          <w:rFonts w:ascii="Arial" w:hAnsi="Arial" w:cs="Arial"/>
          <w:sz w:val="24"/>
          <w:szCs w:val="24"/>
          <w:lang w:val="pt-BR"/>
        </w:rPr>
        <w:t xml:space="preserve">que </w:t>
      </w:r>
      <w:r w:rsidR="005F5771">
        <w:rPr>
          <w:rFonts w:ascii="Arial" w:hAnsi="Arial" w:cs="Arial"/>
          <w:sz w:val="24"/>
          <w:szCs w:val="24"/>
          <w:lang w:val="pt-BR"/>
        </w:rPr>
        <w:t xml:space="preserve">muitos </w:t>
      </w:r>
      <w:r w:rsidRPr="005F5771">
        <w:rPr>
          <w:rFonts w:ascii="Arial" w:hAnsi="Arial" w:cs="Arial"/>
          <w:sz w:val="24"/>
          <w:szCs w:val="24"/>
          <w:lang w:val="pt-BR"/>
        </w:rPr>
        <w:t xml:space="preserve">trabalhos e apresentações apoiados por fabricantes parecem ter uma faceta científica, mas em sua maioria se amparam em </w:t>
      </w:r>
      <w:r w:rsidR="005F5771">
        <w:rPr>
          <w:rFonts w:ascii="Arial" w:hAnsi="Arial" w:cs="Arial"/>
          <w:sz w:val="24"/>
          <w:szCs w:val="24"/>
          <w:lang w:val="pt-BR"/>
        </w:rPr>
        <w:t>est</w:t>
      </w:r>
      <w:r w:rsidRPr="005F5771">
        <w:rPr>
          <w:rFonts w:ascii="Arial" w:hAnsi="Arial" w:cs="Arial"/>
          <w:sz w:val="24"/>
          <w:szCs w:val="24"/>
          <w:lang w:val="pt-BR"/>
        </w:rPr>
        <w:t>udo</w:t>
      </w:r>
      <w:r w:rsidR="005F5771">
        <w:rPr>
          <w:rFonts w:ascii="Arial" w:hAnsi="Arial" w:cs="Arial"/>
          <w:sz w:val="24"/>
          <w:szCs w:val="24"/>
          <w:lang w:val="pt-BR"/>
        </w:rPr>
        <w:t>s</w:t>
      </w:r>
      <w:r w:rsidRPr="005F5771">
        <w:rPr>
          <w:rFonts w:ascii="Arial" w:hAnsi="Arial" w:cs="Arial"/>
          <w:sz w:val="24"/>
          <w:szCs w:val="24"/>
          <w:lang w:val="pt-BR"/>
        </w:rPr>
        <w:t xml:space="preserve"> de caso</w:t>
      </w:r>
      <w:r w:rsidR="005F5771">
        <w:rPr>
          <w:rFonts w:ascii="Arial" w:hAnsi="Arial" w:cs="Arial"/>
          <w:sz w:val="24"/>
          <w:szCs w:val="24"/>
          <w:lang w:val="pt-BR"/>
        </w:rPr>
        <w:t xml:space="preserve">. </w:t>
      </w:r>
      <w:r w:rsidR="006C784C" w:rsidRPr="005F5771">
        <w:rPr>
          <w:rFonts w:ascii="Arial" w:hAnsi="Arial" w:cs="Arial"/>
          <w:sz w:val="24"/>
          <w:szCs w:val="24"/>
          <w:lang w:val="pt-BR"/>
        </w:rPr>
        <w:t>O</w:t>
      </w:r>
      <w:r w:rsidRPr="005F5771">
        <w:rPr>
          <w:rFonts w:ascii="Arial" w:hAnsi="Arial" w:cs="Arial"/>
          <w:sz w:val="24"/>
          <w:szCs w:val="24"/>
          <w:lang w:val="pt-BR"/>
        </w:rPr>
        <w:t xml:space="preserve"> valor dos estudos </w:t>
      </w:r>
      <w:r w:rsidRPr="001B4FD5">
        <w:rPr>
          <w:rFonts w:ascii="Arial" w:hAnsi="Arial" w:cs="Arial"/>
          <w:i/>
          <w:sz w:val="24"/>
          <w:szCs w:val="24"/>
          <w:lang w:val="pt-BR"/>
        </w:rPr>
        <w:t xml:space="preserve">in </w:t>
      </w:r>
      <w:proofErr w:type="spellStart"/>
      <w:r w:rsidRPr="001B4FD5">
        <w:rPr>
          <w:rFonts w:ascii="Arial" w:hAnsi="Arial" w:cs="Arial"/>
          <w:i/>
          <w:sz w:val="24"/>
          <w:szCs w:val="24"/>
          <w:lang w:val="pt-BR"/>
        </w:rPr>
        <w:t>vitro</w:t>
      </w:r>
      <w:proofErr w:type="spellEnd"/>
      <w:r w:rsidRPr="005F5771">
        <w:rPr>
          <w:rFonts w:ascii="Arial" w:hAnsi="Arial" w:cs="Arial"/>
          <w:sz w:val="24"/>
          <w:szCs w:val="24"/>
          <w:lang w:val="pt-BR"/>
        </w:rPr>
        <w:t xml:space="preserve"> sobre </w:t>
      </w:r>
      <w:proofErr w:type="spellStart"/>
      <w:r w:rsidRPr="005F5771">
        <w:rPr>
          <w:rFonts w:ascii="Arial" w:hAnsi="Arial" w:cs="Arial"/>
          <w:sz w:val="24"/>
          <w:szCs w:val="24"/>
          <w:lang w:val="pt-BR"/>
        </w:rPr>
        <w:t>autoligados</w:t>
      </w:r>
      <w:proofErr w:type="spellEnd"/>
      <w:r w:rsidRPr="005F5771">
        <w:rPr>
          <w:rFonts w:ascii="Arial" w:hAnsi="Arial" w:cs="Arial"/>
          <w:sz w:val="24"/>
          <w:szCs w:val="24"/>
          <w:lang w:val="pt-BR"/>
        </w:rPr>
        <w:t xml:space="preserve"> </w:t>
      </w:r>
      <w:r w:rsidR="002A2459" w:rsidRPr="005F5771">
        <w:rPr>
          <w:rFonts w:ascii="Arial" w:hAnsi="Arial" w:cs="Arial"/>
          <w:sz w:val="24"/>
          <w:szCs w:val="24"/>
          <w:lang w:val="pt-BR"/>
        </w:rPr>
        <w:t xml:space="preserve">foi </w:t>
      </w:r>
      <w:r w:rsidRPr="005F5771">
        <w:rPr>
          <w:rFonts w:ascii="Arial" w:hAnsi="Arial" w:cs="Arial"/>
          <w:sz w:val="24"/>
          <w:szCs w:val="24"/>
          <w:lang w:val="pt-BR"/>
        </w:rPr>
        <w:t>question</w:t>
      </w:r>
      <w:r w:rsidR="006C784C" w:rsidRPr="005F5771">
        <w:rPr>
          <w:rFonts w:ascii="Arial" w:hAnsi="Arial" w:cs="Arial"/>
          <w:sz w:val="24"/>
          <w:szCs w:val="24"/>
          <w:lang w:val="pt-BR"/>
        </w:rPr>
        <w:t>ado</w:t>
      </w:r>
      <w:r w:rsidRPr="005F5771">
        <w:rPr>
          <w:rFonts w:ascii="Arial" w:hAnsi="Arial" w:cs="Arial"/>
          <w:sz w:val="24"/>
          <w:szCs w:val="24"/>
          <w:lang w:val="pt-BR"/>
        </w:rPr>
        <w:t xml:space="preserve"> por não conseguir simular as respostas biológicas. </w:t>
      </w:r>
      <w:proofErr w:type="spellStart"/>
      <w:r w:rsidR="002A2459" w:rsidRPr="005F5771">
        <w:rPr>
          <w:rFonts w:ascii="Arial" w:hAnsi="Arial" w:cs="Arial"/>
          <w:sz w:val="24"/>
          <w:szCs w:val="24"/>
          <w:lang w:val="pt-BR"/>
        </w:rPr>
        <w:t>B</w:t>
      </w:r>
      <w:r w:rsidRPr="005F5771">
        <w:rPr>
          <w:rFonts w:ascii="Arial" w:hAnsi="Arial" w:cs="Arial"/>
          <w:sz w:val="24"/>
          <w:szCs w:val="24"/>
          <w:lang w:val="pt-BR"/>
        </w:rPr>
        <w:t>ráquetes</w:t>
      </w:r>
      <w:proofErr w:type="spellEnd"/>
      <w:r w:rsidRPr="005F5771">
        <w:rPr>
          <w:rFonts w:ascii="Arial" w:hAnsi="Arial" w:cs="Arial"/>
          <w:sz w:val="24"/>
          <w:szCs w:val="24"/>
          <w:lang w:val="pt-BR"/>
        </w:rPr>
        <w:t xml:space="preserve"> </w:t>
      </w:r>
      <w:proofErr w:type="spellStart"/>
      <w:r w:rsidRPr="005F5771">
        <w:rPr>
          <w:rFonts w:ascii="Arial" w:hAnsi="Arial" w:cs="Arial"/>
          <w:sz w:val="24"/>
          <w:szCs w:val="24"/>
          <w:lang w:val="pt-BR"/>
        </w:rPr>
        <w:t>autoligados</w:t>
      </w:r>
      <w:proofErr w:type="spellEnd"/>
      <w:r w:rsidRPr="005F5771">
        <w:rPr>
          <w:rFonts w:ascii="Arial" w:hAnsi="Arial" w:cs="Arial"/>
          <w:sz w:val="24"/>
          <w:szCs w:val="24"/>
          <w:lang w:val="pt-BR"/>
        </w:rPr>
        <w:t xml:space="preserve"> geram excelente</w:t>
      </w:r>
      <w:r w:rsidR="00061ADC" w:rsidRPr="005F5771">
        <w:rPr>
          <w:rFonts w:ascii="Arial" w:hAnsi="Arial" w:cs="Arial"/>
          <w:sz w:val="24"/>
          <w:szCs w:val="24"/>
          <w:lang w:val="pt-BR"/>
        </w:rPr>
        <w:t>s</w:t>
      </w:r>
      <w:r w:rsidRPr="005F5771">
        <w:rPr>
          <w:rFonts w:ascii="Arial" w:hAnsi="Arial" w:cs="Arial"/>
          <w:sz w:val="24"/>
          <w:szCs w:val="24"/>
          <w:lang w:val="pt-BR"/>
        </w:rPr>
        <w:t xml:space="preserve"> resultados </w:t>
      </w:r>
      <w:r w:rsidRPr="005F5771">
        <w:rPr>
          <w:rFonts w:ascii="Arial" w:hAnsi="Arial" w:cs="Arial"/>
          <w:i/>
          <w:sz w:val="24"/>
          <w:szCs w:val="24"/>
          <w:lang w:val="pt-BR"/>
        </w:rPr>
        <w:t xml:space="preserve">in </w:t>
      </w:r>
      <w:proofErr w:type="spellStart"/>
      <w:r w:rsidRPr="005F5771">
        <w:rPr>
          <w:rFonts w:ascii="Arial" w:hAnsi="Arial" w:cs="Arial"/>
          <w:i/>
          <w:sz w:val="24"/>
          <w:szCs w:val="24"/>
          <w:lang w:val="pt-BR"/>
        </w:rPr>
        <w:t>vitro</w:t>
      </w:r>
      <w:proofErr w:type="spellEnd"/>
      <w:r w:rsidRPr="005F5771">
        <w:rPr>
          <w:rFonts w:ascii="Arial" w:hAnsi="Arial" w:cs="Arial"/>
          <w:sz w:val="24"/>
          <w:szCs w:val="24"/>
          <w:lang w:val="pt-BR"/>
        </w:rPr>
        <w:t xml:space="preserve"> com fios menores comuns ao início do tratamento. Quando usados fios </w:t>
      </w:r>
      <w:proofErr w:type="gramStart"/>
      <w:r w:rsidRPr="005F5771">
        <w:rPr>
          <w:rFonts w:ascii="Arial" w:hAnsi="Arial" w:cs="Arial"/>
          <w:sz w:val="24"/>
          <w:szCs w:val="24"/>
          <w:lang w:val="pt-BR"/>
        </w:rPr>
        <w:t>0,</w:t>
      </w:r>
      <w:proofErr w:type="gramEnd"/>
      <w:r w:rsidRPr="005F5771">
        <w:rPr>
          <w:rFonts w:ascii="Arial" w:hAnsi="Arial" w:cs="Arial"/>
          <w:sz w:val="24"/>
          <w:szCs w:val="24"/>
          <w:lang w:val="pt-BR"/>
        </w:rPr>
        <w:t xml:space="preserve">016” x 0,022” ao 0,019” x 0,025” </w:t>
      </w:r>
      <w:proofErr w:type="spellStart"/>
      <w:r w:rsidR="00F05E69">
        <w:rPr>
          <w:rFonts w:ascii="Arial" w:hAnsi="Arial" w:cs="Arial"/>
          <w:sz w:val="24"/>
          <w:szCs w:val="24"/>
          <w:lang w:val="pt-BR"/>
        </w:rPr>
        <w:t>NiTi</w:t>
      </w:r>
      <w:proofErr w:type="spellEnd"/>
      <w:r w:rsidRPr="005F5771">
        <w:rPr>
          <w:rFonts w:ascii="Arial" w:hAnsi="Arial" w:cs="Arial"/>
          <w:sz w:val="24"/>
          <w:szCs w:val="24"/>
          <w:lang w:val="pt-BR"/>
        </w:rPr>
        <w:t xml:space="preserve"> e em uma </w:t>
      </w:r>
      <w:proofErr w:type="spellStart"/>
      <w:r w:rsidRPr="005F5771">
        <w:rPr>
          <w:rFonts w:ascii="Arial" w:hAnsi="Arial" w:cs="Arial"/>
          <w:sz w:val="24"/>
          <w:szCs w:val="24"/>
          <w:lang w:val="pt-BR"/>
        </w:rPr>
        <w:t>canaleta</w:t>
      </w:r>
      <w:proofErr w:type="spellEnd"/>
      <w:r w:rsidRPr="005F5771">
        <w:rPr>
          <w:rFonts w:ascii="Arial" w:hAnsi="Arial" w:cs="Arial"/>
          <w:sz w:val="24"/>
          <w:szCs w:val="24"/>
          <w:lang w:val="pt-BR"/>
        </w:rPr>
        <w:t xml:space="preserve"> 0,022” não há diferenças de atrito entre </w:t>
      </w:r>
      <w:proofErr w:type="spellStart"/>
      <w:r w:rsidRPr="005F5771">
        <w:rPr>
          <w:rFonts w:ascii="Arial" w:hAnsi="Arial" w:cs="Arial"/>
          <w:sz w:val="24"/>
          <w:szCs w:val="24"/>
          <w:lang w:val="pt-BR"/>
        </w:rPr>
        <w:t>autoligados</w:t>
      </w:r>
      <w:proofErr w:type="spellEnd"/>
      <w:r w:rsidRPr="005F5771">
        <w:rPr>
          <w:rFonts w:ascii="Arial" w:hAnsi="Arial" w:cs="Arial"/>
          <w:sz w:val="24"/>
          <w:szCs w:val="24"/>
          <w:lang w:val="pt-BR"/>
        </w:rPr>
        <w:t xml:space="preserve"> e convencionais. </w:t>
      </w:r>
    </w:p>
    <w:p w:rsidR="001B4FD5" w:rsidRPr="006D35E3" w:rsidRDefault="001B4FD5"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ab/>
      </w:r>
      <w:r w:rsidR="002A2459">
        <w:rPr>
          <w:rFonts w:ascii="Arial" w:hAnsi="Arial" w:cs="Arial"/>
          <w:sz w:val="24"/>
          <w:szCs w:val="24"/>
          <w:lang w:val="pt-BR"/>
        </w:rPr>
        <w:t>M</w:t>
      </w:r>
      <w:r w:rsidR="007B25CE">
        <w:rPr>
          <w:rFonts w:ascii="Arial" w:hAnsi="Arial" w:cs="Arial"/>
          <w:sz w:val="24"/>
          <w:szCs w:val="24"/>
          <w:lang w:val="pt-BR"/>
        </w:rPr>
        <w:t>iles</w:t>
      </w:r>
      <w:r w:rsidR="002A2459">
        <w:rPr>
          <w:rFonts w:ascii="Arial" w:hAnsi="Arial" w:cs="Arial"/>
          <w:caps/>
          <w:sz w:val="24"/>
          <w:szCs w:val="24"/>
          <w:lang w:val="pt-BR"/>
        </w:rPr>
        <w:t xml:space="preserve"> </w:t>
      </w:r>
      <w:r w:rsidR="00A46E9A">
        <w:rPr>
          <w:rFonts w:ascii="Arial" w:hAnsi="Arial" w:cs="Arial"/>
          <w:caps/>
          <w:sz w:val="24"/>
          <w:szCs w:val="24"/>
          <w:lang w:val="pt-BR"/>
        </w:rPr>
        <w:t>(</w:t>
      </w:r>
      <w:r w:rsidR="002A2459">
        <w:rPr>
          <w:rFonts w:ascii="Arial" w:hAnsi="Arial" w:cs="Arial"/>
          <w:caps/>
          <w:sz w:val="24"/>
          <w:szCs w:val="24"/>
          <w:lang w:val="pt-BR"/>
        </w:rPr>
        <w:t>2007</w:t>
      </w:r>
      <w:r w:rsidR="00A46E9A">
        <w:rPr>
          <w:rFonts w:ascii="Arial" w:hAnsi="Arial" w:cs="Arial"/>
          <w:caps/>
          <w:sz w:val="24"/>
          <w:szCs w:val="24"/>
          <w:lang w:val="pt-BR"/>
        </w:rPr>
        <w:t>)</w:t>
      </w:r>
      <w:proofErr w:type="gramStart"/>
      <w:r w:rsidR="002A2459">
        <w:rPr>
          <w:rFonts w:ascii="Arial" w:hAnsi="Arial" w:cs="Arial"/>
          <w:caps/>
          <w:sz w:val="24"/>
          <w:szCs w:val="24"/>
          <w:lang w:val="pt-BR"/>
        </w:rPr>
        <w:t xml:space="preserve">, </w:t>
      </w:r>
      <w:r w:rsidRPr="006D35E3">
        <w:rPr>
          <w:rFonts w:ascii="Arial" w:hAnsi="Arial" w:cs="Arial"/>
          <w:sz w:val="24"/>
          <w:szCs w:val="24"/>
          <w:lang w:val="pt-BR"/>
        </w:rPr>
        <w:t>comparou</w:t>
      </w:r>
      <w:proofErr w:type="gramEnd"/>
      <w:r w:rsidRPr="006D35E3">
        <w:rPr>
          <w:rFonts w:ascii="Arial" w:hAnsi="Arial" w:cs="Arial"/>
          <w:sz w:val="24"/>
          <w:szCs w:val="24"/>
          <w:lang w:val="pt-BR"/>
        </w:rPr>
        <w:t xml:space="preserve"> a taxa de fechamento de espaço em bloco com mecânica de deslizamento entre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passivos (</w:t>
      </w:r>
      <w:proofErr w:type="spellStart"/>
      <w:r w:rsidRPr="002A2459">
        <w:rPr>
          <w:rFonts w:ascii="Arial" w:hAnsi="Arial" w:cs="Arial"/>
          <w:i/>
          <w:sz w:val="24"/>
          <w:szCs w:val="24"/>
          <w:lang w:val="pt-BR"/>
        </w:rPr>
        <w:t>Smart</w:t>
      </w:r>
      <w:proofErr w:type="spellEnd"/>
      <w:r w:rsidRPr="002A2459">
        <w:rPr>
          <w:rFonts w:ascii="Arial" w:hAnsi="Arial" w:cs="Arial"/>
          <w:i/>
          <w:sz w:val="24"/>
          <w:szCs w:val="24"/>
          <w:lang w:val="pt-BR"/>
        </w:rPr>
        <w:t xml:space="preserve"> </w:t>
      </w:r>
      <w:proofErr w:type="spellStart"/>
      <w:r w:rsidRPr="002A2459">
        <w:rPr>
          <w:rFonts w:ascii="Arial" w:hAnsi="Arial" w:cs="Arial"/>
          <w:i/>
          <w:sz w:val="24"/>
          <w:szCs w:val="24"/>
          <w:lang w:val="pt-BR"/>
        </w:rPr>
        <w:t>Clip</w:t>
      </w:r>
      <w:proofErr w:type="spellEnd"/>
      <w:r w:rsidRPr="006D35E3">
        <w:rPr>
          <w:rFonts w:ascii="Arial" w:hAnsi="Arial" w:cs="Arial"/>
          <w:sz w:val="24"/>
          <w:szCs w:val="24"/>
          <w:lang w:val="pt-BR"/>
        </w:rPr>
        <w:t xml:space="preserve">) e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ligados com amarrilho. </w:t>
      </w:r>
      <w:r w:rsidR="00AC3B8F">
        <w:rPr>
          <w:rFonts w:ascii="Arial" w:hAnsi="Arial" w:cs="Arial"/>
          <w:sz w:val="24"/>
          <w:szCs w:val="24"/>
          <w:lang w:val="pt-BR"/>
        </w:rPr>
        <w:t xml:space="preserve">Dezenove </w:t>
      </w:r>
      <w:r w:rsidRPr="006D35E3">
        <w:rPr>
          <w:rFonts w:ascii="Arial" w:hAnsi="Arial" w:cs="Arial"/>
          <w:sz w:val="24"/>
          <w:szCs w:val="24"/>
          <w:lang w:val="pt-BR"/>
        </w:rPr>
        <w:t>pacientes totalizando 20 arcos participaram da pesquisa pro</w:t>
      </w:r>
      <w:r w:rsidR="00011D7A">
        <w:rPr>
          <w:rFonts w:ascii="Arial" w:hAnsi="Arial" w:cs="Arial"/>
          <w:sz w:val="24"/>
          <w:szCs w:val="24"/>
          <w:lang w:val="pt-BR"/>
        </w:rPr>
        <w:t>s</w:t>
      </w:r>
      <w:r w:rsidRPr="006D35E3">
        <w:rPr>
          <w:rFonts w:ascii="Arial" w:hAnsi="Arial" w:cs="Arial"/>
          <w:sz w:val="24"/>
          <w:szCs w:val="24"/>
          <w:lang w:val="pt-BR"/>
        </w:rPr>
        <w:t xml:space="preserve">pectiva com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de </w:t>
      </w:r>
      <w:proofErr w:type="spellStart"/>
      <w:r w:rsidRPr="002A2459">
        <w:rPr>
          <w:rFonts w:ascii="Arial" w:hAnsi="Arial" w:cs="Arial"/>
          <w:i/>
          <w:sz w:val="24"/>
          <w:szCs w:val="24"/>
          <w:lang w:val="pt-BR"/>
        </w:rPr>
        <w:t>slots</w:t>
      </w:r>
      <w:proofErr w:type="spellEnd"/>
      <w:r w:rsidRPr="006D35E3">
        <w:rPr>
          <w:rFonts w:ascii="Arial" w:hAnsi="Arial" w:cs="Arial"/>
          <w:sz w:val="24"/>
          <w:szCs w:val="24"/>
          <w:lang w:val="pt-BR"/>
        </w:rPr>
        <w:t xml:space="preserve"> </w:t>
      </w:r>
      <w:proofErr w:type="gramStart"/>
      <w:r w:rsidRPr="006D35E3">
        <w:rPr>
          <w:rFonts w:ascii="Arial" w:hAnsi="Arial" w:cs="Arial"/>
          <w:sz w:val="24"/>
          <w:szCs w:val="24"/>
          <w:lang w:val="pt-BR"/>
        </w:rPr>
        <w:t>0,</w:t>
      </w:r>
      <w:proofErr w:type="gramEnd"/>
      <w:r w:rsidRPr="006D35E3">
        <w:rPr>
          <w:rFonts w:ascii="Arial" w:hAnsi="Arial" w:cs="Arial"/>
          <w:sz w:val="24"/>
          <w:szCs w:val="24"/>
          <w:lang w:val="pt-BR"/>
        </w:rPr>
        <w:t>018”.  Todos tiveram extração do 1º pré</w:t>
      </w:r>
      <w:r w:rsidR="00011D7A">
        <w:rPr>
          <w:rFonts w:ascii="Arial" w:hAnsi="Arial" w:cs="Arial"/>
          <w:sz w:val="24"/>
          <w:szCs w:val="24"/>
          <w:lang w:val="pt-BR"/>
        </w:rPr>
        <w:t>-</w:t>
      </w:r>
      <w:r w:rsidRPr="006D35E3">
        <w:rPr>
          <w:rFonts w:ascii="Arial" w:hAnsi="Arial" w:cs="Arial"/>
          <w:sz w:val="24"/>
          <w:szCs w:val="24"/>
          <w:lang w:val="pt-BR"/>
        </w:rPr>
        <w:t>molar em pelo menos um arco. Os segundos pré</w:t>
      </w:r>
      <w:r w:rsidR="00011D7A">
        <w:rPr>
          <w:rFonts w:ascii="Arial" w:hAnsi="Arial" w:cs="Arial"/>
          <w:sz w:val="24"/>
          <w:szCs w:val="24"/>
          <w:lang w:val="pt-BR"/>
        </w:rPr>
        <w:t>-</w:t>
      </w:r>
      <w:r w:rsidRPr="006D35E3">
        <w:rPr>
          <w:rFonts w:ascii="Arial" w:hAnsi="Arial" w:cs="Arial"/>
          <w:sz w:val="24"/>
          <w:szCs w:val="24"/>
          <w:lang w:val="pt-BR"/>
        </w:rPr>
        <w:t xml:space="preserve">molares e primeiros  molares vizinhos ao espaço da extração receberam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2A2459">
        <w:rPr>
          <w:rFonts w:ascii="Arial" w:hAnsi="Arial" w:cs="Arial"/>
          <w:i/>
          <w:sz w:val="24"/>
          <w:szCs w:val="24"/>
          <w:lang w:val="pt-BR"/>
        </w:rPr>
        <w:t>Smart</w:t>
      </w:r>
      <w:proofErr w:type="spellEnd"/>
      <w:r w:rsidRPr="002A2459">
        <w:rPr>
          <w:rFonts w:ascii="Arial" w:hAnsi="Arial" w:cs="Arial"/>
          <w:i/>
          <w:sz w:val="24"/>
          <w:szCs w:val="24"/>
          <w:lang w:val="pt-BR"/>
        </w:rPr>
        <w:t xml:space="preserve"> </w:t>
      </w:r>
      <w:proofErr w:type="spellStart"/>
      <w:r w:rsidRPr="002A2459">
        <w:rPr>
          <w:rFonts w:ascii="Arial" w:hAnsi="Arial" w:cs="Arial"/>
          <w:i/>
          <w:sz w:val="24"/>
          <w:szCs w:val="24"/>
          <w:lang w:val="pt-BR"/>
        </w:rPr>
        <w:t>Clip</w:t>
      </w:r>
      <w:proofErr w:type="spellEnd"/>
      <w:r w:rsidRPr="006D35E3">
        <w:rPr>
          <w:rFonts w:ascii="Arial" w:hAnsi="Arial" w:cs="Arial"/>
          <w:sz w:val="24"/>
          <w:szCs w:val="24"/>
          <w:lang w:val="pt-BR"/>
        </w:rPr>
        <w:t xml:space="preserve"> de um lado e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do outro. A mecânica de deslize iniciou-se após alinhamento até o fio 0,016 x 0,022” de aço inoxidável e por meio de molas </w:t>
      </w:r>
      <w:proofErr w:type="spellStart"/>
      <w:r w:rsidRPr="006D35E3">
        <w:rPr>
          <w:rFonts w:ascii="Arial" w:hAnsi="Arial" w:cs="Arial"/>
          <w:sz w:val="24"/>
          <w:szCs w:val="24"/>
          <w:lang w:val="pt-BR"/>
        </w:rPr>
        <w:t>NiTi</w:t>
      </w:r>
      <w:proofErr w:type="spellEnd"/>
      <w:r w:rsidRPr="006D35E3">
        <w:rPr>
          <w:rFonts w:ascii="Arial" w:hAnsi="Arial" w:cs="Arial"/>
          <w:sz w:val="24"/>
          <w:szCs w:val="24"/>
          <w:lang w:val="pt-BR"/>
        </w:rPr>
        <w:t xml:space="preserve"> ativadas entre 6 a 9 mm. Os pacientes foram acompanhados a cada </w:t>
      </w:r>
      <w:proofErr w:type="gramStart"/>
      <w:r w:rsidRPr="006D35E3">
        <w:rPr>
          <w:rFonts w:ascii="Arial" w:hAnsi="Arial" w:cs="Arial"/>
          <w:sz w:val="24"/>
          <w:szCs w:val="24"/>
          <w:lang w:val="pt-BR"/>
        </w:rPr>
        <w:t>5</w:t>
      </w:r>
      <w:proofErr w:type="gramEnd"/>
      <w:r w:rsidRPr="006D35E3">
        <w:rPr>
          <w:rFonts w:ascii="Arial" w:hAnsi="Arial" w:cs="Arial"/>
          <w:sz w:val="24"/>
          <w:szCs w:val="24"/>
          <w:lang w:val="pt-BR"/>
        </w:rPr>
        <w:t xml:space="preserve"> semanas até o fechamento dos espaços. A distância da </w:t>
      </w:r>
      <w:proofErr w:type="spellStart"/>
      <w:r w:rsidRPr="006D35E3">
        <w:rPr>
          <w:rFonts w:ascii="Arial" w:hAnsi="Arial" w:cs="Arial"/>
          <w:sz w:val="24"/>
          <w:szCs w:val="24"/>
          <w:lang w:val="pt-BR"/>
        </w:rPr>
        <w:t>mesial</w:t>
      </w:r>
      <w:proofErr w:type="spellEnd"/>
      <w:r w:rsidRPr="006D35E3">
        <w:rPr>
          <w:rFonts w:ascii="Arial" w:hAnsi="Arial" w:cs="Arial"/>
          <w:sz w:val="24"/>
          <w:szCs w:val="24"/>
          <w:lang w:val="pt-BR"/>
        </w:rPr>
        <w:t xml:space="preserve"> do </w:t>
      </w:r>
      <w:proofErr w:type="spellStart"/>
      <w:r w:rsidRPr="006D35E3">
        <w:rPr>
          <w:rFonts w:ascii="Arial" w:hAnsi="Arial" w:cs="Arial"/>
          <w:sz w:val="24"/>
          <w:szCs w:val="24"/>
          <w:lang w:val="pt-BR"/>
        </w:rPr>
        <w:t>bráquete</w:t>
      </w:r>
      <w:proofErr w:type="spellEnd"/>
      <w:r w:rsidRPr="006D35E3">
        <w:rPr>
          <w:rFonts w:ascii="Arial" w:hAnsi="Arial" w:cs="Arial"/>
          <w:sz w:val="24"/>
          <w:szCs w:val="24"/>
          <w:lang w:val="pt-BR"/>
        </w:rPr>
        <w:t xml:space="preserve"> do canino e distal do </w:t>
      </w:r>
      <w:proofErr w:type="spellStart"/>
      <w:r w:rsidRPr="006D35E3">
        <w:rPr>
          <w:rFonts w:ascii="Arial" w:hAnsi="Arial" w:cs="Arial"/>
          <w:sz w:val="24"/>
          <w:szCs w:val="24"/>
          <w:lang w:val="pt-BR"/>
        </w:rPr>
        <w:t>bráquete</w:t>
      </w:r>
      <w:proofErr w:type="spellEnd"/>
      <w:r w:rsidRPr="006D35E3">
        <w:rPr>
          <w:rFonts w:ascii="Arial" w:hAnsi="Arial" w:cs="Arial"/>
          <w:sz w:val="24"/>
          <w:szCs w:val="24"/>
          <w:lang w:val="pt-BR"/>
        </w:rPr>
        <w:t xml:space="preserve"> do 1º molar foi medida antes e depois da retração e a taxa média de fechamento ao mês foi calculada. </w:t>
      </w:r>
      <w:r w:rsidR="00AC3B8F">
        <w:rPr>
          <w:rFonts w:ascii="Arial" w:hAnsi="Arial" w:cs="Arial"/>
          <w:sz w:val="24"/>
          <w:szCs w:val="24"/>
          <w:lang w:val="pt-BR"/>
        </w:rPr>
        <w:t>Treze</w:t>
      </w:r>
      <w:r w:rsidRPr="006D35E3">
        <w:rPr>
          <w:rFonts w:ascii="Arial" w:hAnsi="Arial" w:cs="Arial"/>
          <w:sz w:val="24"/>
          <w:szCs w:val="24"/>
          <w:lang w:val="pt-BR"/>
        </w:rPr>
        <w:t xml:space="preserve"> pacientes concluíram a pesquisa (14 arcos) e não foi encontrada diferença significativa na velocidade de deslizamento entre 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testados.</w:t>
      </w: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Pr="006D35E3" w:rsidRDefault="007B25CE" w:rsidP="0091682E">
      <w:pPr>
        <w:autoSpaceDE w:val="0"/>
        <w:autoSpaceDN w:val="0"/>
        <w:adjustRightInd w:val="0"/>
        <w:spacing w:after="0" w:line="360" w:lineRule="auto"/>
        <w:ind w:right="-568" w:firstLine="1134"/>
        <w:jc w:val="both"/>
        <w:rPr>
          <w:rFonts w:ascii="Arial" w:hAnsi="Arial" w:cs="Arial"/>
          <w:sz w:val="24"/>
          <w:szCs w:val="24"/>
          <w:lang w:val="pt-BR"/>
        </w:rPr>
      </w:pPr>
      <w:r w:rsidRPr="007B25CE">
        <w:rPr>
          <w:rFonts w:ascii="Arial" w:hAnsi="Arial" w:cs="Arial"/>
          <w:sz w:val="24"/>
          <w:szCs w:val="24"/>
          <w:lang w:val="pt-BR"/>
        </w:rPr>
        <w:lastRenderedPageBreak/>
        <w:tab/>
      </w:r>
      <w:proofErr w:type="spellStart"/>
      <w:r w:rsidRPr="00AC3B8F">
        <w:rPr>
          <w:rFonts w:ascii="Arial" w:hAnsi="Arial" w:cs="Arial"/>
          <w:sz w:val="24"/>
          <w:szCs w:val="24"/>
          <w:lang w:val="pt-BR"/>
        </w:rPr>
        <w:t>R</w:t>
      </w:r>
      <w:r w:rsidR="008B568A" w:rsidRPr="00AC3B8F">
        <w:rPr>
          <w:rFonts w:ascii="Arial" w:hAnsi="Arial" w:cs="Arial"/>
          <w:sz w:val="24"/>
          <w:szCs w:val="24"/>
          <w:lang w:val="pt-BR"/>
        </w:rPr>
        <w:t>eicheneder</w:t>
      </w:r>
      <w:proofErr w:type="spellEnd"/>
      <w:r w:rsidR="008B568A" w:rsidRPr="00AC3B8F">
        <w:rPr>
          <w:rFonts w:ascii="Arial" w:hAnsi="Arial" w:cs="Arial"/>
          <w:caps/>
          <w:sz w:val="24"/>
          <w:szCs w:val="24"/>
          <w:lang w:val="pt-BR"/>
        </w:rPr>
        <w:t xml:space="preserve"> </w:t>
      </w:r>
      <w:proofErr w:type="spellStart"/>
      <w:proofErr w:type="gramStart"/>
      <w:r w:rsidR="008B568A" w:rsidRPr="00AC3B8F">
        <w:rPr>
          <w:rFonts w:ascii="Arial" w:hAnsi="Arial" w:cs="Arial"/>
          <w:i/>
          <w:sz w:val="24"/>
          <w:szCs w:val="24"/>
          <w:lang w:val="pt-BR"/>
        </w:rPr>
        <w:t>et</w:t>
      </w:r>
      <w:proofErr w:type="spellEnd"/>
      <w:proofErr w:type="gramEnd"/>
      <w:r w:rsidR="008B568A" w:rsidRPr="00AC3B8F">
        <w:rPr>
          <w:rFonts w:ascii="Arial" w:hAnsi="Arial" w:cs="Arial"/>
          <w:i/>
          <w:sz w:val="24"/>
          <w:szCs w:val="24"/>
          <w:lang w:val="pt-BR"/>
        </w:rPr>
        <w:t xml:space="preserve"> </w:t>
      </w:r>
      <w:proofErr w:type="spellStart"/>
      <w:r w:rsidR="008B568A" w:rsidRPr="00AC3B8F">
        <w:rPr>
          <w:rFonts w:ascii="Arial" w:hAnsi="Arial" w:cs="Arial"/>
          <w:i/>
          <w:sz w:val="24"/>
          <w:szCs w:val="24"/>
          <w:lang w:val="pt-BR"/>
        </w:rPr>
        <w:t>al</w:t>
      </w:r>
      <w:proofErr w:type="spellEnd"/>
      <w:r w:rsidR="00A46E9A">
        <w:rPr>
          <w:rFonts w:ascii="Arial" w:hAnsi="Arial" w:cs="Arial"/>
          <w:i/>
          <w:sz w:val="24"/>
          <w:szCs w:val="24"/>
          <w:lang w:val="pt-BR"/>
        </w:rPr>
        <w:t xml:space="preserve"> </w:t>
      </w:r>
      <w:r w:rsidR="008B568A" w:rsidRPr="00AC3B8F">
        <w:rPr>
          <w:rFonts w:ascii="Arial" w:hAnsi="Arial" w:cs="Arial"/>
          <w:sz w:val="24"/>
          <w:szCs w:val="24"/>
          <w:lang w:val="pt-BR"/>
        </w:rPr>
        <w:t xml:space="preserve"> </w:t>
      </w:r>
      <w:r w:rsidR="00A46E9A">
        <w:rPr>
          <w:rFonts w:ascii="Arial" w:hAnsi="Arial" w:cs="Arial"/>
          <w:sz w:val="24"/>
          <w:szCs w:val="24"/>
          <w:lang w:val="pt-BR"/>
        </w:rPr>
        <w:t>(</w:t>
      </w:r>
      <w:r w:rsidR="008B568A" w:rsidRPr="00AC3B8F">
        <w:rPr>
          <w:rFonts w:ascii="Arial" w:hAnsi="Arial" w:cs="Arial"/>
          <w:sz w:val="24"/>
          <w:szCs w:val="24"/>
          <w:lang w:val="pt-BR"/>
        </w:rPr>
        <w:t>2007</w:t>
      </w:r>
      <w:r w:rsidR="00A46E9A">
        <w:rPr>
          <w:rFonts w:ascii="Arial" w:hAnsi="Arial" w:cs="Arial"/>
          <w:sz w:val="24"/>
          <w:szCs w:val="24"/>
          <w:lang w:val="pt-BR"/>
        </w:rPr>
        <w:t>)</w:t>
      </w:r>
      <w:r w:rsidR="008B568A" w:rsidRPr="00AC3B8F">
        <w:rPr>
          <w:rFonts w:ascii="Arial" w:hAnsi="Arial" w:cs="Arial"/>
          <w:sz w:val="24"/>
          <w:szCs w:val="24"/>
          <w:lang w:val="pt-BR"/>
        </w:rPr>
        <w:t>, compar</w:t>
      </w:r>
      <w:r w:rsidR="004F2949" w:rsidRPr="00AC3B8F">
        <w:rPr>
          <w:rFonts w:ascii="Arial" w:hAnsi="Arial" w:cs="Arial"/>
          <w:sz w:val="24"/>
          <w:szCs w:val="24"/>
          <w:lang w:val="pt-BR"/>
        </w:rPr>
        <w:t xml:space="preserve">aram </w:t>
      </w:r>
      <w:r w:rsidR="008B568A" w:rsidRPr="00011D7A">
        <w:rPr>
          <w:rFonts w:ascii="Arial" w:hAnsi="Arial" w:cs="Arial"/>
          <w:i/>
          <w:sz w:val="24"/>
          <w:szCs w:val="24"/>
          <w:lang w:val="pt-BR"/>
        </w:rPr>
        <w:t xml:space="preserve">in </w:t>
      </w:r>
      <w:proofErr w:type="spellStart"/>
      <w:r w:rsidR="008B568A" w:rsidRPr="00011D7A">
        <w:rPr>
          <w:rFonts w:ascii="Arial" w:hAnsi="Arial" w:cs="Arial"/>
          <w:i/>
          <w:sz w:val="24"/>
          <w:szCs w:val="24"/>
          <w:lang w:val="pt-BR"/>
        </w:rPr>
        <w:t>vitro</w:t>
      </w:r>
      <w:proofErr w:type="spellEnd"/>
      <w:r w:rsidR="008B568A" w:rsidRPr="00AC3B8F">
        <w:rPr>
          <w:rFonts w:ascii="Arial" w:hAnsi="Arial" w:cs="Arial"/>
          <w:sz w:val="24"/>
          <w:szCs w:val="24"/>
          <w:lang w:val="pt-BR"/>
        </w:rPr>
        <w:t xml:space="preserve"> a fricção de 2 tipos de </w:t>
      </w:r>
      <w:proofErr w:type="spellStart"/>
      <w:r w:rsidR="008B568A" w:rsidRPr="00AC3B8F">
        <w:rPr>
          <w:rFonts w:ascii="Arial" w:hAnsi="Arial" w:cs="Arial"/>
          <w:sz w:val="24"/>
          <w:szCs w:val="24"/>
          <w:lang w:val="pt-BR"/>
        </w:rPr>
        <w:t>autoligados</w:t>
      </w:r>
      <w:proofErr w:type="spellEnd"/>
      <w:r w:rsidR="008B568A" w:rsidRPr="00AC3B8F">
        <w:rPr>
          <w:rFonts w:ascii="Arial" w:hAnsi="Arial" w:cs="Arial"/>
          <w:sz w:val="24"/>
          <w:szCs w:val="24"/>
          <w:lang w:val="pt-BR"/>
        </w:rPr>
        <w:t xml:space="preserve"> passivos e estéticos  </w:t>
      </w:r>
      <w:proofErr w:type="spellStart"/>
      <w:r w:rsidR="008B568A" w:rsidRPr="00AC3B8F">
        <w:rPr>
          <w:rFonts w:ascii="Arial" w:hAnsi="Arial" w:cs="Arial"/>
          <w:sz w:val="24"/>
          <w:szCs w:val="24"/>
          <w:lang w:val="pt-BR"/>
        </w:rPr>
        <w:t>Opal</w:t>
      </w:r>
      <w:proofErr w:type="spellEnd"/>
      <w:r w:rsidR="008B568A" w:rsidRPr="00AC3B8F">
        <w:rPr>
          <w:rFonts w:ascii="Arial" w:hAnsi="Arial" w:cs="Arial"/>
          <w:sz w:val="24"/>
          <w:szCs w:val="24"/>
          <w:lang w:val="pt-BR"/>
        </w:rPr>
        <w:t xml:space="preserve"> (</w:t>
      </w:r>
      <w:proofErr w:type="spellStart"/>
      <w:r w:rsidR="008B568A" w:rsidRPr="00AC3B8F">
        <w:rPr>
          <w:rFonts w:ascii="Arial" w:hAnsi="Arial" w:cs="Arial"/>
          <w:sz w:val="24"/>
          <w:szCs w:val="24"/>
          <w:lang w:val="pt-BR"/>
        </w:rPr>
        <w:t>Ultradent</w:t>
      </w:r>
      <w:proofErr w:type="spellEnd"/>
      <w:r w:rsidR="008B568A" w:rsidRPr="00AC3B8F">
        <w:rPr>
          <w:rFonts w:ascii="Arial" w:hAnsi="Arial" w:cs="Arial"/>
          <w:sz w:val="24"/>
          <w:szCs w:val="24"/>
          <w:lang w:val="pt-BR"/>
        </w:rPr>
        <w:t xml:space="preserve"> </w:t>
      </w:r>
      <w:proofErr w:type="spellStart"/>
      <w:r w:rsidR="008B568A" w:rsidRPr="00AC3B8F">
        <w:rPr>
          <w:rFonts w:ascii="Arial" w:hAnsi="Arial" w:cs="Arial"/>
          <w:sz w:val="24"/>
          <w:szCs w:val="24"/>
          <w:lang w:val="pt-BR"/>
        </w:rPr>
        <w:t>Products</w:t>
      </w:r>
      <w:proofErr w:type="spellEnd"/>
      <w:r w:rsidR="008B568A" w:rsidRPr="00AC3B8F">
        <w:rPr>
          <w:rFonts w:ascii="Arial" w:hAnsi="Arial" w:cs="Arial"/>
          <w:sz w:val="24"/>
          <w:szCs w:val="24"/>
          <w:lang w:val="pt-BR"/>
        </w:rPr>
        <w:t xml:space="preserve">) e </w:t>
      </w:r>
      <w:proofErr w:type="spellStart"/>
      <w:r w:rsidR="008B568A" w:rsidRPr="00AC3B8F">
        <w:rPr>
          <w:rFonts w:ascii="Arial" w:hAnsi="Arial" w:cs="Arial"/>
          <w:sz w:val="24"/>
          <w:szCs w:val="24"/>
          <w:lang w:val="pt-BR"/>
        </w:rPr>
        <w:t>Oyster</w:t>
      </w:r>
      <w:proofErr w:type="spellEnd"/>
      <w:r w:rsidR="008B568A" w:rsidRPr="00AC3B8F">
        <w:rPr>
          <w:rFonts w:ascii="Arial" w:hAnsi="Arial" w:cs="Arial"/>
          <w:sz w:val="24"/>
          <w:szCs w:val="24"/>
          <w:lang w:val="pt-BR"/>
        </w:rPr>
        <w:t xml:space="preserve"> (</w:t>
      </w:r>
      <w:proofErr w:type="spellStart"/>
      <w:r w:rsidR="008B568A" w:rsidRPr="00AC3B8F">
        <w:rPr>
          <w:rFonts w:ascii="Arial" w:hAnsi="Arial" w:cs="Arial"/>
          <w:sz w:val="24"/>
          <w:szCs w:val="24"/>
          <w:lang w:val="pt-BR"/>
        </w:rPr>
        <w:t>Gestenco</w:t>
      </w:r>
      <w:proofErr w:type="spellEnd"/>
      <w:r w:rsidR="008B568A" w:rsidRPr="00AC3B8F">
        <w:rPr>
          <w:rFonts w:ascii="Arial" w:hAnsi="Arial" w:cs="Arial"/>
          <w:sz w:val="24"/>
          <w:szCs w:val="24"/>
          <w:lang w:val="pt-BR"/>
        </w:rPr>
        <w:t xml:space="preserve"> Int.), com 4 tipos </w:t>
      </w:r>
      <w:proofErr w:type="spellStart"/>
      <w:r w:rsidR="008B568A" w:rsidRPr="00AC3B8F">
        <w:rPr>
          <w:rFonts w:ascii="Arial" w:hAnsi="Arial" w:cs="Arial"/>
          <w:sz w:val="24"/>
          <w:szCs w:val="24"/>
          <w:lang w:val="pt-BR"/>
        </w:rPr>
        <w:t>bráquetes</w:t>
      </w:r>
      <w:proofErr w:type="spellEnd"/>
      <w:r w:rsidR="008B568A" w:rsidRPr="00AC3B8F">
        <w:rPr>
          <w:rFonts w:ascii="Arial" w:hAnsi="Arial" w:cs="Arial"/>
          <w:sz w:val="24"/>
          <w:szCs w:val="24"/>
          <w:lang w:val="pt-BR"/>
        </w:rPr>
        <w:t xml:space="preserve"> estéticos convencionais </w:t>
      </w:r>
      <w:proofErr w:type="spellStart"/>
      <w:r w:rsidR="008B568A" w:rsidRPr="00AC3B8F">
        <w:rPr>
          <w:rFonts w:ascii="Arial" w:hAnsi="Arial" w:cs="Arial"/>
          <w:sz w:val="24"/>
          <w:szCs w:val="24"/>
          <w:lang w:val="pt-BR"/>
        </w:rPr>
        <w:t>Transcend</w:t>
      </w:r>
      <w:proofErr w:type="spellEnd"/>
      <w:r w:rsidR="008B568A" w:rsidRPr="00AC3B8F">
        <w:rPr>
          <w:rFonts w:ascii="Arial" w:hAnsi="Arial" w:cs="Arial"/>
          <w:sz w:val="24"/>
          <w:szCs w:val="24"/>
          <w:lang w:val="pt-BR"/>
        </w:rPr>
        <w:t xml:space="preserve"> (3M </w:t>
      </w:r>
      <w:proofErr w:type="spellStart"/>
      <w:r w:rsidR="008B568A" w:rsidRPr="00AC3B8F">
        <w:rPr>
          <w:rFonts w:ascii="Arial" w:hAnsi="Arial" w:cs="Arial"/>
          <w:sz w:val="24"/>
          <w:szCs w:val="24"/>
          <w:lang w:val="pt-BR"/>
        </w:rPr>
        <w:t>Unitek</w:t>
      </w:r>
      <w:proofErr w:type="spellEnd"/>
      <w:r w:rsidR="008B568A" w:rsidRPr="00AC3B8F">
        <w:rPr>
          <w:rFonts w:ascii="Arial" w:hAnsi="Arial" w:cs="Arial"/>
          <w:sz w:val="24"/>
          <w:szCs w:val="24"/>
          <w:lang w:val="pt-BR"/>
        </w:rPr>
        <w:t>), Inspire (</w:t>
      </w:r>
      <w:proofErr w:type="spellStart"/>
      <w:r w:rsidR="008B568A" w:rsidRPr="00AC3B8F">
        <w:rPr>
          <w:rFonts w:ascii="Arial" w:hAnsi="Arial" w:cs="Arial"/>
          <w:sz w:val="24"/>
          <w:szCs w:val="24"/>
          <w:lang w:val="pt-BR"/>
        </w:rPr>
        <w:t>Ormco</w:t>
      </w:r>
      <w:proofErr w:type="spellEnd"/>
      <w:r w:rsidR="008B568A" w:rsidRPr="00AC3B8F">
        <w:rPr>
          <w:rFonts w:ascii="Arial" w:hAnsi="Arial" w:cs="Arial"/>
          <w:sz w:val="24"/>
          <w:szCs w:val="24"/>
          <w:lang w:val="pt-BR"/>
        </w:rPr>
        <w:t xml:space="preserve">), Allure (GAC Int.), </w:t>
      </w:r>
      <w:proofErr w:type="spellStart"/>
      <w:r w:rsidR="008B568A" w:rsidRPr="00AC3B8F">
        <w:rPr>
          <w:rFonts w:ascii="Arial" w:hAnsi="Arial" w:cs="Arial"/>
          <w:sz w:val="24"/>
          <w:szCs w:val="24"/>
          <w:lang w:val="pt-BR"/>
        </w:rPr>
        <w:t>and</w:t>
      </w:r>
      <w:proofErr w:type="spellEnd"/>
      <w:r w:rsidR="008B568A" w:rsidRPr="00AC3B8F">
        <w:rPr>
          <w:rFonts w:ascii="Arial" w:hAnsi="Arial" w:cs="Arial"/>
          <w:sz w:val="24"/>
          <w:szCs w:val="24"/>
          <w:lang w:val="pt-BR"/>
        </w:rPr>
        <w:t xml:space="preserve"> </w:t>
      </w:r>
      <w:proofErr w:type="spellStart"/>
      <w:r w:rsidR="008B568A" w:rsidRPr="00AC3B8F">
        <w:rPr>
          <w:rFonts w:ascii="Arial" w:hAnsi="Arial" w:cs="Arial"/>
          <w:sz w:val="24"/>
          <w:szCs w:val="24"/>
          <w:lang w:val="pt-BR"/>
        </w:rPr>
        <w:t>Image</w:t>
      </w:r>
      <w:proofErr w:type="spellEnd"/>
      <w:r w:rsidR="008B568A" w:rsidRPr="00AC3B8F">
        <w:rPr>
          <w:rFonts w:ascii="Arial" w:hAnsi="Arial" w:cs="Arial"/>
          <w:sz w:val="24"/>
          <w:szCs w:val="24"/>
          <w:lang w:val="pt-BR"/>
        </w:rPr>
        <w:t xml:space="preserve"> (</w:t>
      </w:r>
      <w:proofErr w:type="spellStart"/>
      <w:r w:rsidR="008B568A" w:rsidRPr="00AC3B8F">
        <w:rPr>
          <w:rFonts w:ascii="Arial" w:hAnsi="Arial" w:cs="Arial"/>
          <w:sz w:val="24"/>
          <w:szCs w:val="24"/>
          <w:lang w:val="pt-BR"/>
        </w:rPr>
        <w:t>Gestenco</w:t>
      </w:r>
      <w:proofErr w:type="spellEnd"/>
      <w:r w:rsidR="008B568A" w:rsidRPr="00AC3B8F">
        <w:rPr>
          <w:rFonts w:ascii="Arial" w:hAnsi="Arial" w:cs="Arial"/>
          <w:sz w:val="24"/>
          <w:szCs w:val="24"/>
          <w:lang w:val="pt-BR"/>
        </w:rPr>
        <w:t xml:space="preserve"> Int.).</w:t>
      </w:r>
      <w:r w:rsidR="00AC3B8F">
        <w:rPr>
          <w:rFonts w:ascii="Arial" w:hAnsi="Arial" w:cs="Arial"/>
          <w:sz w:val="24"/>
          <w:szCs w:val="24"/>
          <w:lang w:val="pt-BR"/>
        </w:rPr>
        <w:t xml:space="preserve"> </w:t>
      </w:r>
      <w:r w:rsidR="008B568A" w:rsidRPr="00AC3B8F">
        <w:rPr>
          <w:rFonts w:ascii="Arial" w:hAnsi="Arial" w:cs="Arial"/>
          <w:sz w:val="24"/>
          <w:szCs w:val="24"/>
          <w:lang w:val="pt-BR"/>
        </w:rPr>
        <w:t xml:space="preserve">A fricção foi testada com </w:t>
      </w:r>
      <w:proofErr w:type="gramStart"/>
      <w:r w:rsidR="008B568A" w:rsidRPr="00AC3B8F">
        <w:rPr>
          <w:rFonts w:ascii="Arial" w:hAnsi="Arial" w:cs="Arial"/>
          <w:sz w:val="24"/>
          <w:szCs w:val="24"/>
          <w:lang w:val="pt-BR"/>
        </w:rPr>
        <w:t>3</w:t>
      </w:r>
      <w:proofErr w:type="gramEnd"/>
      <w:r w:rsidR="008B568A" w:rsidRPr="00AC3B8F">
        <w:rPr>
          <w:rFonts w:ascii="Arial" w:hAnsi="Arial" w:cs="Arial"/>
          <w:sz w:val="24"/>
          <w:szCs w:val="24"/>
          <w:lang w:val="pt-BR"/>
        </w:rPr>
        <w:t xml:space="preserve"> diferentes dimensões e qualidades de fios (fio de aço inoxidável  0,017” × 0,025”, 0,019” × 0,025” e o fio TMA 0,019” × 0,025”. Todos os </w:t>
      </w:r>
      <w:proofErr w:type="spellStart"/>
      <w:r w:rsidR="008B568A" w:rsidRPr="00AC3B8F">
        <w:rPr>
          <w:rFonts w:ascii="Arial" w:hAnsi="Arial" w:cs="Arial"/>
          <w:sz w:val="24"/>
          <w:szCs w:val="24"/>
          <w:lang w:val="pt-BR"/>
        </w:rPr>
        <w:t>bráquetes</w:t>
      </w:r>
      <w:proofErr w:type="spellEnd"/>
      <w:r w:rsidR="008B568A" w:rsidRPr="00AC3B8F">
        <w:rPr>
          <w:rFonts w:ascii="Arial" w:hAnsi="Arial" w:cs="Arial"/>
          <w:sz w:val="24"/>
          <w:szCs w:val="24"/>
          <w:lang w:val="pt-BR"/>
        </w:rPr>
        <w:t xml:space="preserve"> tinham </w:t>
      </w:r>
      <w:proofErr w:type="spellStart"/>
      <w:r w:rsidR="00061ADC" w:rsidRPr="00AC3B8F">
        <w:rPr>
          <w:rFonts w:ascii="Arial" w:hAnsi="Arial" w:cs="Arial"/>
          <w:sz w:val="24"/>
          <w:szCs w:val="24"/>
          <w:lang w:val="pt-BR"/>
        </w:rPr>
        <w:t>canaleta</w:t>
      </w:r>
      <w:proofErr w:type="spellEnd"/>
      <w:r w:rsidR="008B568A" w:rsidRPr="00AC3B8F">
        <w:rPr>
          <w:rFonts w:ascii="Arial" w:hAnsi="Arial" w:cs="Arial"/>
          <w:sz w:val="24"/>
          <w:szCs w:val="24"/>
          <w:lang w:val="pt-BR"/>
        </w:rPr>
        <w:t xml:space="preserve"> de 0,022” e correspondiam ao </w:t>
      </w:r>
      <w:proofErr w:type="spellStart"/>
      <w:r w:rsidR="008B568A" w:rsidRPr="00AC3B8F">
        <w:rPr>
          <w:rFonts w:ascii="Arial" w:hAnsi="Arial" w:cs="Arial"/>
          <w:sz w:val="24"/>
          <w:szCs w:val="24"/>
          <w:lang w:val="pt-BR"/>
        </w:rPr>
        <w:t>bráquete</w:t>
      </w:r>
      <w:proofErr w:type="spellEnd"/>
      <w:r w:rsidR="008B568A" w:rsidRPr="00AC3B8F">
        <w:rPr>
          <w:rFonts w:ascii="Arial" w:hAnsi="Arial" w:cs="Arial"/>
          <w:sz w:val="24"/>
          <w:szCs w:val="24"/>
          <w:lang w:val="pt-BR"/>
        </w:rPr>
        <w:t xml:space="preserve"> do 1º pré-molar superior na prescrição de Roth (implicando ângulo 0° e torque 7º). </w:t>
      </w:r>
      <w:r w:rsidR="000F4812">
        <w:rPr>
          <w:rFonts w:ascii="Arial" w:hAnsi="Arial" w:cs="Arial"/>
          <w:sz w:val="24"/>
          <w:szCs w:val="24"/>
          <w:lang w:val="pt-BR"/>
        </w:rPr>
        <w:t>Dois</w:t>
      </w:r>
      <w:r w:rsidR="008B568A" w:rsidRPr="00AC3B8F">
        <w:rPr>
          <w:rFonts w:ascii="Arial" w:hAnsi="Arial" w:cs="Arial"/>
          <w:sz w:val="24"/>
          <w:szCs w:val="24"/>
          <w:lang w:val="pt-BR"/>
        </w:rPr>
        <w:t xml:space="preserve"> grupos de 30 </w:t>
      </w:r>
      <w:proofErr w:type="spellStart"/>
      <w:r w:rsidR="008B568A" w:rsidRPr="00AC3B8F">
        <w:rPr>
          <w:rFonts w:ascii="Arial" w:hAnsi="Arial" w:cs="Arial"/>
          <w:sz w:val="24"/>
          <w:szCs w:val="24"/>
          <w:lang w:val="pt-BR"/>
        </w:rPr>
        <w:t>bráquetes</w:t>
      </w:r>
      <w:proofErr w:type="spellEnd"/>
      <w:r w:rsidR="008B568A" w:rsidRPr="00AC3B8F">
        <w:rPr>
          <w:rFonts w:ascii="Arial" w:hAnsi="Arial" w:cs="Arial"/>
          <w:sz w:val="24"/>
          <w:szCs w:val="24"/>
          <w:lang w:val="pt-BR"/>
        </w:rPr>
        <w:t xml:space="preserve"> </w:t>
      </w:r>
      <w:proofErr w:type="spellStart"/>
      <w:r w:rsidR="008B568A" w:rsidRPr="00AC3B8F">
        <w:rPr>
          <w:rFonts w:ascii="Arial" w:hAnsi="Arial" w:cs="Arial"/>
          <w:sz w:val="24"/>
          <w:szCs w:val="24"/>
          <w:lang w:val="pt-BR"/>
        </w:rPr>
        <w:t>Opal</w:t>
      </w:r>
      <w:proofErr w:type="spellEnd"/>
      <w:r w:rsidR="008B568A" w:rsidRPr="00AC3B8F">
        <w:rPr>
          <w:rFonts w:ascii="Arial" w:hAnsi="Arial" w:cs="Arial"/>
          <w:sz w:val="24"/>
          <w:szCs w:val="24"/>
          <w:lang w:val="pt-BR"/>
        </w:rPr>
        <w:t xml:space="preserve"> foram envelhecidos em uma máquina sob condições padrão por 9-10 e 18-20 meses respectivamente. A fricção dos </w:t>
      </w:r>
      <w:proofErr w:type="spellStart"/>
      <w:r w:rsidR="008B568A" w:rsidRPr="00AC3B8F">
        <w:rPr>
          <w:rFonts w:ascii="Arial" w:hAnsi="Arial" w:cs="Arial"/>
          <w:sz w:val="24"/>
          <w:szCs w:val="24"/>
          <w:lang w:val="pt-BR"/>
        </w:rPr>
        <w:t>bráquetes</w:t>
      </w:r>
      <w:proofErr w:type="spellEnd"/>
      <w:r w:rsidR="008B568A" w:rsidRPr="00AC3B8F">
        <w:rPr>
          <w:rFonts w:ascii="Arial" w:hAnsi="Arial" w:cs="Arial"/>
          <w:sz w:val="24"/>
          <w:szCs w:val="24"/>
          <w:lang w:val="pt-BR"/>
        </w:rPr>
        <w:t xml:space="preserve"> envelhecidos foi então testada de modo similar com os  mesmos tipos de fios usados para as demais amostras. </w:t>
      </w:r>
      <w:r w:rsidR="000F4812">
        <w:rPr>
          <w:rFonts w:ascii="Arial" w:hAnsi="Arial" w:cs="Arial"/>
          <w:sz w:val="24"/>
          <w:szCs w:val="24"/>
          <w:lang w:val="pt-BR"/>
        </w:rPr>
        <w:t>O</w:t>
      </w:r>
      <w:r w:rsidR="008B568A" w:rsidRPr="00AC3B8F">
        <w:rPr>
          <w:rFonts w:ascii="Arial" w:hAnsi="Arial" w:cs="Arial"/>
          <w:sz w:val="24"/>
          <w:szCs w:val="24"/>
          <w:lang w:val="pt-BR"/>
        </w:rPr>
        <w:t>bserv</w:t>
      </w:r>
      <w:r w:rsidR="000F4812">
        <w:rPr>
          <w:rFonts w:ascii="Arial" w:hAnsi="Arial" w:cs="Arial"/>
          <w:sz w:val="24"/>
          <w:szCs w:val="24"/>
          <w:lang w:val="pt-BR"/>
        </w:rPr>
        <w:t>ou-se</w:t>
      </w:r>
      <w:r w:rsidR="008B568A" w:rsidRPr="00AC3B8F">
        <w:rPr>
          <w:rFonts w:ascii="Arial" w:hAnsi="Arial" w:cs="Arial"/>
          <w:sz w:val="24"/>
          <w:szCs w:val="24"/>
          <w:lang w:val="pt-BR"/>
        </w:rPr>
        <w:t xml:space="preserve"> que os </w:t>
      </w:r>
      <w:proofErr w:type="spellStart"/>
      <w:r w:rsidR="008B568A" w:rsidRPr="00AC3B8F">
        <w:rPr>
          <w:rFonts w:ascii="Arial" w:hAnsi="Arial" w:cs="Arial"/>
          <w:sz w:val="24"/>
          <w:szCs w:val="24"/>
          <w:lang w:val="pt-BR"/>
        </w:rPr>
        <w:t>bráquetes</w:t>
      </w:r>
      <w:proofErr w:type="spellEnd"/>
      <w:r w:rsidR="008B568A" w:rsidRPr="00AC3B8F">
        <w:rPr>
          <w:rFonts w:ascii="Arial" w:hAnsi="Arial" w:cs="Arial"/>
          <w:sz w:val="24"/>
          <w:szCs w:val="24"/>
          <w:lang w:val="pt-BR"/>
        </w:rPr>
        <w:t xml:space="preserve"> </w:t>
      </w:r>
      <w:proofErr w:type="spellStart"/>
      <w:r w:rsidR="008B568A" w:rsidRPr="00AC3B8F">
        <w:rPr>
          <w:rFonts w:ascii="Arial" w:hAnsi="Arial" w:cs="Arial"/>
          <w:sz w:val="24"/>
          <w:szCs w:val="24"/>
          <w:lang w:val="pt-BR"/>
        </w:rPr>
        <w:t>Opal</w:t>
      </w:r>
      <w:proofErr w:type="spellEnd"/>
      <w:r w:rsidR="008B568A" w:rsidRPr="00AC3B8F">
        <w:rPr>
          <w:rFonts w:ascii="Arial" w:hAnsi="Arial" w:cs="Arial"/>
          <w:sz w:val="24"/>
          <w:szCs w:val="24"/>
          <w:lang w:val="pt-BR"/>
        </w:rPr>
        <w:t xml:space="preserve"> apresentaram os valores mais baixos de fricção para todos os fios testados. Somente os </w:t>
      </w:r>
      <w:proofErr w:type="spellStart"/>
      <w:r w:rsidR="008B568A" w:rsidRPr="00AC3B8F">
        <w:rPr>
          <w:rFonts w:ascii="Arial" w:hAnsi="Arial" w:cs="Arial"/>
          <w:sz w:val="24"/>
          <w:szCs w:val="24"/>
          <w:lang w:val="pt-BR"/>
        </w:rPr>
        <w:t>bráquetes</w:t>
      </w:r>
      <w:proofErr w:type="spellEnd"/>
      <w:r w:rsidR="008B568A" w:rsidRPr="00AC3B8F">
        <w:rPr>
          <w:rFonts w:ascii="Arial" w:hAnsi="Arial" w:cs="Arial"/>
          <w:sz w:val="24"/>
          <w:szCs w:val="24"/>
          <w:lang w:val="pt-BR"/>
        </w:rPr>
        <w:t xml:space="preserve"> </w:t>
      </w:r>
      <w:proofErr w:type="spellStart"/>
      <w:r w:rsidR="008B568A" w:rsidRPr="00AC3B8F">
        <w:rPr>
          <w:rFonts w:ascii="Arial" w:hAnsi="Arial" w:cs="Arial"/>
          <w:sz w:val="24"/>
          <w:szCs w:val="24"/>
          <w:lang w:val="pt-BR"/>
        </w:rPr>
        <w:t>Oyster</w:t>
      </w:r>
      <w:proofErr w:type="spellEnd"/>
      <w:r w:rsidR="008B568A" w:rsidRPr="00AC3B8F">
        <w:rPr>
          <w:rFonts w:ascii="Arial" w:hAnsi="Arial" w:cs="Arial"/>
          <w:sz w:val="24"/>
          <w:szCs w:val="24"/>
          <w:lang w:val="pt-BR"/>
        </w:rPr>
        <w:t xml:space="preserve"> tiveram valor de fricção similar quando combinados com fio de aço inoxidável 0,019” × 0,025”. Os </w:t>
      </w:r>
      <w:proofErr w:type="spellStart"/>
      <w:r w:rsidR="008B568A" w:rsidRPr="00AC3B8F">
        <w:rPr>
          <w:rFonts w:ascii="Arial" w:hAnsi="Arial" w:cs="Arial"/>
          <w:sz w:val="24"/>
          <w:szCs w:val="24"/>
          <w:lang w:val="pt-BR"/>
        </w:rPr>
        <w:t>bráquetes</w:t>
      </w:r>
      <w:proofErr w:type="spellEnd"/>
      <w:r w:rsidR="008B568A" w:rsidRPr="00AC3B8F">
        <w:rPr>
          <w:rFonts w:ascii="Arial" w:hAnsi="Arial" w:cs="Arial"/>
          <w:sz w:val="24"/>
          <w:szCs w:val="24"/>
          <w:lang w:val="pt-BR"/>
        </w:rPr>
        <w:t xml:space="preserve"> </w:t>
      </w:r>
      <w:proofErr w:type="spellStart"/>
      <w:r w:rsidR="008B568A" w:rsidRPr="00AC3B8F">
        <w:rPr>
          <w:rFonts w:ascii="Arial" w:hAnsi="Arial" w:cs="Arial"/>
          <w:sz w:val="24"/>
          <w:szCs w:val="24"/>
          <w:lang w:val="pt-BR"/>
        </w:rPr>
        <w:t>Opal</w:t>
      </w:r>
      <w:proofErr w:type="spellEnd"/>
      <w:r w:rsidR="008B568A" w:rsidRPr="00AC3B8F">
        <w:rPr>
          <w:rFonts w:ascii="Arial" w:hAnsi="Arial" w:cs="Arial"/>
          <w:sz w:val="24"/>
          <w:szCs w:val="24"/>
          <w:lang w:val="pt-BR"/>
        </w:rPr>
        <w:t xml:space="preserve"> envelhecidos apresentaram valores de fricção mais altos que os </w:t>
      </w:r>
      <w:proofErr w:type="spellStart"/>
      <w:r w:rsidR="008B568A" w:rsidRPr="00AC3B8F">
        <w:rPr>
          <w:rFonts w:ascii="Arial" w:hAnsi="Arial" w:cs="Arial"/>
          <w:sz w:val="24"/>
          <w:szCs w:val="24"/>
          <w:lang w:val="pt-BR"/>
        </w:rPr>
        <w:t>bráquetes</w:t>
      </w:r>
      <w:proofErr w:type="spellEnd"/>
      <w:r w:rsidR="008B568A" w:rsidRPr="00AC3B8F">
        <w:rPr>
          <w:rFonts w:ascii="Arial" w:hAnsi="Arial" w:cs="Arial"/>
          <w:sz w:val="24"/>
          <w:szCs w:val="24"/>
          <w:lang w:val="pt-BR"/>
        </w:rPr>
        <w:t xml:space="preserve"> </w:t>
      </w:r>
      <w:proofErr w:type="spellStart"/>
      <w:r w:rsidR="008B568A" w:rsidRPr="00AC3B8F">
        <w:rPr>
          <w:rFonts w:ascii="Arial" w:hAnsi="Arial" w:cs="Arial"/>
          <w:sz w:val="24"/>
          <w:szCs w:val="24"/>
          <w:lang w:val="pt-BR"/>
        </w:rPr>
        <w:t>Opal</w:t>
      </w:r>
      <w:proofErr w:type="spellEnd"/>
      <w:r w:rsidR="008B568A" w:rsidRPr="00AC3B8F">
        <w:rPr>
          <w:rFonts w:ascii="Arial" w:hAnsi="Arial" w:cs="Arial"/>
          <w:sz w:val="24"/>
          <w:szCs w:val="24"/>
          <w:lang w:val="pt-BR"/>
        </w:rPr>
        <w:t xml:space="preserve"> novos, mas</w:t>
      </w:r>
      <w:r w:rsidR="00011D7A">
        <w:rPr>
          <w:rFonts w:ascii="Arial" w:hAnsi="Arial" w:cs="Arial"/>
          <w:sz w:val="24"/>
          <w:szCs w:val="24"/>
          <w:lang w:val="pt-BR"/>
        </w:rPr>
        <w:t>,</w:t>
      </w:r>
      <w:r w:rsidR="008B568A" w:rsidRPr="00AC3B8F">
        <w:rPr>
          <w:rFonts w:ascii="Arial" w:hAnsi="Arial" w:cs="Arial"/>
          <w:sz w:val="24"/>
          <w:szCs w:val="24"/>
          <w:lang w:val="pt-BR"/>
        </w:rPr>
        <w:t xml:space="preserve"> ainda assim, mais baixos</w:t>
      </w:r>
      <w:r w:rsidR="00011D7A">
        <w:rPr>
          <w:rFonts w:ascii="Arial" w:hAnsi="Arial" w:cs="Arial"/>
          <w:sz w:val="24"/>
          <w:szCs w:val="24"/>
          <w:lang w:val="pt-BR"/>
        </w:rPr>
        <w:t xml:space="preserve"> que</w:t>
      </w:r>
      <w:r w:rsidR="008B568A" w:rsidRPr="00AC3B8F">
        <w:rPr>
          <w:rFonts w:ascii="Arial" w:hAnsi="Arial" w:cs="Arial"/>
          <w:sz w:val="24"/>
          <w:szCs w:val="24"/>
          <w:lang w:val="pt-BR"/>
        </w:rPr>
        <w:t xml:space="preserve"> os outros 4 </w:t>
      </w:r>
      <w:proofErr w:type="spellStart"/>
      <w:r w:rsidR="008B568A" w:rsidRPr="00AC3B8F">
        <w:rPr>
          <w:rFonts w:ascii="Arial" w:hAnsi="Arial" w:cs="Arial"/>
          <w:sz w:val="24"/>
          <w:szCs w:val="24"/>
          <w:lang w:val="pt-BR"/>
        </w:rPr>
        <w:t>bráquetes</w:t>
      </w:r>
      <w:proofErr w:type="spellEnd"/>
      <w:r w:rsidR="008B568A" w:rsidRPr="00AC3B8F">
        <w:rPr>
          <w:rFonts w:ascii="Arial" w:hAnsi="Arial" w:cs="Arial"/>
          <w:sz w:val="24"/>
          <w:szCs w:val="24"/>
          <w:lang w:val="pt-BR"/>
        </w:rPr>
        <w:t xml:space="preserve"> estéticos convencionais. </w:t>
      </w: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Pr="00B41CB1" w:rsidRDefault="008B568A" w:rsidP="000D69ED">
      <w:pPr>
        <w:autoSpaceDE w:val="0"/>
        <w:autoSpaceDN w:val="0"/>
        <w:adjustRightInd w:val="0"/>
        <w:spacing w:after="0" w:line="360" w:lineRule="auto"/>
        <w:ind w:right="-568" w:firstLine="1134"/>
        <w:jc w:val="both"/>
        <w:rPr>
          <w:rFonts w:ascii="Arial" w:hAnsi="Arial" w:cs="Arial"/>
          <w:color w:val="373436"/>
          <w:sz w:val="24"/>
          <w:szCs w:val="24"/>
          <w:lang w:val="pt-BR"/>
        </w:rPr>
      </w:pPr>
      <w:r w:rsidRPr="006D35E3">
        <w:rPr>
          <w:rFonts w:ascii="Arial" w:hAnsi="Arial" w:cs="Arial"/>
          <w:sz w:val="24"/>
          <w:szCs w:val="24"/>
          <w:lang w:val="pt-BR"/>
        </w:rPr>
        <w:tab/>
      </w:r>
      <w:proofErr w:type="spellStart"/>
      <w:r w:rsidR="007B25CE">
        <w:rPr>
          <w:rFonts w:ascii="Arial" w:hAnsi="Arial" w:cs="Arial"/>
          <w:sz w:val="24"/>
          <w:szCs w:val="24"/>
          <w:lang w:val="pt-BR"/>
        </w:rPr>
        <w:t>Tecco</w:t>
      </w:r>
      <w:proofErr w:type="spellEnd"/>
      <w:r w:rsidRPr="006D35E3">
        <w:rPr>
          <w:rFonts w:ascii="Arial" w:hAnsi="Arial" w:cs="Arial"/>
          <w:sz w:val="24"/>
          <w:szCs w:val="24"/>
          <w:lang w:val="pt-BR"/>
        </w:rPr>
        <w:t xml:space="preserve"> </w:t>
      </w:r>
      <w:proofErr w:type="spellStart"/>
      <w:proofErr w:type="gramStart"/>
      <w:r w:rsidRPr="007B25CE">
        <w:rPr>
          <w:rFonts w:ascii="Arial" w:hAnsi="Arial" w:cs="Arial"/>
          <w:i/>
          <w:sz w:val="24"/>
          <w:szCs w:val="24"/>
          <w:lang w:val="pt-BR"/>
        </w:rPr>
        <w:t>et</w:t>
      </w:r>
      <w:proofErr w:type="spellEnd"/>
      <w:proofErr w:type="gramEnd"/>
      <w:r w:rsidRPr="007B25CE">
        <w:rPr>
          <w:rFonts w:ascii="Arial" w:hAnsi="Arial" w:cs="Arial"/>
          <w:i/>
          <w:sz w:val="24"/>
          <w:szCs w:val="24"/>
          <w:lang w:val="pt-BR"/>
        </w:rPr>
        <w:t xml:space="preserve"> </w:t>
      </w:r>
      <w:proofErr w:type="spellStart"/>
      <w:r w:rsidRPr="007B25CE">
        <w:rPr>
          <w:rFonts w:ascii="Arial" w:hAnsi="Arial" w:cs="Arial"/>
          <w:i/>
          <w:sz w:val="24"/>
          <w:szCs w:val="24"/>
          <w:lang w:val="pt-BR"/>
        </w:rPr>
        <w:t>al</w:t>
      </w:r>
      <w:proofErr w:type="spellEnd"/>
      <w:r w:rsidRPr="006D35E3">
        <w:rPr>
          <w:rFonts w:ascii="Arial" w:hAnsi="Arial" w:cs="Arial"/>
          <w:sz w:val="24"/>
          <w:szCs w:val="24"/>
          <w:lang w:val="pt-BR"/>
        </w:rPr>
        <w:t xml:space="preserve"> </w:t>
      </w:r>
      <w:r w:rsidR="00A46E9A">
        <w:rPr>
          <w:rFonts w:ascii="Arial" w:hAnsi="Arial" w:cs="Arial"/>
          <w:sz w:val="24"/>
          <w:szCs w:val="24"/>
          <w:lang w:val="pt-BR"/>
        </w:rPr>
        <w:t>(</w:t>
      </w:r>
      <w:r w:rsidRPr="006D35E3">
        <w:rPr>
          <w:rFonts w:ascii="Arial" w:hAnsi="Arial" w:cs="Arial"/>
          <w:sz w:val="24"/>
          <w:szCs w:val="24"/>
          <w:lang w:val="pt-BR"/>
        </w:rPr>
        <w:t>2007</w:t>
      </w:r>
      <w:r w:rsidR="00A46E9A">
        <w:rPr>
          <w:rFonts w:ascii="Arial" w:hAnsi="Arial" w:cs="Arial"/>
          <w:sz w:val="24"/>
          <w:szCs w:val="24"/>
          <w:lang w:val="pt-BR"/>
        </w:rPr>
        <w:t>)</w:t>
      </w:r>
      <w:r w:rsidRPr="006D35E3">
        <w:rPr>
          <w:rFonts w:ascii="Arial" w:hAnsi="Arial" w:cs="Arial"/>
          <w:sz w:val="24"/>
          <w:szCs w:val="24"/>
          <w:lang w:val="pt-BR"/>
        </w:rPr>
        <w:t xml:space="preserve">, empregaram modelo especialmente desenhado e incluía 10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alinhados avaliando a força de fricção gerada por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de aço inoxidável,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e ligaduras de baixa fricção conjuntamente a</w:t>
      </w:r>
      <w:r w:rsidR="00011D7A">
        <w:rPr>
          <w:rFonts w:ascii="Arial" w:hAnsi="Arial" w:cs="Arial"/>
          <w:sz w:val="24"/>
          <w:szCs w:val="24"/>
          <w:lang w:val="pt-BR"/>
        </w:rPr>
        <w:t xml:space="preserve"> vários arcos de aço inoxidável</w:t>
      </w:r>
      <w:r w:rsidRPr="006D35E3">
        <w:rPr>
          <w:rFonts w:ascii="Arial" w:hAnsi="Arial" w:cs="Arial"/>
          <w:sz w:val="24"/>
          <w:szCs w:val="24"/>
          <w:lang w:val="pt-BR"/>
        </w:rPr>
        <w:t>, níquel-tit</w:t>
      </w:r>
      <w:r w:rsidR="004F2949">
        <w:rPr>
          <w:rFonts w:ascii="Arial" w:hAnsi="Arial" w:cs="Arial"/>
          <w:sz w:val="24"/>
          <w:szCs w:val="24"/>
          <w:lang w:val="pt-BR"/>
        </w:rPr>
        <w:t>â</w:t>
      </w:r>
      <w:r w:rsidRPr="006D35E3">
        <w:rPr>
          <w:rFonts w:ascii="Arial" w:hAnsi="Arial" w:cs="Arial"/>
          <w:sz w:val="24"/>
          <w:szCs w:val="24"/>
          <w:lang w:val="pt-BR"/>
        </w:rPr>
        <w:t>n</w:t>
      </w:r>
      <w:r w:rsidR="004F2949">
        <w:rPr>
          <w:rFonts w:ascii="Arial" w:hAnsi="Arial" w:cs="Arial"/>
          <w:sz w:val="24"/>
          <w:szCs w:val="24"/>
          <w:lang w:val="pt-BR"/>
        </w:rPr>
        <w:t>i</w:t>
      </w:r>
      <w:r w:rsidRPr="006D35E3">
        <w:rPr>
          <w:rFonts w:ascii="Arial" w:hAnsi="Arial" w:cs="Arial"/>
          <w:sz w:val="24"/>
          <w:szCs w:val="24"/>
          <w:lang w:val="pt-BR"/>
        </w:rPr>
        <w:t>o (</w:t>
      </w:r>
      <w:proofErr w:type="spellStart"/>
      <w:r w:rsidRPr="006D35E3">
        <w:rPr>
          <w:rFonts w:ascii="Arial" w:hAnsi="Arial" w:cs="Arial"/>
          <w:sz w:val="24"/>
          <w:szCs w:val="24"/>
          <w:lang w:val="pt-BR"/>
        </w:rPr>
        <w:t>NiTi</w:t>
      </w:r>
      <w:proofErr w:type="spellEnd"/>
      <w:r w:rsidRPr="006D35E3">
        <w:rPr>
          <w:rFonts w:ascii="Arial" w:hAnsi="Arial" w:cs="Arial"/>
          <w:sz w:val="24"/>
          <w:szCs w:val="24"/>
          <w:lang w:val="pt-BR"/>
        </w:rPr>
        <w:t>) e beta-tit</w:t>
      </w:r>
      <w:r w:rsidR="004F2949">
        <w:rPr>
          <w:rFonts w:ascii="Arial" w:hAnsi="Arial" w:cs="Arial"/>
          <w:sz w:val="24"/>
          <w:szCs w:val="24"/>
          <w:lang w:val="pt-BR"/>
        </w:rPr>
        <w:t>â</w:t>
      </w:r>
      <w:r w:rsidRPr="006D35E3">
        <w:rPr>
          <w:rFonts w:ascii="Arial" w:hAnsi="Arial" w:cs="Arial"/>
          <w:sz w:val="24"/>
          <w:szCs w:val="24"/>
          <w:lang w:val="pt-BR"/>
        </w:rPr>
        <w:t>n</w:t>
      </w:r>
      <w:r w:rsidR="004F2949">
        <w:rPr>
          <w:rFonts w:ascii="Arial" w:hAnsi="Arial" w:cs="Arial"/>
          <w:sz w:val="24"/>
          <w:szCs w:val="24"/>
          <w:lang w:val="pt-BR"/>
        </w:rPr>
        <w:t>i</w:t>
      </w:r>
      <w:r w:rsidRPr="006D35E3">
        <w:rPr>
          <w:rFonts w:ascii="Arial" w:hAnsi="Arial" w:cs="Arial"/>
          <w:sz w:val="24"/>
          <w:szCs w:val="24"/>
          <w:lang w:val="pt-BR"/>
        </w:rPr>
        <w:t xml:space="preserve">o (TMA). Todos 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tinham </w:t>
      </w:r>
      <w:proofErr w:type="spellStart"/>
      <w:r w:rsidRPr="006D35E3">
        <w:rPr>
          <w:rFonts w:ascii="Arial" w:hAnsi="Arial" w:cs="Arial"/>
          <w:sz w:val="24"/>
          <w:szCs w:val="24"/>
          <w:lang w:val="pt-BR"/>
        </w:rPr>
        <w:t>canaleta</w:t>
      </w:r>
      <w:proofErr w:type="spellEnd"/>
      <w:r w:rsidRPr="006D35E3">
        <w:rPr>
          <w:rFonts w:ascii="Arial" w:hAnsi="Arial" w:cs="Arial"/>
          <w:sz w:val="24"/>
          <w:szCs w:val="24"/>
          <w:lang w:val="pt-BR"/>
        </w:rPr>
        <w:t xml:space="preserve"> </w:t>
      </w:r>
      <w:proofErr w:type="gramStart"/>
      <w:r w:rsidRPr="006D35E3">
        <w:rPr>
          <w:rFonts w:ascii="Arial" w:hAnsi="Arial" w:cs="Arial"/>
          <w:sz w:val="24"/>
          <w:szCs w:val="24"/>
          <w:lang w:val="pt-BR"/>
        </w:rPr>
        <w:t>0,</w:t>
      </w:r>
      <w:proofErr w:type="gramEnd"/>
      <w:r w:rsidRPr="006D35E3">
        <w:rPr>
          <w:rFonts w:ascii="Arial" w:hAnsi="Arial" w:cs="Arial"/>
          <w:sz w:val="24"/>
          <w:szCs w:val="24"/>
          <w:lang w:val="pt-BR"/>
        </w:rPr>
        <w:t xml:space="preserve">022” e os arcos mediam 0,016”, 0,016” × 0,022” e 0,019” × 0,025” </w:t>
      </w:r>
      <w:proofErr w:type="spellStart"/>
      <w:r w:rsidRPr="006D35E3">
        <w:rPr>
          <w:rFonts w:ascii="Arial" w:hAnsi="Arial" w:cs="Arial"/>
          <w:sz w:val="24"/>
          <w:szCs w:val="24"/>
          <w:lang w:val="pt-BR"/>
        </w:rPr>
        <w:t>NiTi</w:t>
      </w:r>
      <w:proofErr w:type="spellEnd"/>
      <w:r w:rsidRPr="006D35E3">
        <w:rPr>
          <w:rFonts w:ascii="Arial" w:hAnsi="Arial" w:cs="Arial"/>
          <w:sz w:val="24"/>
          <w:szCs w:val="24"/>
          <w:lang w:val="pt-BR"/>
        </w:rPr>
        <w:t xml:space="preserve">, 0,017” × 0,025” TMA e 0,019” × 0,025” aço inoxidável. Cada combinação </w:t>
      </w:r>
      <w:proofErr w:type="spellStart"/>
      <w:r w:rsidRPr="006D35E3">
        <w:rPr>
          <w:rFonts w:ascii="Arial" w:hAnsi="Arial" w:cs="Arial"/>
          <w:sz w:val="24"/>
          <w:szCs w:val="24"/>
          <w:lang w:val="pt-BR"/>
        </w:rPr>
        <w:t>bráquete-fio</w:t>
      </w:r>
      <w:proofErr w:type="spellEnd"/>
      <w:r w:rsidRPr="006D35E3">
        <w:rPr>
          <w:rFonts w:ascii="Arial" w:hAnsi="Arial" w:cs="Arial"/>
          <w:sz w:val="24"/>
          <w:szCs w:val="24"/>
          <w:lang w:val="pt-BR"/>
        </w:rPr>
        <w:t xml:space="preserve"> foi testada 10 vezes. A maior fricção foi gerada pela combinação fio </w:t>
      </w:r>
      <w:proofErr w:type="gramStart"/>
      <w:r w:rsidRPr="006D35E3">
        <w:rPr>
          <w:rFonts w:ascii="Arial" w:hAnsi="Arial" w:cs="Arial"/>
          <w:sz w:val="24"/>
          <w:szCs w:val="24"/>
          <w:lang w:val="pt-BR"/>
        </w:rPr>
        <w:t>0,</w:t>
      </w:r>
      <w:proofErr w:type="gramEnd"/>
      <w:r w:rsidRPr="006D35E3">
        <w:rPr>
          <w:rFonts w:ascii="Arial" w:hAnsi="Arial" w:cs="Arial"/>
          <w:sz w:val="24"/>
          <w:szCs w:val="24"/>
          <w:lang w:val="pt-BR"/>
        </w:rPr>
        <w:t xml:space="preserve">016” </w:t>
      </w:r>
      <w:proofErr w:type="spellStart"/>
      <w:r w:rsidRPr="006D35E3">
        <w:rPr>
          <w:rFonts w:ascii="Arial" w:hAnsi="Arial" w:cs="Arial"/>
          <w:sz w:val="24"/>
          <w:szCs w:val="24"/>
          <w:lang w:val="pt-BR"/>
        </w:rPr>
        <w:t>NiTi</w:t>
      </w:r>
      <w:proofErr w:type="spellEnd"/>
      <w:r w:rsidRPr="006D35E3">
        <w:rPr>
          <w:rFonts w:ascii="Arial" w:hAnsi="Arial" w:cs="Arial"/>
          <w:sz w:val="24"/>
          <w:szCs w:val="24"/>
          <w:lang w:val="pt-BR"/>
        </w:rPr>
        <w:t xml:space="preserve"> e </w:t>
      </w:r>
      <w:proofErr w:type="spellStart"/>
      <w:r w:rsidRPr="006D35E3">
        <w:rPr>
          <w:rFonts w:ascii="Arial" w:hAnsi="Arial" w:cs="Arial"/>
          <w:sz w:val="24"/>
          <w:szCs w:val="24"/>
          <w:lang w:val="pt-BR"/>
        </w:rPr>
        <w:t>bráquete</w:t>
      </w:r>
      <w:proofErr w:type="spellEnd"/>
      <w:r w:rsidRPr="006D35E3">
        <w:rPr>
          <w:rFonts w:ascii="Arial" w:hAnsi="Arial" w:cs="Arial"/>
          <w:sz w:val="24"/>
          <w:szCs w:val="24"/>
          <w:lang w:val="pt-BR"/>
        </w:rPr>
        <w:t xml:space="preserve"> </w:t>
      </w:r>
      <w:r w:rsidR="000F4812">
        <w:rPr>
          <w:rFonts w:ascii="Arial" w:hAnsi="Arial" w:cs="Arial"/>
          <w:sz w:val="24"/>
          <w:szCs w:val="24"/>
          <w:lang w:val="pt-BR"/>
        </w:rPr>
        <w:t>convencional</w:t>
      </w:r>
      <w:r w:rsidRPr="006D35E3">
        <w:rPr>
          <w:rFonts w:ascii="Arial" w:hAnsi="Arial" w:cs="Arial"/>
          <w:sz w:val="24"/>
          <w:szCs w:val="24"/>
          <w:lang w:val="pt-BR"/>
        </w:rPr>
        <w:t>. A menor fricção ocorreu com o</w:t>
      </w:r>
      <w:r w:rsidR="000F4812">
        <w:rPr>
          <w:rFonts w:ascii="Arial" w:hAnsi="Arial" w:cs="Arial"/>
          <w:sz w:val="24"/>
          <w:szCs w:val="24"/>
          <w:lang w:val="pt-BR"/>
        </w:rPr>
        <w:t xml:space="preserve">s </w:t>
      </w:r>
      <w:proofErr w:type="spellStart"/>
      <w:r w:rsidR="000F4812">
        <w:rPr>
          <w:rFonts w:ascii="Arial" w:hAnsi="Arial" w:cs="Arial"/>
          <w:sz w:val="24"/>
          <w:szCs w:val="24"/>
          <w:lang w:val="pt-BR"/>
        </w:rPr>
        <w:t>autoligados</w:t>
      </w:r>
      <w:proofErr w:type="spellEnd"/>
      <w:r w:rsidR="000F4812">
        <w:rPr>
          <w:rFonts w:ascii="Arial" w:hAnsi="Arial" w:cs="Arial"/>
          <w:sz w:val="24"/>
          <w:szCs w:val="24"/>
          <w:lang w:val="pt-BR"/>
        </w:rPr>
        <w:t xml:space="preserve"> </w:t>
      </w:r>
      <w:r w:rsidRPr="006D35E3">
        <w:rPr>
          <w:rFonts w:ascii="Arial" w:hAnsi="Arial" w:cs="Arial"/>
          <w:sz w:val="24"/>
          <w:szCs w:val="24"/>
          <w:lang w:val="pt-BR"/>
        </w:rPr>
        <w:t xml:space="preserve"> e fio 0,016” × 0,022” </w:t>
      </w:r>
      <w:proofErr w:type="spellStart"/>
      <w:r w:rsidRPr="006D35E3">
        <w:rPr>
          <w:rFonts w:ascii="Arial" w:hAnsi="Arial" w:cs="Arial"/>
          <w:sz w:val="24"/>
          <w:szCs w:val="24"/>
          <w:lang w:val="pt-BR"/>
        </w:rPr>
        <w:t>NiTi</w:t>
      </w:r>
      <w:proofErr w:type="spellEnd"/>
      <w:r w:rsidRPr="006D35E3">
        <w:rPr>
          <w:rFonts w:ascii="Arial" w:hAnsi="Arial" w:cs="Arial"/>
          <w:sz w:val="24"/>
          <w:szCs w:val="24"/>
          <w:lang w:val="pt-BR"/>
        </w:rPr>
        <w:t xml:space="preserve">; 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geraram significativamente menos fricção que 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r w:rsidR="000F4812">
        <w:rPr>
          <w:rFonts w:ascii="Arial" w:hAnsi="Arial" w:cs="Arial"/>
          <w:sz w:val="24"/>
          <w:szCs w:val="24"/>
          <w:lang w:val="pt-BR"/>
        </w:rPr>
        <w:t xml:space="preserve">convencionais </w:t>
      </w:r>
      <w:r w:rsidRPr="006D35E3">
        <w:rPr>
          <w:rFonts w:ascii="Arial" w:hAnsi="Arial" w:cs="Arial"/>
          <w:sz w:val="24"/>
          <w:szCs w:val="24"/>
          <w:lang w:val="pt-BR"/>
        </w:rPr>
        <w:t>com ligadura de baixa fricção; com 0,019” × 0</w:t>
      </w:r>
      <w:r w:rsidR="004F2949">
        <w:rPr>
          <w:rFonts w:ascii="Arial" w:hAnsi="Arial" w:cs="Arial"/>
          <w:sz w:val="24"/>
          <w:szCs w:val="24"/>
          <w:lang w:val="pt-BR"/>
        </w:rPr>
        <w:t>,</w:t>
      </w:r>
      <w:r w:rsidRPr="006D35E3">
        <w:rPr>
          <w:rFonts w:ascii="Arial" w:hAnsi="Arial" w:cs="Arial"/>
          <w:sz w:val="24"/>
          <w:szCs w:val="24"/>
          <w:lang w:val="pt-BR"/>
        </w:rPr>
        <w:t>025” aço ou 0,019” × 0</w:t>
      </w:r>
      <w:r w:rsidR="004F2949">
        <w:rPr>
          <w:rFonts w:ascii="Arial" w:hAnsi="Arial" w:cs="Arial"/>
          <w:sz w:val="24"/>
          <w:szCs w:val="24"/>
          <w:lang w:val="pt-BR"/>
        </w:rPr>
        <w:t>,</w:t>
      </w:r>
      <w:r w:rsidRPr="006D35E3">
        <w:rPr>
          <w:rFonts w:ascii="Arial" w:hAnsi="Arial" w:cs="Arial"/>
          <w:sz w:val="24"/>
          <w:szCs w:val="24"/>
          <w:lang w:val="pt-BR"/>
        </w:rPr>
        <w:t xml:space="preserve">025” </w:t>
      </w:r>
      <w:proofErr w:type="spellStart"/>
      <w:r w:rsidRPr="006D35E3">
        <w:rPr>
          <w:rFonts w:ascii="Arial" w:hAnsi="Arial" w:cs="Arial"/>
          <w:sz w:val="24"/>
          <w:szCs w:val="24"/>
          <w:lang w:val="pt-BR"/>
        </w:rPr>
        <w:t>NiTi</w:t>
      </w:r>
      <w:proofErr w:type="spellEnd"/>
      <w:r w:rsidRPr="006D35E3">
        <w:rPr>
          <w:rFonts w:ascii="Arial" w:hAnsi="Arial" w:cs="Arial"/>
          <w:sz w:val="24"/>
          <w:szCs w:val="24"/>
          <w:lang w:val="pt-BR"/>
        </w:rPr>
        <w:t xml:space="preserve">, as ligaduras </w:t>
      </w:r>
      <w:r w:rsidR="000F4812">
        <w:rPr>
          <w:rFonts w:ascii="Arial" w:hAnsi="Arial" w:cs="Arial"/>
          <w:sz w:val="24"/>
          <w:szCs w:val="24"/>
          <w:lang w:val="pt-BR"/>
        </w:rPr>
        <w:t xml:space="preserve">de baixa fricção </w:t>
      </w:r>
      <w:r w:rsidRPr="006D35E3">
        <w:rPr>
          <w:rFonts w:ascii="Arial" w:hAnsi="Arial" w:cs="Arial"/>
          <w:sz w:val="24"/>
          <w:szCs w:val="24"/>
          <w:lang w:val="pt-BR"/>
        </w:rPr>
        <w:t>geraram a mais baixa fricção entre todos os grupos. Nenhuma diferença foi observada entre os 4 grupos quando usado o 0,017” × 0</w:t>
      </w:r>
      <w:r w:rsidR="004F2949">
        <w:rPr>
          <w:rFonts w:ascii="Arial" w:hAnsi="Arial" w:cs="Arial"/>
          <w:sz w:val="24"/>
          <w:szCs w:val="24"/>
          <w:lang w:val="pt-BR"/>
        </w:rPr>
        <w:t>,</w:t>
      </w:r>
      <w:r w:rsidR="000D69ED">
        <w:rPr>
          <w:rFonts w:ascii="Arial" w:hAnsi="Arial" w:cs="Arial"/>
          <w:sz w:val="24"/>
          <w:szCs w:val="24"/>
          <w:lang w:val="pt-BR"/>
        </w:rPr>
        <w:t>025” TMA.</w:t>
      </w:r>
      <w:r w:rsidRPr="006D35E3">
        <w:rPr>
          <w:rFonts w:ascii="Arial" w:hAnsi="Arial" w:cs="Arial"/>
          <w:color w:val="373436"/>
          <w:sz w:val="24"/>
          <w:szCs w:val="24"/>
          <w:lang w:val="pt-BR"/>
        </w:rPr>
        <w:t xml:space="preserve"> </w:t>
      </w:r>
    </w:p>
    <w:p w:rsidR="000D69ED" w:rsidRDefault="000D69ED" w:rsidP="0091682E">
      <w:pPr>
        <w:spacing w:line="360" w:lineRule="auto"/>
        <w:ind w:right="-568" w:firstLine="1134"/>
        <w:jc w:val="both"/>
        <w:rPr>
          <w:rFonts w:ascii="Arial" w:hAnsi="Arial" w:cs="Arial"/>
          <w:sz w:val="24"/>
          <w:szCs w:val="24"/>
          <w:lang w:val="pt-BR"/>
        </w:rPr>
      </w:pPr>
    </w:p>
    <w:p w:rsidR="006D35E3" w:rsidRPr="00B70447" w:rsidRDefault="006D35E3" w:rsidP="0091682E">
      <w:pPr>
        <w:spacing w:line="360" w:lineRule="auto"/>
        <w:ind w:right="-568" w:firstLine="1134"/>
        <w:jc w:val="both"/>
        <w:rPr>
          <w:rFonts w:ascii="Arial" w:hAnsi="Arial" w:cs="Arial"/>
          <w:sz w:val="24"/>
          <w:szCs w:val="24"/>
          <w:lang w:val="pt-BR"/>
        </w:rPr>
      </w:pPr>
      <w:r>
        <w:rPr>
          <w:rFonts w:ascii="Arial" w:hAnsi="Arial" w:cs="Arial"/>
          <w:sz w:val="24"/>
          <w:szCs w:val="24"/>
          <w:lang w:val="pt-BR"/>
        </w:rPr>
        <w:tab/>
      </w:r>
      <w:r w:rsidR="008B568A" w:rsidRPr="006D35E3">
        <w:rPr>
          <w:rFonts w:ascii="Arial" w:hAnsi="Arial" w:cs="Arial"/>
          <w:sz w:val="24"/>
          <w:szCs w:val="24"/>
          <w:lang w:val="pt-BR"/>
        </w:rPr>
        <w:t>F</w:t>
      </w:r>
      <w:r w:rsidR="007B25CE">
        <w:rPr>
          <w:rFonts w:ascii="Arial" w:hAnsi="Arial" w:cs="Arial"/>
          <w:sz w:val="24"/>
          <w:szCs w:val="24"/>
          <w:lang w:val="pt-BR"/>
        </w:rPr>
        <w:t>leming</w:t>
      </w:r>
      <w:r w:rsidR="00A46E9A">
        <w:rPr>
          <w:rFonts w:ascii="Arial" w:hAnsi="Arial" w:cs="Arial"/>
          <w:sz w:val="24"/>
          <w:szCs w:val="24"/>
          <w:lang w:val="pt-BR"/>
        </w:rPr>
        <w:t>;</w:t>
      </w:r>
      <w:r w:rsidR="007B25CE">
        <w:rPr>
          <w:rFonts w:ascii="Arial" w:hAnsi="Arial" w:cs="Arial"/>
          <w:sz w:val="24"/>
          <w:szCs w:val="24"/>
          <w:lang w:val="pt-BR"/>
        </w:rPr>
        <w:t xml:space="preserve"> </w:t>
      </w:r>
      <w:proofErr w:type="spellStart"/>
      <w:proofErr w:type="gramStart"/>
      <w:r w:rsidR="007B25CE">
        <w:rPr>
          <w:rFonts w:ascii="Arial" w:hAnsi="Arial" w:cs="Arial"/>
          <w:sz w:val="24"/>
          <w:szCs w:val="24"/>
          <w:lang w:val="pt-BR"/>
        </w:rPr>
        <w:t>Dibiase</w:t>
      </w:r>
      <w:proofErr w:type="spellEnd"/>
      <w:r w:rsidR="007B25CE">
        <w:rPr>
          <w:rFonts w:ascii="Arial" w:hAnsi="Arial" w:cs="Arial"/>
          <w:sz w:val="24"/>
          <w:szCs w:val="24"/>
          <w:lang w:val="pt-BR"/>
        </w:rPr>
        <w:t xml:space="preserve"> </w:t>
      </w:r>
      <w:r w:rsidR="00A46E9A">
        <w:rPr>
          <w:rFonts w:ascii="Arial" w:hAnsi="Arial" w:cs="Arial"/>
          <w:sz w:val="24"/>
          <w:szCs w:val="24"/>
          <w:lang w:val="pt-BR"/>
        </w:rPr>
        <w:t>;</w:t>
      </w:r>
      <w:proofErr w:type="gramEnd"/>
      <w:r w:rsidR="007B25CE">
        <w:rPr>
          <w:rFonts w:ascii="Arial" w:hAnsi="Arial" w:cs="Arial"/>
          <w:sz w:val="24"/>
          <w:szCs w:val="24"/>
          <w:lang w:val="pt-BR"/>
        </w:rPr>
        <w:t xml:space="preserve"> Lee</w:t>
      </w:r>
      <w:r w:rsidR="004F2949">
        <w:rPr>
          <w:rFonts w:ascii="Arial" w:hAnsi="Arial" w:cs="Arial"/>
          <w:sz w:val="24"/>
          <w:szCs w:val="24"/>
          <w:lang w:val="pt-BR"/>
        </w:rPr>
        <w:t xml:space="preserve"> </w:t>
      </w:r>
      <w:r w:rsidR="00A46E9A">
        <w:rPr>
          <w:rFonts w:ascii="Arial" w:hAnsi="Arial" w:cs="Arial"/>
          <w:sz w:val="24"/>
          <w:szCs w:val="24"/>
          <w:lang w:val="pt-BR"/>
        </w:rPr>
        <w:t>(</w:t>
      </w:r>
      <w:r w:rsidR="004F2949">
        <w:rPr>
          <w:rFonts w:ascii="Arial" w:hAnsi="Arial" w:cs="Arial"/>
          <w:sz w:val="24"/>
          <w:szCs w:val="24"/>
          <w:lang w:val="pt-BR"/>
        </w:rPr>
        <w:t>2008</w:t>
      </w:r>
      <w:r w:rsidR="00A46E9A">
        <w:rPr>
          <w:rFonts w:ascii="Arial" w:hAnsi="Arial" w:cs="Arial"/>
          <w:sz w:val="24"/>
          <w:szCs w:val="24"/>
          <w:lang w:val="pt-BR"/>
        </w:rPr>
        <w:t>)</w:t>
      </w:r>
      <w:r w:rsidR="004F2949">
        <w:rPr>
          <w:rFonts w:ascii="Arial" w:hAnsi="Arial" w:cs="Arial"/>
          <w:sz w:val="24"/>
          <w:szCs w:val="24"/>
          <w:lang w:val="pt-BR"/>
        </w:rPr>
        <w:t>,</w:t>
      </w:r>
      <w:r w:rsidR="008B568A" w:rsidRPr="006D35E3">
        <w:rPr>
          <w:rFonts w:ascii="Arial" w:hAnsi="Arial" w:cs="Arial"/>
          <w:sz w:val="24"/>
          <w:szCs w:val="24"/>
          <w:lang w:val="pt-BR"/>
        </w:rPr>
        <w:t xml:space="preserve"> </w:t>
      </w:r>
      <w:r w:rsidR="008B568A" w:rsidRPr="00B70447">
        <w:rPr>
          <w:rFonts w:ascii="Arial" w:hAnsi="Arial" w:cs="Arial"/>
          <w:sz w:val="24"/>
          <w:szCs w:val="24"/>
          <w:lang w:val="pt-BR"/>
        </w:rPr>
        <w:t xml:space="preserve">buscaram </w:t>
      </w:r>
      <w:r w:rsidR="00CB1641">
        <w:rPr>
          <w:rFonts w:ascii="Arial" w:hAnsi="Arial" w:cs="Arial"/>
          <w:sz w:val="24"/>
          <w:szCs w:val="24"/>
          <w:lang w:val="pt-BR"/>
        </w:rPr>
        <w:t xml:space="preserve">através de uma revisão de literatura discutir </w:t>
      </w:r>
      <w:r w:rsidR="008B568A" w:rsidRPr="00B70447">
        <w:rPr>
          <w:rFonts w:ascii="Arial" w:hAnsi="Arial" w:cs="Arial"/>
          <w:sz w:val="24"/>
          <w:szCs w:val="24"/>
          <w:lang w:val="pt-BR"/>
        </w:rPr>
        <w:t xml:space="preserve">vantagens associadas aos sistemas </w:t>
      </w:r>
      <w:proofErr w:type="spellStart"/>
      <w:r w:rsidR="008B568A" w:rsidRPr="00B70447">
        <w:rPr>
          <w:rFonts w:ascii="Arial" w:hAnsi="Arial" w:cs="Arial"/>
          <w:sz w:val="24"/>
          <w:szCs w:val="24"/>
          <w:lang w:val="pt-BR"/>
        </w:rPr>
        <w:t>autoligados</w:t>
      </w:r>
      <w:proofErr w:type="spellEnd"/>
      <w:r w:rsidR="008B568A" w:rsidRPr="00B70447">
        <w:rPr>
          <w:rFonts w:ascii="Arial" w:hAnsi="Arial" w:cs="Arial"/>
          <w:sz w:val="24"/>
          <w:szCs w:val="24"/>
          <w:lang w:val="pt-BR"/>
        </w:rPr>
        <w:t xml:space="preserve"> e identificar relatos científicos a respeito das mesmas. </w:t>
      </w:r>
      <w:r w:rsidR="004F2949" w:rsidRPr="00B70447">
        <w:rPr>
          <w:rFonts w:ascii="Arial" w:hAnsi="Arial" w:cs="Arial"/>
          <w:sz w:val="24"/>
          <w:szCs w:val="24"/>
          <w:lang w:val="pt-BR"/>
        </w:rPr>
        <w:t xml:space="preserve">Foram </w:t>
      </w:r>
      <w:r w:rsidR="00CB1641">
        <w:rPr>
          <w:rFonts w:ascii="Arial" w:hAnsi="Arial" w:cs="Arial"/>
          <w:sz w:val="24"/>
          <w:szCs w:val="24"/>
          <w:lang w:val="pt-BR"/>
        </w:rPr>
        <w:t xml:space="preserve">debatidas </w:t>
      </w:r>
      <w:proofErr w:type="gramStart"/>
      <w:r w:rsidR="008B568A" w:rsidRPr="00B70447">
        <w:rPr>
          <w:rFonts w:ascii="Arial" w:hAnsi="Arial" w:cs="Arial"/>
          <w:sz w:val="24"/>
          <w:szCs w:val="24"/>
          <w:lang w:val="pt-BR"/>
        </w:rPr>
        <w:t>9</w:t>
      </w:r>
      <w:proofErr w:type="gramEnd"/>
      <w:r w:rsidR="008B568A" w:rsidRPr="00B70447">
        <w:rPr>
          <w:rFonts w:ascii="Arial" w:hAnsi="Arial" w:cs="Arial"/>
          <w:sz w:val="24"/>
          <w:szCs w:val="24"/>
          <w:lang w:val="pt-BR"/>
        </w:rPr>
        <w:t xml:space="preserve"> vantagens potenciais dos </w:t>
      </w:r>
      <w:proofErr w:type="spellStart"/>
      <w:r w:rsidR="008B568A" w:rsidRPr="00B70447">
        <w:rPr>
          <w:rFonts w:ascii="Arial" w:hAnsi="Arial" w:cs="Arial"/>
          <w:sz w:val="24"/>
          <w:szCs w:val="24"/>
          <w:lang w:val="pt-BR"/>
        </w:rPr>
        <w:lastRenderedPageBreak/>
        <w:t>autoligados</w:t>
      </w:r>
      <w:proofErr w:type="spellEnd"/>
      <w:r w:rsidR="008B568A" w:rsidRPr="00B70447">
        <w:rPr>
          <w:rFonts w:ascii="Arial" w:hAnsi="Arial" w:cs="Arial"/>
          <w:sz w:val="24"/>
          <w:szCs w:val="24"/>
          <w:lang w:val="pt-BR"/>
        </w:rPr>
        <w:t>, quais sejam: ligação mais robusta e segura, fricção reduzida, maior eficiência e facilidade de uso, tempo total de tratamento reduzido, eficiente alinhamento de dentes gravemente desalinhados, maior conforto para o paciente, melhor controle da placa, melhor conservação da ancoragem e redução do risco de injuria ao operador.</w:t>
      </w:r>
      <w:r w:rsidR="008B568A" w:rsidRPr="00B70447">
        <w:rPr>
          <w:rFonts w:ascii="Arial" w:hAnsi="Arial" w:cs="Arial"/>
          <w:sz w:val="24"/>
          <w:szCs w:val="24"/>
          <w:lang w:val="pt-BR"/>
        </w:rPr>
        <w:tab/>
      </w:r>
    </w:p>
    <w:p w:rsidR="004B1029" w:rsidRDefault="004B1029" w:rsidP="00CB1641">
      <w:pPr>
        <w:spacing w:line="360" w:lineRule="auto"/>
        <w:ind w:right="-568" w:firstLine="1134"/>
        <w:jc w:val="both"/>
        <w:rPr>
          <w:rFonts w:ascii="Arial" w:hAnsi="Arial" w:cs="Arial"/>
          <w:sz w:val="24"/>
          <w:szCs w:val="24"/>
          <w:lang w:val="pt-BR"/>
        </w:rPr>
      </w:pPr>
    </w:p>
    <w:p w:rsidR="008B568A" w:rsidRPr="00CB1641" w:rsidRDefault="006D35E3" w:rsidP="00CB1641">
      <w:pPr>
        <w:spacing w:line="360" w:lineRule="auto"/>
        <w:ind w:right="-568" w:firstLine="1134"/>
        <w:jc w:val="both"/>
        <w:rPr>
          <w:rFonts w:ascii="Arial" w:hAnsi="Arial" w:cs="Arial"/>
          <w:sz w:val="24"/>
          <w:szCs w:val="24"/>
          <w:lang w:val="pt-BR"/>
        </w:rPr>
      </w:pPr>
      <w:r>
        <w:rPr>
          <w:rFonts w:ascii="Arial" w:hAnsi="Arial" w:cs="Arial"/>
          <w:sz w:val="24"/>
          <w:szCs w:val="24"/>
          <w:lang w:val="pt-BR"/>
        </w:rPr>
        <w:tab/>
      </w:r>
      <w:proofErr w:type="spellStart"/>
      <w:r w:rsidR="008B568A" w:rsidRPr="006D35E3">
        <w:rPr>
          <w:rFonts w:ascii="Arial" w:hAnsi="Arial" w:cs="Arial"/>
          <w:sz w:val="24"/>
          <w:szCs w:val="24"/>
          <w:lang w:val="pt-BR"/>
        </w:rPr>
        <w:t>L</w:t>
      </w:r>
      <w:r w:rsidR="007B25CE">
        <w:rPr>
          <w:rFonts w:ascii="Arial" w:hAnsi="Arial" w:cs="Arial"/>
          <w:sz w:val="24"/>
          <w:szCs w:val="24"/>
          <w:lang w:val="pt-BR"/>
        </w:rPr>
        <w:t>enza</w:t>
      </w:r>
      <w:proofErr w:type="spellEnd"/>
      <w:r w:rsidR="008B568A" w:rsidRPr="006D35E3">
        <w:rPr>
          <w:rFonts w:ascii="Arial" w:hAnsi="Arial" w:cs="Arial"/>
          <w:sz w:val="24"/>
          <w:szCs w:val="24"/>
          <w:lang w:val="pt-BR"/>
        </w:rPr>
        <w:t xml:space="preserve"> </w:t>
      </w:r>
      <w:r w:rsidR="00A46E9A">
        <w:rPr>
          <w:rFonts w:ascii="Arial" w:hAnsi="Arial" w:cs="Arial"/>
          <w:sz w:val="24"/>
          <w:szCs w:val="24"/>
          <w:lang w:val="pt-BR"/>
        </w:rPr>
        <w:t>(</w:t>
      </w:r>
      <w:r w:rsidR="008B568A" w:rsidRPr="006D35E3">
        <w:rPr>
          <w:rFonts w:ascii="Arial" w:hAnsi="Arial" w:cs="Arial"/>
          <w:sz w:val="24"/>
          <w:szCs w:val="24"/>
          <w:lang w:val="pt-BR"/>
        </w:rPr>
        <w:t>2008</w:t>
      </w:r>
      <w:r w:rsidR="00A46E9A">
        <w:rPr>
          <w:rFonts w:ascii="Arial" w:hAnsi="Arial" w:cs="Arial"/>
          <w:sz w:val="24"/>
          <w:szCs w:val="24"/>
          <w:lang w:val="pt-BR"/>
        </w:rPr>
        <w:t>)</w:t>
      </w:r>
      <w:r w:rsidR="008B568A" w:rsidRPr="006D35E3">
        <w:rPr>
          <w:rFonts w:ascii="Arial" w:hAnsi="Arial" w:cs="Arial"/>
          <w:sz w:val="24"/>
          <w:szCs w:val="24"/>
          <w:lang w:val="pt-BR"/>
        </w:rPr>
        <w:t xml:space="preserve">, consulta a literatura quanto </w:t>
      </w:r>
      <w:r w:rsidR="004F2949">
        <w:rPr>
          <w:rFonts w:ascii="Arial" w:hAnsi="Arial" w:cs="Arial"/>
          <w:sz w:val="24"/>
          <w:szCs w:val="24"/>
          <w:lang w:val="pt-BR"/>
        </w:rPr>
        <w:t>à</w:t>
      </w:r>
      <w:r w:rsidR="008B568A" w:rsidRPr="006D35E3">
        <w:rPr>
          <w:rFonts w:ascii="Arial" w:hAnsi="Arial" w:cs="Arial"/>
          <w:sz w:val="24"/>
          <w:szCs w:val="24"/>
          <w:lang w:val="pt-BR"/>
        </w:rPr>
        <w:t xml:space="preserve"> capacidade dos sistemas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(quando associados a fios </w:t>
      </w:r>
      <w:proofErr w:type="spellStart"/>
      <w:r w:rsidR="008B568A" w:rsidRPr="006D35E3">
        <w:rPr>
          <w:rFonts w:ascii="Arial" w:hAnsi="Arial" w:cs="Arial"/>
          <w:sz w:val="24"/>
          <w:szCs w:val="24"/>
          <w:lang w:val="pt-BR"/>
        </w:rPr>
        <w:t>superelásticos</w:t>
      </w:r>
      <w:proofErr w:type="spellEnd"/>
      <w:r w:rsidR="008B568A" w:rsidRPr="006D35E3">
        <w:rPr>
          <w:rFonts w:ascii="Arial" w:hAnsi="Arial" w:cs="Arial"/>
          <w:sz w:val="24"/>
          <w:szCs w:val="24"/>
          <w:lang w:val="pt-BR"/>
        </w:rPr>
        <w:t xml:space="preserve"> com formato mais expansivo) de permitir tratamentos expansivos e sem a necessidade da extração de pré</w:t>
      </w:r>
      <w:r w:rsidR="00CB1641">
        <w:rPr>
          <w:rFonts w:ascii="Arial" w:hAnsi="Arial" w:cs="Arial"/>
          <w:sz w:val="24"/>
          <w:szCs w:val="24"/>
          <w:lang w:val="pt-BR"/>
        </w:rPr>
        <w:t>-</w:t>
      </w:r>
      <w:r w:rsidR="008B568A" w:rsidRPr="006D35E3">
        <w:rPr>
          <w:rFonts w:ascii="Arial" w:hAnsi="Arial" w:cs="Arial"/>
          <w:sz w:val="24"/>
          <w:szCs w:val="24"/>
          <w:lang w:val="pt-BR"/>
        </w:rPr>
        <w:t>molares.</w:t>
      </w:r>
      <w:r w:rsidR="00CB1641">
        <w:rPr>
          <w:rFonts w:ascii="Arial" w:hAnsi="Arial" w:cs="Arial"/>
          <w:sz w:val="24"/>
          <w:szCs w:val="24"/>
          <w:lang w:val="pt-BR"/>
        </w:rPr>
        <w:t xml:space="preserve"> </w:t>
      </w:r>
      <w:r w:rsidR="008B568A" w:rsidRPr="006D35E3">
        <w:rPr>
          <w:rFonts w:ascii="Arial" w:hAnsi="Arial" w:cs="Arial"/>
          <w:sz w:val="24"/>
          <w:szCs w:val="24"/>
          <w:lang w:val="pt-BR"/>
        </w:rPr>
        <w:t xml:space="preserve"> </w:t>
      </w:r>
      <w:proofErr w:type="gramStart"/>
      <w:r w:rsidR="008B568A" w:rsidRPr="006D35E3">
        <w:rPr>
          <w:rFonts w:ascii="Arial" w:hAnsi="Arial" w:cs="Arial"/>
          <w:color w:val="000000"/>
          <w:sz w:val="24"/>
          <w:szCs w:val="24"/>
          <w:lang w:val="pt-BR"/>
        </w:rPr>
        <w:t xml:space="preserve">Carlsson </w:t>
      </w:r>
      <w:r w:rsidR="00A46E9A">
        <w:rPr>
          <w:rFonts w:ascii="Arial" w:hAnsi="Arial" w:cs="Arial"/>
          <w:color w:val="000000"/>
          <w:sz w:val="24"/>
          <w:szCs w:val="24"/>
          <w:lang w:val="pt-BR"/>
        </w:rPr>
        <w:t>;</w:t>
      </w:r>
      <w:proofErr w:type="gramEnd"/>
      <w:r w:rsidR="008B568A" w:rsidRPr="006D35E3">
        <w:rPr>
          <w:rFonts w:ascii="Arial" w:hAnsi="Arial" w:cs="Arial"/>
          <w:color w:val="000000"/>
          <w:sz w:val="24"/>
          <w:szCs w:val="24"/>
          <w:lang w:val="pt-BR"/>
        </w:rPr>
        <w:t xml:space="preserve"> </w:t>
      </w:r>
      <w:proofErr w:type="spellStart"/>
      <w:r w:rsidR="008B568A" w:rsidRPr="006D35E3">
        <w:rPr>
          <w:rFonts w:ascii="Arial" w:hAnsi="Arial" w:cs="Arial"/>
          <w:color w:val="000000"/>
          <w:sz w:val="24"/>
          <w:szCs w:val="24"/>
          <w:lang w:val="pt-BR"/>
        </w:rPr>
        <w:t>Thorgeirsson</w:t>
      </w:r>
      <w:proofErr w:type="spellEnd"/>
      <w:r w:rsidR="008B568A" w:rsidRPr="006D35E3">
        <w:rPr>
          <w:rFonts w:ascii="Arial" w:hAnsi="Arial" w:cs="Arial"/>
          <w:color w:val="000000"/>
          <w:sz w:val="24"/>
          <w:szCs w:val="24"/>
          <w:lang w:val="pt-BR"/>
        </w:rPr>
        <w:t xml:space="preserve"> (2007 apud LENZA, 2008, p.18) realizaram estudo clínico prospectivo randômico em adolescentes com grau de </w:t>
      </w:r>
      <w:proofErr w:type="spellStart"/>
      <w:r w:rsidR="008B568A" w:rsidRPr="006D35E3">
        <w:rPr>
          <w:rFonts w:ascii="Arial" w:hAnsi="Arial" w:cs="Arial"/>
          <w:color w:val="000000"/>
          <w:sz w:val="24"/>
          <w:szCs w:val="24"/>
          <w:lang w:val="pt-BR"/>
        </w:rPr>
        <w:t>apinhamento</w:t>
      </w:r>
      <w:proofErr w:type="spellEnd"/>
      <w:r w:rsidR="008B568A" w:rsidRPr="006D35E3">
        <w:rPr>
          <w:rFonts w:ascii="Arial" w:hAnsi="Arial" w:cs="Arial"/>
          <w:color w:val="000000"/>
          <w:sz w:val="24"/>
          <w:szCs w:val="24"/>
          <w:lang w:val="pt-BR"/>
        </w:rPr>
        <w:t xml:space="preserve"> moderado na Universidade de </w:t>
      </w:r>
      <w:proofErr w:type="spellStart"/>
      <w:r w:rsidR="008B568A" w:rsidRPr="006D35E3">
        <w:rPr>
          <w:rFonts w:ascii="Arial" w:hAnsi="Arial" w:cs="Arial"/>
          <w:color w:val="000000"/>
          <w:sz w:val="24"/>
          <w:szCs w:val="24"/>
          <w:lang w:val="pt-BR"/>
        </w:rPr>
        <w:t>Aarhus</w:t>
      </w:r>
      <w:proofErr w:type="spellEnd"/>
      <w:r w:rsidR="008B568A" w:rsidRPr="006D35E3">
        <w:rPr>
          <w:rFonts w:ascii="Arial" w:hAnsi="Arial" w:cs="Arial"/>
          <w:color w:val="000000"/>
          <w:sz w:val="24"/>
          <w:szCs w:val="24"/>
          <w:lang w:val="pt-BR"/>
        </w:rPr>
        <w:t xml:space="preserve">, Dinamarca, com o objetivo de avaliar o grau de movimentação transversal dos dentes superiores, as alterações na inclinação dentária e a quantidade de tecido ósseo nos segmentos laterais após o tratamento com um sistema de </w:t>
      </w:r>
      <w:proofErr w:type="spellStart"/>
      <w:r w:rsidR="008B568A" w:rsidRPr="006D35E3">
        <w:rPr>
          <w:rFonts w:ascii="Arial" w:hAnsi="Arial" w:cs="Arial"/>
          <w:color w:val="000000"/>
          <w:sz w:val="24"/>
          <w:szCs w:val="24"/>
          <w:lang w:val="pt-BR"/>
        </w:rPr>
        <w:t>bráquetes</w:t>
      </w:r>
      <w:proofErr w:type="spellEnd"/>
      <w:r w:rsidR="008B568A" w:rsidRPr="006D35E3">
        <w:rPr>
          <w:rFonts w:ascii="Arial" w:hAnsi="Arial" w:cs="Arial"/>
          <w:color w:val="000000"/>
          <w:sz w:val="24"/>
          <w:szCs w:val="24"/>
          <w:lang w:val="pt-BR"/>
        </w:rPr>
        <w:t xml:space="preserve"> </w:t>
      </w:r>
      <w:proofErr w:type="spellStart"/>
      <w:r w:rsidR="008B568A" w:rsidRPr="006D35E3">
        <w:rPr>
          <w:rFonts w:ascii="Arial" w:hAnsi="Arial" w:cs="Arial"/>
          <w:color w:val="000000"/>
          <w:sz w:val="24"/>
          <w:szCs w:val="24"/>
          <w:lang w:val="pt-BR"/>
        </w:rPr>
        <w:t>autolig</w:t>
      </w:r>
      <w:r w:rsidR="00011D7A">
        <w:rPr>
          <w:rFonts w:ascii="Arial" w:hAnsi="Arial" w:cs="Arial"/>
          <w:color w:val="000000"/>
          <w:sz w:val="24"/>
          <w:szCs w:val="24"/>
          <w:lang w:val="pt-BR"/>
        </w:rPr>
        <w:t>ados</w:t>
      </w:r>
      <w:proofErr w:type="spellEnd"/>
      <w:r w:rsidR="00011D7A">
        <w:rPr>
          <w:rFonts w:ascii="Arial" w:hAnsi="Arial" w:cs="Arial"/>
          <w:color w:val="000000"/>
          <w:sz w:val="24"/>
          <w:szCs w:val="24"/>
          <w:lang w:val="pt-BR"/>
        </w:rPr>
        <w:t xml:space="preserve"> </w:t>
      </w:r>
      <w:r w:rsidR="008B568A" w:rsidRPr="006D35E3">
        <w:rPr>
          <w:rFonts w:ascii="Arial" w:hAnsi="Arial" w:cs="Arial"/>
          <w:color w:val="000000"/>
          <w:sz w:val="24"/>
          <w:szCs w:val="24"/>
          <w:lang w:val="pt-BR"/>
        </w:rPr>
        <w:t>passivo e ativo. A realização de tomografia computadorizada</w:t>
      </w:r>
      <w:r w:rsidR="008B568A" w:rsidRPr="006D35E3">
        <w:rPr>
          <w:rFonts w:ascii="Arial" w:hAnsi="Arial" w:cs="Arial"/>
          <w:color w:val="FFFFFF"/>
          <w:sz w:val="24"/>
          <w:szCs w:val="24"/>
          <w:lang w:val="pt-BR"/>
        </w:rPr>
        <w:t xml:space="preserve"> </w:t>
      </w:r>
      <w:r w:rsidR="008B568A" w:rsidRPr="006D35E3">
        <w:rPr>
          <w:rFonts w:ascii="Arial" w:hAnsi="Arial" w:cs="Arial"/>
          <w:color w:val="000000"/>
          <w:sz w:val="24"/>
          <w:szCs w:val="24"/>
          <w:lang w:val="pt-BR"/>
        </w:rPr>
        <w:t>de feixe cônico (CBCT) nestes casos permitiu obtenção de análise tridimensional das alterações do osso alveolar em uma amostra relativamente grande. Os resultados demonstraram haver redução na quantidade de osso alveolar por vestibular após o tratamento</w:t>
      </w:r>
      <w:r w:rsidR="004F2949">
        <w:rPr>
          <w:rFonts w:ascii="Arial" w:hAnsi="Arial" w:cs="Arial"/>
          <w:color w:val="000000"/>
          <w:sz w:val="24"/>
          <w:szCs w:val="24"/>
          <w:lang w:val="pt-BR"/>
        </w:rPr>
        <w:t>. E</w:t>
      </w:r>
      <w:r w:rsidR="008B568A" w:rsidRPr="006D35E3">
        <w:rPr>
          <w:rFonts w:ascii="Arial" w:hAnsi="Arial" w:cs="Arial"/>
          <w:color w:val="000000"/>
          <w:sz w:val="24"/>
          <w:szCs w:val="24"/>
          <w:lang w:val="pt-BR"/>
        </w:rPr>
        <w:t>m nenhum caso</w:t>
      </w:r>
      <w:r w:rsidR="00011D7A">
        <w:rPr>
          <w:rFonts w:ascii="Arial" w:hAnsi="Arial" w:cs="Arial"/>
          <w:color w:val="000000"/>
          <w:sz w:val="24"/>
          <w:szCs w:val="24"/>
          <w:lang w:val="pt-BR"/>
        </w:rPr>
        <w:t xml:space="preserve">, foram </w:t>
      </w:r>
      <w:r w:rsidR="008B568A" w:rsidRPr="006D35E3">
        <w:rPr>
          <w:rFonts w:ascii="Arial" w:hAnsi="Arial" w:cs="Arial"/>
          <w:color w:val="000000"/>
          <w:sz w:val="24"/>
          <w:szCs w:val="24"/>
          <w:lang w:val="pt-BR"/>
        </w:rPr>
        <w:t xml:space="preserve">observadas deiscências ósseas. A quantidade de expansão mais acentuada foi detectada na região de pré-molares, seguida por caninos e em menor magnitude nos molares. </w:t>
      </w:r>
    </w:p>
    <w:p w:rsidR="008B568A" w:rsidRPr="006D35E3" w:rsidRDefault="008B568A" w:rsidP="0091682E">
      <w:pPr>
        <w:autoSpaceDE w:val="0"/>
        <w:autoSpaceDN w:val="0"/>
        <w:adjustRightInd w:val="0"/>
        <w:spacing w:after="0" w:line="360" w:lineRule="auto"/>
        <w:ind w:right="-568" w:firstLine="1134"/>
        <w:jc w:val="both"/>
        <w:rPr>
          <w:rFonts w:ascii="Arial" w:hAnsi="Arial" w:cs="Arial"/>
          <w:color w:val="000000"/>
          <w:sz w:val="24"/>
          <w:szCs w:val="24"/>
          <w:lang w:val="pt-BR"/>
        </w:rPr>
      </w:pPr>
    </w:p>
    <w:p w:rsidR="00CA011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ab/>
      </w:r>
      <w:proofErr w:type="spellStart"/>
      <w:r w:rsidRPr="006D35E3">
        <w:rPr>
          <w:rFonts w:ascii="Arial" w:hAnsi="Arial" w:cs="Arial"/>
          <w:caps/>
          <w:sz w:val="24"/>
          <w:szCs w:val="24"/>
          <w:lang w:val="pt-BR"/>
        </w:rPr>
        <w:t>R</w:t>
      </w:r>
      <w:r w:rsidRPr="007B25CE">
        <w:rPr>
          <w:rFonts w:ascii="Arial" w:hAnsi="Arial" w:cs="Arial"/>
          <w:sz w:val="24"/>
          <w:szCs w:val="24"/>
          <w:lang w:val="pt-BR"/>
        </w:rPr>
        <w:t>eicheneder</w:t>
      </w:r>
      <w:proofErr w:type="spellEnd"/>
      <w:r w:rsidRPr="006D35E3">
        <w:rPr>
          <w:rFonts w:ascii="Arial" w:hAnsi="Arial" w:cs="Arial"/>
          <w:sz w:val="24"/>
          <w:szCs w:val="24"/>
          <w:lang w:val="pt-BR"/>
        </w:rPr>
        <w:t xml:space="preserve"> </w:t>
      </w:r>
      <w:proofErr w:type="spellStart"/>
      <w:proofErr w:type="gramStart"/>
      <w:r w:rsidRPr="007B25CE">
        <w:rPr>
          <w:rFonts w:ascii="Arial" w:hAnsi="Arial" w:cs="Arial"/>
          <w:i/>
          <w:sz w:val="24"/>
          <w:szCs w:val="24"/>
          <w:lang w:val="pt-BR"/>
        </w:rPr>
        <w:t>et</w:t>
      </w:r>
      <w:proofErr w:type="spellEnd"/>
      <w:proofErr w:type="gramEnd"/>
      <w:r w:rsidRPr="007B25CE">
        <w:rPr>
          <w:rFonts w:ascii="Arial" w:hAnsi="Arial" w:cs="Arial"/>
          <w:i/>
          <w:sz w:val="24"/>
          <w:szCs w:val="24"/>
          <w:lang w:val="pt-BR"/>
        </w:rPr>
        <w:t xml:space="preserve"> </w:t>
      </w:r>
      <w:proofErr w:type="spellStart"/>
      <w:r w:rsidRPr="007B25CE">
        <w:rPr>
          <w:rFonts w:ascii="Arial" w:hAnsi="Arial" w:cs="Arial"/>
          <w:i/>
          <w:sz w:val="24"/>
          <w:szCs w:val="24"/>
          <w:lang w:val="pt-BR"/>
        </w:rPr>
        <w:t>al</w:t>
      </w:r>
      <w:proofErr w:type="spellEnd"/>
      <w:r w:rsidRPr="006D35E3">
        <w:rPr>
          <w:rFonts w:ascii="Arial" w:hAnsi="Arial" w:cs="Arial"/>
          <w:sz w:val="24"/>
          <w:szCs w:val="24"/>
          <w:lang w:val="pt-BR"/>
        </w:rPr>
        <w:t xml:space="preserve"> </w:t>
      </w:r>
      <w:r w:rsidR="00A46E9A">
        <w:rPr>
          <w:rFonts w:ascii="Arial" w:hAnsi="Arial" w:cs="Arial"/>
          <w:sz w:val="24"/>
          <w:szCs w:val="24"/>
          <w:lang w:val="pt-BR"/>
        </w:rPr>
        <w:t>(</w:t>
      </w:r>
      <w:r w:rsidRPr="006D35E3">
        <w:rPr>
          <w:rFonts w:ascii="Arial" w:hAnsi="Arial" w:cs="Arial"/>
          <w:sz w:val="24"/>
          <w:szCs w:val="24"/>
          <w:lang w:val="pt-BR"/>
        </w:rPr>
        <w:t>2008</w:t>
      </w:r>
      <w:r w:rsidR="00A46E9A">
        <w:rPr>
          <w:rFonts w:ascii="Arial" w:hAnsi="Arial" w:cs="Arial"/>
          <w:sz w:val="24"/>
          <w:szCs w:val="24"/>
          <w:lang w:val="pt-BR"/>
        </w:rPr>
        <w:t>)</w:t>
      </w:r>
      <w:r w:rsidRPr="006D35E3">
        <w:rPr>
          <w:rFonts w:ascii="Arial" w:hAnsi="Arial" w:cs="Arial"/>
          <w:sz w:val="24"/>
          <w:szCs w:val="24"/>
          <w:lang w:val="pt-BR"/>
        </w:rPr>
        <w:t xml:space="preserve">, compararam a fricção de 4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metálicos (</w:t>
      </w:r>
      <w:proofErr w:type="spellStart"/>
      <w:r w:rsidRPr="006D35E3">
        <w:rPr>
          <w:rFonts w:ascii="Arial" w:hAnsi="Arial" w:cs="Arial"/>
          <w:sz w:val="24"/>
          <w:szCs w:val="24"/>
          <w:lang w:val="pt-BR"/>
        </w:rPr>
        <w:t>Speed</w:t>
      </w:r>
      <w:proofErr w:type="spellEnd"/>
      <w:r w:rsidRPr="006D35E3">
        <w:rPr>
          <w:rFonts w:ascii="Arial" w:hAnsi="Arial" w:cs="Arial"/>
          <w:sz w:val="24"/>
          <w:szCs w:val="24"/>
          <w:lang w:val="pt-BR"/>
        </w:rPr>
        <w:t xml:space="preserve">, Damon 2, </w:t>
      </w:r>
      <w:proofErr w:type="spellStart"/>
      <w:r w:rsidRPr="006D35E3">
        <w:rPr>
          <w:rFonts w:ascii="Arial" w:hAnsi="Arial" w:cs="Arial"/>
          <w:sz w:val="24"/>
          <w:szCs w:val="24"/>
          <w:lang w:val="pt-BR"/>
        </w:rPr>
        <w:t>In-Ovation</w:t>
      </w:r>
      <w:proofErr w:type="spellEnd"/>
      <w:r w:rsidRPr="006D35E3">
        <w:rPr>
          <w:rFonts w:ascii="Arial" w:hAnsi="Arial" w:cs="Arial"/>
          <w:sz w:val="24"/>
          <w:szCs w:val="24"/>
          <w:lang w:val="pt-BR"/>
        </w:rPr>
        <w:t xml:space="preserve">, </w:t>
      </w:r>
      <w:r w:rsidR="003F6DCE">
        <w:rPr>
          <w:rFonts w:ascii="Arial" w:hAnsi="Arial" w:cs="Arial"/>
          <w:sz w:val="24"/>
          <w:szCs w:val="24"/>
          <w:lang w:val="pt-BR"/>
        </w:rPr>
        <w:t>e</w:t>
      </w:r>
      <w:r w:rsidRPr="006D35E3">
        <w:rPr>
          <w:rFonts w:ascii="Arial" w:hAnsi="Arial" w:cs="Arial"/>
          <w:sz w:val="24"/>
          <w:szCs w:val="24"/>
          <w:lang w:val="pt-BR"/>
        </w:rPr>
        <w:t xml:space="preserve"> Time) àquelas de 3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metálicos (Time, </w:t>
      </w:r>
      <w:proofErr w:type="spellStart"/>
      <w:r w:rsidRPr="006D35E3">
        <w:rPr>
          <w:rFonts w:ascii="Arial" w:hAnsi="Arial" w:cs="Arial"/>
          <w:sz w:val="24"/>
          <w:szCs w:val="24"/>
          <w:lang w:val="pt-BR"/>
        </w:rPr>
        <w:t>Victory</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Twin</w:t>
      </w:r>
      <w:proofErr w:type="spellEnd"/>
      <w:r w:rsidRPr="006D35E3">
        <w:rPr>
          <w:rFonts w:ascii="Arial" w:hAnsi="Arial" w:cs="Arial"/>
          <w:sz w:val="24"/>
          <w:szCs w:val="24"/>
          <w:lang w:val="pt-BR"/>
        </w:rPr>
        <w:t xml:space="preserve">, </w:t>
      </w:r>
      <w:r w:rsidR="003F6DCE">
        <w:rPr>
          <w:rFonts w:ascii="Arial" w:hAnsi="Arial" w:cs="Arial"/>
          <w:sz w:val="24"/>
          <w:szCs w:val="24"/>
          <w:lang w:val="pt-BR"/>
        </w:rPr>
        <w:t>e</w:t>
      </w:r>
      <w:r w:rsidRPr="006D35E3">
        <w:rPr>
          <w:rFonts w:ascii="Arial" w:hAnsi="Arial" w:cs="Arial"/>
          <w:sz w:val="24"/>
          <w:szCs w:val="24"/>
          <w:lang w:val="pt-BR"/>
        </w:rPr>
        <w:t xml:space="preserve"> Discovery). O </w:t>
      </w:r>
      <w:proofErr w:type="spellStart"/>
      <w:r w:rsidRPr="006D35E3">
        <w:rPr>
          <w:rFonts w:ascii="Arial" w:hAnsi="Arial" w:cs="Arial"/>
          <w:sz w:val="24"/>
          <w:szCs w:val="24"/>
          <w:lang w:val="pt-BR"/>
        </w:rPr>
        <w:t>autoligado</w:t>
      </w:r>
      <w:proofErr w:type="spellEnd"/>
      <w:r w:rsidRPr="006D35E3">
        <w:rPr>
          <w:rFonts w:ascii="Arial" w:hAnsi="Arial" w:cs="Arial"/>
          <w:sz w:val="24"/>
          <w:szCs w:val="24"/>
          <w:lang w:val="pt-BR"/>
        </w:rPr>
        <w:t xml:space="preserve"> Time também foi usado como </w:t>
      </w:r>
      <w:proofErr w:type="spellStart"/>
      <w:r w:rsidRPr="006D35E3">
        <w:rPr>
          <w:rFonts w:ascii="Arial" w:hAnsi="Arial" w:cs="Arial"/>
          <w:sz w:val="24"/>
          <w:szCs w:val="24"/>
          <w:lang w:val="pt-BR"/>
        </w:rPr>
        <w:t>bráquete</w:t>
      </w:r>
      <w:proofErr w:type="spellEnd"/>
      <w:r w:rsidRPr="006D35E3">
        <w:rPr>
          <w:rFonts w:ascii="Arial" w:hAnsi="Arial" w:cs="Arial"/>
          <w:sz w:val="24"/>
          <w:szCs w:val="24"/>
          <w:lang w:val="pt-BR"/>
        </w:rPr>
        <w:t xml:space="preserve"> convencional. </w:t>
      </w:r>
      <w:r w:rsidR="00B41CB1">
        <w:rPr>
          <w:rFonts w:ascii="Arial" w:hAnsi="Arial" w:cs="Arial"/>
          <w:sz w:val="24"/>
          <w:szCs w:val="24"/>
          <w:lang w:val="pt-BR"/>
        </w:rPr>
        <w:t xml:space="preserve"> </w:t>
      </w:r>
      <w:r w:rsidRPr="006D35E3">
        <w:rPr>
          <w:rFonts w:ascii="Arial" w:hAnsi="Arial" w:cs="Arial"/>
          <w:sz w:val="24"/>
          <w:szCs w:val="24"/>
          <w:lang w:val="pt-BR"/>
        </w:rPr>
        <w:t xml:space="preserve">A fricção foi testada 20 vezes para cada combinação </w:t>
      </w:r>
      <w:proofErr w:type="spellStart"/>
      <w:r w:rsidRPr="006D35E3">
        <w:rPr>
          <w:rFonts w:ascii="Arial" w:hAnsi="Arial" w:cs="Arial"/>
          <w:sz w:val="24"/>
          <w:szCs w:val="24"/>
          <w:lang w:val="pt-BR"/>
        </w:rPr>
        <w:t>bráquete-arco</w:t>
      </w:r>
      <w:proofErr w:type="spellEnd"/>
      <w:r w:rsidRPr="006D35E3">
        <w:rPr>
          <w:rFonts w:ascii="Arial" w:hAnsi="Arial" w:cs="Arial"/>
          <w:sz w:val="24"/>
          <w:szCs w:val="24"/>
          <w:lang w:val="pt-BR"/>
        </w:rPr>
        <w:t xml:space="preserve"> usando arcos de aço inoxidável em três dimensões diferentes (</w:t>
      </w:r>
      <w:proofErr w:type="gramStart"/>
      <w:r w:rsidRPr="006D35E3">
        <w:rPr>
          <w:rFonts w:ascii="Arial" w:hAnsi="Arial" w:cs="Arial"/>
          <w:sz w:val="24"/>
          <w:szCs w:val="24"/>
          <w:lang w:val="pt-BR"/>
        </w:rPr>
        <w:t>0,</w:t>
      </w:r>
      <w:proofErr w:type="gramEnd"/>
      <w:r w:rsidRPr="006D35E3">
        <w:rPr>
          <w:rFonts w:ascii="Arial" w:hAnsi="Arial" w:cs="Arial"/>
          <w:sz w:val="24"/>
          <w:szCs w:val="24"/>
          <w:lang w:val="pt-BR"/>
        </w:rPr>
        <w:t xml:space="preserve">017” × 0,025”, 0,018” × 0,025” e 0,019” × 0,025”). Todos 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tinham </w:t>
      </w:r>
      <w:proofErr w:type="spellStart"/>
      <w:r w:rsidRPr="003F6DCE">
        <w:rPr>
          <w:rFonts w:ascii="Arial" w:hAnsi="Arial" w:cs="Arial"/>
          <w:i/>
          <w:sz w:val="24"/>
          <w:szCs w:val="24"/>
          <w:lang w:val="pt-BR"/>
        </w:rPr>
        <w:t>slot</w:t>
      </w:r>
      <w:proofErr w:type="spellEnd"/>
      <w:r w:rsidRPr="006D35E3">
        <w:rPr>
          <w:rFonts w:ascii="Arial" w:hAnsi="Arial" w:cs="Arial"/>
          <w:sz w:val="24"/>
          <w:szCs w:val="24"/>
          <w:lang w:val="pt-BR"/>
        </w:rPr>
        <w:t xml:space="preserve"> </w:t>
      </w:r>
      <w:proofErr w:type="gramStart"/>
      <w:r w:rsidRPr="006D35E3">
        <w:rPr>
          <w:rFonts w:ascii="Arial" w:hAnsi="Arial" w:cs="Arial"/>
          <w:sz w:val="24"/>
          <w:szCs w:val="24"/>
          <w:lang w:val="pt-BR"/>
        </w:rPr>
        <w:t>0</w:t>
      </w:r>
      <w:r w:rsidR="00B41CB1">
        <w:rPr>
          <w:rFonts w:ascii="Arial" w:hAnsi="Arial" w:cs="Arial"/>
          <w:sz w:val="24"/>
          <w:szCs w:val="24"/>
          <w:lang w:val="pt-BR"/>
        </w:rPr>
        <w:t>,</w:t>
      </w:r>
      <w:proofErr w:type="gramEnd"/>
      <w:r w:rsidRPr="006D35E3">
        <w:rPr>
          <w:rFonts w:ascii="Arial" w:hAnsi="Arial" w:cs="Arial"/>
          <w:sz w:val="24"/>
          <w:szCs w:val="24"/>
          <w:lang w:val="pt-BR"/>
        </w:rPr>
        <w:t xml:space="preserve">022” e a prescrição de um 1º pré-molar superior. Foram analisados estatisticamente os dados de todas as combinações  e os resultados mostraram  que quase todos 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tiveram fricção mais baixa com o arco de dimensão 0,018” × 0,025”. A fricção dos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usando-se o arco de dimensão 0,018” × 0,025” foi 45-48% mais baixa que com os arcos de 0,017” × 0,025” e 0,019” × 0,025”. 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tiveram sua fricção 14% menor </w:t>
      </w:r>
      <w:r w:rsidRPr="006D35E3">
        <w:rPr>
          <w:rFonts w:ascii="Arial" w:hAnsi="Arial" w:cs="Arial"/>
          <w:sz w:val="24"/>
          <w:szCs w:val="24"/>
          <w:lang w:val="pt-BR"/>
        </w:rPr>
        <w:lastRenderedPageBreak/>
        <w:t xml:space="preserve">quando usado o arco 0,018” × 0,025” quando comparados aos arcos de 0,017” × 0,025” e 0,019” × 0,025”. 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apresentaram menor fricção com o arco 0,018” × 0,025” que 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w:t>
      </w:r>
      <w:r w:rsidR="00CA0113">
        <w:rPr>
          <w:rFonts w:ascii="Arial" w:hAnsi="Arial" w:cs="Arial"/>
          <w:sz w:val="24"/>
          <w:szCs w:val="24"/>
          <w:lang w:val="pt-BR"/>
        </w:rPr>
        <w:t>O</w:t>
      </w:r>
      <w:r w:rsidRPr="006D35E3">
        <w:rPr>
          <w:rFonts w:ascii="Arial" w:hAnsi="Arial" w:cs="Arial"/>
          <w:sz w:val="24"/>
          <w:szCs w:val="24"/>
          <w:lang w:val="pt-BR"/>
        </w:rPr>
        <w:t xml:space="preserve">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tiveram menor fricção com os arcos de 0,017” × 0,025” e 0,019” × 0,025”</w:t>
      </w:r>
      <w:r w:rsidR="00CA0113">
        <w:rPr>
          <w:rFonts w:ascii="Arial" w:hAnsi="Arial" w:cs="Arial"/>
          <w:sz w:val="24"/>
          <w:szCs w:val="24"/>
          <w:lang w:val="pt-BR"/>
        </w:rPr>
        <w:t>.</w:t>
      </w:r>
    </w:p>
    <w:p w:rsidR="008B568A" w:rsidRPr="006D35E3" w:rsidRDefault="00CA0113"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 xml:space="preserve"> </w:t>
      </w:r>
    </w:p>
    <w:p w:rsidR="00CA011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bCs/>
          <w:caps/>
          <w:sz w:val="24"/>
          <w:szCs w:val="24"/>
          <w:lang w:val="pt-BR"/>
        </w:rPr>
        <w:tab/>
      </w:r>
      <w:proofErr w:type="spellStart"/>
      <w:r w:rsidRPr="007B25CE">
        <w:rPr>
          <w:rFonts w:ascii="Arial" w:hAnsi="Arial" w:cs="Arial"/>
          <w:bCs/>
          <w:sz w:val="24"/>
          <w:szCs w:val="24"/>
          <w:lang w:val="pt-BR"/>
        </w:rPr>
        <w:t>Gandini</w:t>
      </w:r>
      <w:proofErr w:type="spellEnd"/>
      <w:r w:rsidRPr="006D35E3">
        <w:rPr>
          <w:rFonts w:ascii="Arial" w:hAnsi="Arial" w:cs="Arial"/>
          <w:bCs/>
          <w:sz w:val="24"/>
          <w:szCs w:val="24"/>
          <w:lang w:val="pt-BR"/>
        </w:rPr>
        <w:t xml:space="preserve"> </w:t>
      </w:r>
      <w:proofErr w:type="spellStart"/>
      <w:proofErr w:type="gramStart"/>
      <w:r w:rsidRPr="007B25CE">
        <w:rPr>
          <w:rFonts w:ascii="Arial" w:hAnsi="Arial" w:cs="Arial"/>
          <w:bCs/>
          <w:i/>
          <w:sz w:val="24"/>
          <w:szCs w:val="24"/>
          <w:lang w:val="pt-BR"/>
        </w:rPr>
        <w:t>et</w:t>
      </w:r>
      <w:proofErr w:type="spellEnd"/>
      <w:proofErr w:type="gramEnd"/>
      <w:r w:rsidRPr="007B25CE">
        <w:rPr>
          <w:rFonts w:ascii="Arial" w:hAnsi="Arial" w:cs="Arial"/>
          <w:bCs/>
          <w:i/>
          <w:sz w:val="24"/>
          <w:szCs w:val="24"/>
          <w:lang w:val="pt-BR"/>
        </w:rPr>
        <w:t xml:space="preserve"> </w:t>
      </w:r>
      <w:proofErr w:type="spellStart"/>
      <w:r w:rsidRPr="007B25CE">
        <w:rPr>
          <w:rFonts w:ascii="Arial" w:hAnsi="Arial" w:cs="Arial"/>
          <w:bCs/>
          <w:i/>
          <w:sz w:val="24"/>
          <w:szCs w:val="24"/>
          <w:lang w:val="pt-BR"/>
        </w:rPr>
        <w:t>al</w:t>
      </w:r>
      <w:proofErr w:type="spellEnd"/>
      <w:r w:rsidRPr="006D35E3">
        <w:rPr>
          <w:rFonts w:ascii="Arial" w:hAnsi="Arial" w:cs="Arial"/>
          <w:bCs/>
          <w:sz w:val="24"/>
          <w:szCs w:val="24"/>
          <w:lang w:val="pt-BR"/>
        </w:rPr>
        <w:t xml:space="preserve"> </w:t>
      </w:r>
      <w:r w:rsidR="00A46E9A">
        <w:rPr>
          <w:rFonts w:ascii="Arial" w:hAnsi="Arial" w:cs="Arial"/>
          <w:bCs/>
          <w:sz w:val="24"/>
          <w:szCs w:val="24"/>
          <w:lang w:val="pt-BR"/>
        </w:rPr>
        <w:t>(</w:t>
      </w:r>
      <w:r w:rsidRPr="006D35E3">
        <w:rPr>
          <w:rFonts w:ascii="Arial" w:hAnsi="Arial" w:cs="Arial"/>
          <w:bCs/>
          <w:sz w:val="24"/>
          <w:szCs w:val="24"/>
          <w:lang w:val="pt-BR"/>
        </w:rPr>
        <w:t>2008</w:t>
      </w:r>
      <w:r w:rsidR="00A46E9A">
        <w:rPr>
          <w:rFonts w:ascii="Arial" w:hAnsi="Arial" w:cs="Arial"/>
          <w:bCs/>
          <w:sz w:val="24"/>
          <w:szCs w:val="24"/>
          <w:lang w:val="pt-BR"/>
        </w:rPr>
        <w:t>)</w:t>
      </w:r>
      <w:r w:rsidR="00CA0113">
        <w:rPr>
          <w:rFonts w:ascii="Arial" w:hAnsi="Arial" w:cs="Arial"/>
          <w:bCs/>
          <w:sz w:val="24"/>
          <w:szCs w:val="24"/>
          <w:lang w:val="pt-BR"/>
        </w:rPr>
        <w:t>,</w:t>
      </w:r>
      <w:r w:rsidRPr="006D35E3">
        <w:rPr>
          <w:rFonts w:ascii="Arial" w:hAnsi="Arial" w:cs="Arial"/>
          <w:bCs/>
          <w:sz w:val="24"/>
          <w:szCs w:val="24"/>
          <w:lang w:val="pt-BR"/>
        </w:rPr>
        <w:t xml:space="preserve"> realizaram experimento com o objetivo de testar a hipótese de que não há diferenças entre fricção gerada por um </w:t>
      </w:r>
      <w:proofErr w:type="spellStart"/>
      <w:r w:rsidRPr="006D35E3">
        <w:rPr>
          <w:rFonts w:ascii="Arial" w:hAnsi="Arial" w:cs="Arial"/>
          <w:bCs/>
          <w:sz w:val="24"/>
          <w:szCs w:val="24"/>
          <w:lang w:val="pt-BR"/>
        </w:rPr>
        <w:t>autoligado</w:t>
      </w:r>
      <w:proofErr w:type="spellEnd"/>
      <w:r w:rsidRPr="006D35E3">
        <w:rPr>
          <w:rFonts w:ascii="Arial" w:hAnsi="Arial" w:cs="Arial"/>
          <w:bCs/>
          <w:sz w:val="24"/>
          <w:szCs w:val="24"/>
          <w:lang w:val="pt-BR"/>
        </w:rPr>
        <w:t xml:space="preserve"> passivo e um </w:t>
      </w:r>
      <w:proofErr w:type="spellStart"/>
      <w:r w:rsidRPr="006D35E3">
        <w:rPr>
          <w:rFonts w:ascii="Arial" w:hAnsi="Arial" w:cs="Arial"/>
          <w:bCs/>
          <w:sz w:val="24"/>
          <w:szCs w:val="24"/>
          <w:lang w:val="pt-BR"/>
        </w:rPr>
        <w:t>bráquete</w:t>
      </w:r>
      <w:proofErr w:type="spellEnd"/>
      <w:r w:rsidRPr="006D35E3">
        <w:rPr>
          <w:rFonts w:ascii="Arial" w:hAnsi="Arial" w:cs="Arial"/>
          <w:bCs/>
          <w:sz w:val="24"/>
          <w:szCs w:val="24"/>
          <w:lang w:val="pt-BR"/>
        </w:rPr>
        <w:t xml:space="preserve"> convencional com 2 tipos diferentes de </w:t>
      </w:r>
      <w:proofErr w:type="spellStart"/>
      <w:r w:rsidRPr="00CA0113">
        <w:rPr>
          <w:rFonts w:ascii="Arial" w:hAnsi="Arial" w:cs="Arial"/>
          <w:bCs/>
          <w:i/>
          <w:sz w:val="24"/>
          <w:szCs w:val="24"/>
          <w:lang w:val="pt-BR"/>
        </w:rPr>
        <w:t>alastic</w:t>
      </w:r>
      <w:proofErr w:type="spellEnd"/>
      <w:r w:rsidRPr="006D35E3">
        <w:rPr>
          <w:rFonts w:ascii="Arial" w:hAnsi="Arial" w:cs="Arial"/>
          <w:bCs/>
          <w:sz w:val="24"/>
          <w:szCs w:val="24"/>
          <w:lang w:val="pt-BR"/>
        </w:rPr>
        <w:t xml:space="preserve">. </w:t>
      </w:r>
      <w:r w:rsidRPr="006D35E3">
        <w:rPr>
          <w:rFonts w:ascii="Arial" w:hAnsi="Arial" w:cs="Arial"/>
          <w:sz w:val="24"/>
          <w:szCs w:val="24"/>
          <w:lang w:val="pt-BR"/>
        </w:rPr>
        <w:t xml:space="preserve">Foram usados um </w:t>
      </w:r>
      <w:proofErr w:type="spellStart"/>
      <w:r w:rsidRPr="006D35E3">
        <w:rPr>
          <w:rFonts w:ascii="Arial" w:hAnsi="Arial" w:cs="Arial"/>
          <w:sz w:val="24"/>
          <w:szCs w:val="24"/>
          <w:lang w:val="pt-BR"/>
        </w:rPr>
        <w:t>autoligado</w:t>
      </w:r>
      <w:proofErr w:type="spellEnd"/>
      <w:r w:rsidRPr="006D35E3">
        <w:rPr>
          <w:rFonts w:ascii="Arial" w:hAnsi="Arial" w:cs="Arial"/>
          <w:sz w:val="24"/>
          <w:szCs w:val="24"/>
          <w:lang w:val="pt-BR"/>
        </w:rPr>
        <w:t xml:space="preserve"> passivo e um </w:t>
      </w:r>
      <w:proofErr w:type="spellStart"/>
      <w:r w:rsidRPr="006D35E3">
        <w:rPr>
          <w:rFonts w:ascii="Arial" w:hAnsi="Arial" w:cs="Arial"/>
          <w:sz w:val="24"/>
          <w:szCs w:val="24"/>
          <w:lang w:val="pt-BR"/>
        </w:rPr>
        <w:t>bráquete</w:t>
      </w:r>
      <w:proofErr w:type="spellEnd"/>
      <w:r w:rsidRPr="006D35E3">
        <w:rPr>
          <w:rFonts w:ascii="Arial" w:hAnsi="Arial" w:cs="Arial"/>
          <w:sz w:val="24"/>
          <w:szCs w:val="24"/>
          <w:lang w:val="pt-BR"/>
        </w:rPr>
        <w:t xml:space="preserve"> convencional ligado a </w:t>
      </w:r>
      <w:proofErr w:type="gramStart"/>
      <w:r w:rsidRPr="006D35E3">
        <w:rPr>
          <w:rFonts w:ascii="Arial" w:hAnsi="Arial" w:cs="Arial"/>
          <w:sz w:val="24"/>
          <w:szCs w:val="24"/>
          <w:lang w:val="pt-BR"/>
        </w:rPr>
        <w:t>2</w:t>
      </w:r>
      <w:proofErr w:type="gramEnd"/>
      <w:r w:rsidRPr="006D35E3">
        <w:rPr>
          <w:rFonts w:ascii="Arial" w:hAnsi="Arial" w:cs="Arial"/>
          <w:sz w:val="24"/>
          <w:szCs w:val="24"/>
          <w:lang w:val="pt-BR"/>
        </w:rPr>
        <w:t xml:space="preserve"> tipos de </w:t>
      </w:r>
      <w:proofErr w:type="spellStart"/>
      <w:r w:rsidRPr="00CA0113">
        <w:rPr>
          <w:rFonts w:ascii="Arial" w:hAnsi="Arial" w:cs="Arial"/>
          <w:i/>
          <w:sz w:val="24"/>
          <w:szCs w:val="24"/>
          <w:lang w:val="pt-BR"/>
        </w:rPr>
        <w:t>alastic</w:t>
      </w:r>
      <w:proofErr w:type="spellEnd"/>
      <w:r w:rsidRPr="006D35E3">
        <w:rPr>
          <w:rFonts w:ascii="Arial" w:hAnsi="Arial" w:cs="Arial"/>
          <w:sz w:val="24"/>
          <w:szCs w:val="24"/>
          <w:lang w:val="pt-BR"/>
        </w:rPr>
        <w:t xml:space="preserve">, o convencional e um novo tipo de ligadura (Slide, da Leone </w:t>
      </w:r>
      <w:proofErr w:type="spellStart"/>
      <w:r w:rsidRPr="006D35E3">
        <w:rPr>
          <w:rFonts w:ascii="Arial" w:hAnsi="Arial" w:cs="Arial"/>
          <w:sz w:val="24"/>
          <w:szCs w:val="24"/>
          <w:lang w:val="pt-BR"/>
        </w:rPr>
        <w:t>Orthodontic</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Products</w:t>
      </w:r>
      <w:proofErr w:type="spellEnd"/>
      <w:r w:rsidRPr="006D35E3">
        <w:rPr>
          <w:rFonts w:ascii="Arial" w:hAnsi="Arial" w:cs="Arial"/>
          <w:sz w:val="24"/>
          <w:szCs w:val="24"/>
          <w:lang w:val="pt-BR"/>
        </w:rPr>
        <w:t xml:space="preserve">) que supostamente garante ao fio a mesma liberdade de deslizamento que 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passivos</w:t>
      </w:r>
      <w:r w:rsidR="00041AFE">
        <w:rPr>
          <w:rFonts w:ascii="Arial" w:hAnsi="Arial" w:cs="Arial"/>
          <w:sz w:val="24"/>
          <w:szCs w:val="24"/>
          <w:lang w:val="pt-BR"/>
        </w:rPr>
        <w:t xml:space="preserve"> </w:t>
      </w:r>
      <w:r w:rsidR="00041AFE" w:rsidRPr="00976BD5">
        <w:rPr>
          <w:rFonts w:ascii="Arial" w:hAnsi="Arial" w:cs="Arial"/>
          <w:sz w:val="24"/>
          <w:szCs w:val="24"/>
          <w:lang w:val="pt-BR"/>
        </w:rPr>
        <w:t>(</w:t>
      </w:r>
      <w:r w:rsidR="00976BD5" w:rsidRPr="00976BD5">
        <w:rPr>
          <w:rFonts w:ascii="Arial" w:hAnsi="Arial" w:cs="Arial"/>
          <w:sz w:val="24"/>
          <w:szCs w:val="24"/>
          <w:lang w:val="pt-BR"/>
        </w:rPr>
        <w:t>f</w:t>
      </w:r>
      <w:r w:rsidR="00041AFE" w:rsidRPr="00976BD5">
        <w:rPr>
          <w:rFonts w:ascii="Arial" w:hAnsi="Arial" w:cs="Arial"/>
          <w:sz w:val="24"/>
          <w:szCs w:val="24"/>
          <w:lang w:val="pt-BR"/>
        </w:rPr>
        <w:t xml:space="preserve">igura </w:t>
      </w:r>
      <w:r w:rsidR="00976BD5" w:rsidRPr="00976BD5">
        <w:rPr>
          <w:rFonts w:ascii="Arial" w:hAnsi="Arial" w:cs="Arial"/>
          <w:sz w:val="24"/>
          <w:szCs w:val="24"/>
          <w:lang w:val="pt-BR"/>
        </w:rPr>
        <w:t>3</w:t>
      </w:r>
      <w:r w:rsidR="00041AFE" w:rsidRPr="00976BD5">
        <w:rPr>
          <w:rFonts w:ascii="Arial" w:hAnsi="Arial" w:cs="Arial"/>
          <w:sz w:val="24"/>
          <w:szCs w:val="24"/>
          <w:lang w:val="pt-BR"/>
        </w:rPr>
        <w:t>)</w:t>
      </w:r>
      <w:r w:rsidRPr="006D35E3">
        <w:rPr>
          <w:rFonts w:ascii="Arial" w:hAnsi="Arial" w:cs="Arial"/>
          <w:sz w:val="24"/>
          <w:szCs w:val="24"/>
          <w:lang w:val="pt-BR"/>
        </w:rPr>
        <w:t xml:space="preserve">. </w:t>
      </w:r>
      <w:r w:rsidRPr="006D35E3">
        <w:rPr>
          <w:rFonts w:ascii="Arial" w:hAnsi="Arial" w:cs="Arial"/>
          <w:bCs/>
          <w:sz w:val="24"/>
          <w:szCs w:val="24"/>
          <w:lang w:val="pt-BR"/>
        </w:rPr>
        <w:t xml:space="preserve">Foram usados </w:t>
      </w:r>
      <w:proofErr w:type="gramStart"/>
      <w:r w:rsidRPr="006D35E3">
        <w:rPr>
          <w:rFonts w:ascii="Arial" w:hAnsi="Arial" w:cs="Arial"/>
          <w:bCs/>
          <w:sz w:val="24"/>
          <w:szCs w:val="24"/>
          <w:lang w:val="pt-BR"/>
        </w:rPr>
        <w:t>2</w:t>
      </w:r>
      <w:proofErr w:type="gramEnd"/>
      <w:r w:rsidRPr="006D35E3">
        <w:rPr>
          <w:rFonts w:ascii="Arial" w:hAnsi="Arial" w:cs="Arial"/>
          <w:bCs/>
          <w:sz w:val="24"/>
          <w:szCs w:val="24"/>
          <w:lang w:val="pt-BR"/>
        </w:rPr>
        <w:t xml:space="preserve"> tipos de fio 0,</w:t>
      </w:r>
      <w:r w:rsidRPr="006D35E3">
        <w:rPr>
          <w:rFonts w:ascii="Arial" w:hAnsi="Arial" w:cs="Arial"/>
          <w:sz w:val="24"/>
          <w:szCs w:val="24"/>
          <w:lang w:val="pt-BR"/>
        </w:rPr>
        <w:t xml:space="preserve">014” </w:t>
      </w:r>
      <w:proofErr w:type="spellStart"/>
      <w:r w:rsidRPr="006D35E3">
        <w:rPr>
          <w:rFonts w:ascii="Arial" w:hAnsi="Arial" w:cs="Arial"/>
          <w:sz w:val="24"/>
          <w:szCs w:val="24"/>
          <w:lang w:val="pt-BR"/>
        </w:rPr>
        <w:t>Ni</w:t>
      </w:r>
      <w:r w:rsidR="00F05E69">
        <w:rPr>
          <w:rFonts w:ascii="Arial" w:hAnsi="Arial" w:cs="Arial"/>
          <w:sz w:val="24"/>
          <w:szCs w:val="24"/>
          <w:lang w:val="pt-BR"/>
        </w:rPr>
        <w:t>Ti</w:t>
      </w:r>
      <w:proofErr w:type="spellEnd"/>
      <w:r w:rsidRPr="006D35E3">
        <w:rPr>
          <w:rFonts w:ascii="Arial" w:hAnsi="Arial" w:cs="Arial"/>
          <w:sz w:val="24"/>
          <w:szCs w:val="24"/>
          <w:lang w:val="pt-BR"/>
        </w:rPr>
        <w:t xml:space="preserve"> super elástico e 0,019” x 0,025” de aço inoxidável. A resistência ao deslizamento do sistema </w:t>
      </w:r>
      <w:proofErr w:type="spellStart"/>
      <w:r w:rsidRPr="006D35E3">
        <w:rPr>
          <w:rFonts w:ascii="Arial" w:hAnsi="Arial" w:cs="Arial"/>
          <w:sz w:val="24"/>
          <w:szCs w:val="24"/>
          <w:lang w:val="pt-BR"/>
        </w:rPr>
        <w:t>bráquete-fio-ligadura</w:t>
      </w:r>
      <w:proofErr w:type="spellEnd"/>
      <w:r w:rsidRPr="006D35E3">
        <w:rPr>
          <w:rFonts w:ascii="Arial" w:hAnsi="Arial" w:cs="Arial"/>
          <w:sz w:val="24"/>
          <w:szCs w:val="24"/>
          <w:lang w:val="pt-BR"/>
        </w:rPr>
        <w:t xml:space="preserve"> foi aferida por um sistema experimental adaptado uma máquina de teste sob uma carga de 10N em estado seco. Cada amostra foi submetida a 10 testes consecutivos. Como resultados, verificou-se que em todos os testes com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passivos ou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associados ao novo tipo de ligadura as forças aferidas estavam próximas de 0 g, isto para ambos os fios testados. Esta força aumentava significativamente (87–117 g) quando usado </w:t>
      </w:r>
      <w:proofErr w:type="spellStart"/>
      <w:r w:rsidRPr="006D35E3">
        <w:rPr>
          <w:rFonts w:ascii="Arial" w:hAnsi="Arial" w:cs="Arial"/>
          <w:sz w:val="24"/>
          <w:szCs w:val="24"/>
          <w:lang w:val="pt-BR"/>
        </w:rPr>
        <w:t>bráquete</w:t>
      </w:r>
      <w:proofErr w:type="spellEnd"/>
      <w:r w:rsidRPr="006D35E3">
        <w:rPr>
          <w:rFonts w:ascii="Arial" w:hAnsi="Arial" w:cs="Arial"/>
          <w:sz w:val="24"/>
          <w:szCs w:val="24"/>
          <w:lang w:val="pt-BR"/>
        </w:rPr>
        <w:t xml:space="preserve"> e </w:t>
      </w:r>
      <w:proofErr w:type="spellStart"/>
      <w:r w:rsidRPr="00CA0113">
        <w:rPr>
          <w:rFonts w:ascii="Arial" w:hAnsi="Arial" w:cs="Arial"/>
          <w:i/>
          <w:sz w:val="24"/>
          <w:szCs w:val="24"/>
          <w:lang w:val="pt-BR"/>
        </w:rPr>
        <w:t>alastic</w:t>
      </w:r>
      <w:proofErr w:type="spellEnd"/>
      <w:r w:rsidRPr="006D35E3">
        <w:rPr>
          <w:rFonts w:ascii="Arial" w:hAnsi="Arial" w:cs="Arial"/>
          <w:sz w:val="24"/>
          <w:szCs w:val="24"/>
          <w:lang w:val="pt-BR"/>
        </w:rPr>
        <w:t xml:space="preserve"> convencional para ambos os fios</w:t>
      </w:r>
      <w:r w:rsidR="00CA0113">
        <w:rPr>
          <w:rFonts w:ascii="Arial" w:hAnsi="Arial" w:cs="Arial"/>
          <w:sz w:val="24"/>
          <w:szCs w:val="24"/>
          <w:lang w:val="pt-BR"/>
        </w:rPr>
        <w:t>.</w:t>
      </w:r>
    </w:p>
    <w:p w:rsidR="008B568A" w:rsidRDefault="00CA0113"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 xml:space="preserve"> </w:t>
      </w:r>
    </w:p>
    <w:p w:rsidR="00976BD5" w:rsidRDefault="00976BD5" w:rsidP="00A46E9A">
      <w:pPr>
        <w:autoSpaceDE w:val="0"/>
        <w:autoSpaceDN w:val="0"/>
        <w:adjustRightInd w:val="0"/>
        <w:spacing w:after="0" w:line="360" w:lineRule="auto"/>
        <w:ind w:right="-568" w:firstLine="1134"/>
        <w:jc w:val="center"/>
        <w:rPr>
          <w:rFonts w:ascii="Arial" w:hAnsi="Arial" w:cs="Arial"/>
          <w:sz w:val="24"/>
          <w:szCs w:val="24"/>
          <w:lang w:val="pt-BR"/>
        </w:rPr>
      </w:pPr>
      <w:r>
        <w:rPr>
          <w:rFonts w:ascii="Arial" w:hAnsi="Arial" w:cs="Arial"/>
          <w:noProof/>
          <w:sz w:val="24"/>
          <w:szCs w:val="24"/>
          <w:lang w:val="pt-BR" w:eastAsia="pt-BR"/>
        </w:rPr>
        <w:drawing>
          <wp:inline distT="0" distB="0" distL="0" distR="0">
            <wp:extent cx="3849035" cy="1748118"/>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857172" cy="1751814"/>
                    </a:xfrm>
                    <a:prstGeom prst="rect">
                      <a:avLst/>
                    </a:prstGeom>
                    <a:noFill/>
                    <a:ln w="9525">
                      <a:noFill/>
                      <a:miter lim="800000"/>
                      <a:headEnd/>
                      <a:tailEnd/>
                    </a:ln>
                  </pic:spPr>
                </pic:pic>
              </a:graphicData>
            </a:graphic>
          </wp:inline>
        </w:drawing>
      </w:r>
    </w:p>
    <w:p w:rsidR="00726AE1" w:rsidRPr="00A46E9A" w:rsidRDefault="00976BD5" w:rsidP="00A46E9A">
      <w:pPr>
        <w:autoSpaceDE w:val="0"/>
        <w:autoSpaceDN w:val="0"/>
        <w:adjustRightInd w:val="0"/>
        <w:spacing w:after="0" w:line="360" w:lineRule="auto"/>
        <w:ind w:right="-568" w:firstLine="1134"/>
        <w:jc w:val="center"/>
        <w:rPr>
          <w:rFonts w:ascii="Arial" w:hAnsi="Arial" w:cs="Arial"/>
          <w:sz w:val="20"/>
          <w:szCs w:val="20"/>
          <w:lang w:val="pt-BR"/>
        </w:rPr>
      </w:pPr>
      <w:r w:rsidRPr="00A46E9A">
        <w:rPr>
          <w:rFonts w:ascii="Arial" w:hAnsi="Arial" w:cs="Arial"/>
          <w:b/>
          <w:sz w:val="20"/>
          <w:szCs w:val="20"/>
          <w:lang w:val="pt-BR"/>
        </w:rPr>
        <w:t>Figura 3</w:t>
      </w:r>
      <w:r w:rsidRPr="00A46E9A">
        <w:rPr>
          <w:rFonts w:ascii="Arial" w:hAnsi="Arial" w:cs="Arial"/>
          <w:sz w:val="20"/>
          <w:szCs w:val="20"/>
          <w:lang w:val="pt-BR"/>
        </w:rPr>
        <w:t xml:space="preserve"> Ligadura de baixa fricção (Slide, Leone </w:t>
      </w:r>
      <w:proofErr w:type="spellStart"/>
      <w:r w:rsidRPr="00A46E9A">
        <w:rPr>
          <w:rFonts w:ascii="Arial" w:hAnsi="Arial" w:cs="Arial"/>
          <w:sz w:val="20"/>
          <w:szCs w:val="20"/>
          <w:lang w:val="pt-BR"/>
        </w:rPr>
        <w:t>Orthodontic</w:t>
      </w:r>
      <w:proofErr w:type="spellEnd"/>
      <w:r w:rsidRPr="00A46E9A">
        <w:rPr>
          <w:rFonts w:ascii="Arial" w:hAnsi="Arial" w:cs="Arial"/>
          <w:sz w:val="20"/>
          <w:szCs w:val="20"/>
          <w:lang w:val="pt-BR"/>
        </w:rPr>
        <w:t xml:space="preserve"> </w:t>
      </w:r>
      <w:proofErr w:type="spellStart"/>
      <w:r w:rsidRPr="00A46E9A">
        <w:rPr>
          <w:rFonts w:ascii="Arial" w:hAnsi="Arial" w:cs="Arial"/>
          <w:sz w:val="20"/>
          <w:szCs w:val="20"/>
          <w:lang w:val="pt-BR"/>
        </w:rPr>
        <w:t>Products</w:t>
      </w:r>
      <w:proofErr w:type="spellEnd"/>
      <w:r w:rsidR="00726AE1" w:rsidRPr="00A46E9A">
        <w:rPr>
          <w:rFonts w:ascii="Arial" w:hAnsi="Arial" w:cs="Arial"/>
          <w:sz w:val="20"/>
          <w:szCs w:val="20"/>
          <w:lang w:val="pt-BR"/>
        </w:rPr>
        <w:t>)</w:t>
      </w:r>
    </w:p>
    <w:p w:rsidR="00976BD5" w:rsidRPr="00A46E9A" w:rsidRDefault="00726AE1" w:rsidP="00A46E9A">
      <w:pPr>
        <w:autoSpaceDE w:val="0"/>
        <w:autoSpaceDN w:val="0"/>
        <w:adjustRightInd w:val="0"/>
        <w:spacing w:after="0" w:line="360" w:lineRule="auto"/>
        <w:ind w:right="-568" w:firstLine="1134"/>
        <w:jc w:val="center"/>
        <w:rPr>
          <w:rFonts w:ascii="Arial" w:hAnsi="Arial" w:cs="Arial"/>
          <w:sz w:val="20"/>
          <w:szCs w:val="20"/>
          <w:lang w:val="pt-BR"/>
        </w:rPr>
      </w:pPr>
      <w:r w:rsidRPr="00A46E9A">
        <w:rPr>
          <w:rFonts w:ascii="Arial" w:hAnsi="Arial" w:cs="Arial"/>
          <w:sz w:val="20"/>
          <w:szCs w:val="20"/>
          <w:lang w:val="pt-BR"/>
        </w:rPr>
        <w:t>(A) Vista Frontal e (B) vista lateral</w:t>
      </w:r>
    </w:p>
    <w:p w:rsidR="00976BD5" w:rsidRPr="006D35E3" w:rsidRDefault="00976BD5" w:rsidP="0091682E">
      <w:pPr>
        <w:autoSpaceDE w:val="0"/>
        <w:autoSpaceDN w:val="0"/>
        <w:adjustRightInd w:val="0"/>
        <w:spacing w:after="0" w:line="360" w:lineRule="auto"/>
        <w:ind w:right="-568" w:firstLine="1134"/>
        <w:jc w:val="both"/>
        <w:rPr>
          <w:rFonts w:ascii="Arial" w:hAnsi="Arial" w:cs="Arial"/>
          <w:sz w:val="24"/>
          <w:szCs w:val="24"/>
          <w:lang w:val="pt-BR"/>
        </w:rPr>
      </w:pPr>
      <w:r>
        <w:rPr>
          <w:rFonts w:ascii="Arial" w:hAnsi="Arial" w:cs="Arial"/>
          <w:sz w:val="24"/>
          <w:szCs w:val="24"/>
          <w:lang w:val="pt-BR"/>
        </w:rPr>
        <w:t xml:space="preserve"> </w:t>
      </w:r>
    </w:p>
    <w:p w:rsidR="008B568A" w:rsidRPr="00B70447" w:rsidRDefault="008B568A" w:rsidP="0091682E">
      <w:pPr>
        <w:autoSpaceDE w:val="0"/>
        <w:autoSpaceDN w:val="0"/>
        <w:adjustRightInd w:val="0"/>
        <w:spacing w:after="0" w:line="360" w:lineRule="auto"/>
        <w:ind w:right="-568" w:firstLine="1134"/>
        <w:jc w:val="both"/>
        <w:rPr>
          <w:rFonts w:ascii="Arial" w:hAnsi="Arial" w:cs="Arial"/>
          <w:color w:val="FF0000"/>
          <w:sz w:val="24"/>
          <w:szCs w:val="24"/>
          <w:lang w:val="pt-BR"/>
        </w:rPr>
      </w:pPr>
      <w:r w:rsidRPr="006D35E3">
        <w:rPr>
          <w:rFonts w:ascii="Arial" w:hAnsi="Arial" w:cs="Arial"/>
          <w:caps/>
          <w:sz w:val="24"/>
          <w:szCs w:val="24"/>
          <w:lang w:val="pt-BR"/>
        </w:rPr>
        <w:tab/>
      </w:r>
      <w:proofErr w:type="spellStart"/>
      <w:r w:rsidRPr="007B25CE">
        <w:rPr>
          <w:rFonts w:ascii="Arial" w:hAnsi="Arial" w:cs="Arial"/>
          <w:sz w:val="24"/>
          <w:szCs w:val="24"/>
          <w:lang w:val="pt-BR"/>
        </w:rPr>
        <w:t>Burrow</w:t>
      </w:r>
      <w:proofErr w:type="spellEnd"/>
      <w:r w:rsidRPr="006D35E3">
        <w:rPr>
          <w:rFonts w:ascii="Arial" w:hAnsi="Arial" w:cs="Arial"/>
          <w:sz w:val="24"/>
          <w:szCs w:val="24"/>
          <w:lang w:val="pt-BR"/>
        </w:rPr>
        <w:t xml:space="preserve"> </w:t>
      </w:r>
      <w:r w:rsidR="00A46E9A">
        <w:rPr>
          <w:rFonts w:ascii="Arial" w:hAnsi="Arial" w:cs="Arial"/>
          <w:sz w:val="24"/>
          <w:szCs w:val="24"/>
          <w:lang w:val="pt-BR"/>
        </w:rPr>
        <w:t>(</w:t>
      </w:r>
      <w:r w:rsidRPr="006D35E3">
        <w:rPr>
          <w:rFonts w:ascii="Arial" w:hAnsi="Arial" w:cs="Arial"/>
          <w:sz w:val="24"/>
          <w:szCs w:val="24"/>
          <w:lang w:val="pt-BR"/>
        </w:rPr>
        <w:t>2009</w:t>
      </w:r>
      <w:r w:rsidR="00A46E9A">
        <w:rPr>
          <w:rFonts w:ascii="Arial" w:hAnsi="Arial" w:cs="Arial"/>
          <w:sz w:val="24"/>
          <w:szCs w:val="24"/>
          <w:lang w:val="pt-BR"/>
        </w:rPr>
        <w:t>)</w:t>
      </w:r>
      <w:r w:rsidRPr="006D35E3">
        <w:rPr>
          <w:rFonts w:ascii="Arial" w:hAnsi="Arial" w:cs="Arial"/>
          <w:sz w:val="24"/>
          <w:szCs w:val="24"/>
          <w:lang w:val="pt-BR"/>
        </w:rPr>
        <w:t xml:space="preserve">, em sua revisão questiona o paradigma de que a </w:t>
      </w:r>
      <w:r w:rsidRPr="005F5771">
        <w:rPr>
          <w:rFonts w:ascii="Arial" w:hAnsi="Arial" w:cs="Arial"/>
          <w:sz w:val="24"/>
          <w:szCs w:val="24"/>
          <w:lang w:val="pt-BR"/>
        </w:rPr>
        <w:t xml:space="preserve">fricção seja de fato o maior responsável pela resistência ao deslizamento em um tratamento. Estudos em laboratório mostram que a ligação do arco contra os cantos da </w:t>
      </w:r>
      <w:proofErr w:type="spellStart"/>
      <w:r w:rsidRPr="005F5771">
        <w:rPr>
          <w:rFonts w:ascii="Arial" w:hAnsi="Arial" w:cs="Arial"/>
          <w:sz w:val="24"/>
          <w:szCs w:val="24"/>
          <w:lang w:val="pt-BR"/>
        </w:rPr>
        <w:t>canaleta</w:t>
      </w:r>
      <w:proofErr w:type="spellEnd"/>
      <w:r w:rsidRPr="005F5771">
        <w:rPr>
          <w:rFonts w:ascii="Arial" w:hAnsi="Arial" w:cs="Arial"/>
          <w:sz w:val="24"/>
          <w:szCs w:val="24"/>
          <w:lang w:val="pt-BR"/>
        </w:rPr>
        <w:t xml:space="preserve"> inicia logo que o dente começa a mover-se e sofre angulação e é muito mais importante do que se </w:t>
      </w:r>
      <w:r w:rsidRPr="005F5771">
        <w:rPr>
          <w:rFonts w:ascii="Arial" w:hAnsi="Arial" w:cs="Arial"/>
          <w:sz w:val="24"/>
          <w:szCs w:val="24"/>
          <w:lang w:val="pt-BR"/>
        </w:rPr>
        <w:lastRenderedPageBreak/>
        <w:t xml:space="preserve">pensava. Esta ligação leva a uma deformação no arco que pára temporariamente o movimento. Estudos clínicos dão suporte à tese de que o movimento de corpo no deslize pouco tem a ver com fricção, estando muito mais relacionado a este processo de ligação e liberação que se dá tanto em </w:t>
      </w:r>
      <w:proofErr w:type="spellStart"/>
      <w:r w:rsidRPr="005F5771">
        <w:rPr>
          <w:rFonts w:ascii="Arial" w:hAnsi="Arial" w:cs="Arial"/>
          <w:sz w:val="24"/>
          <w:szCs w:val="24"/>
          <w:lang w:val="pt-BR"/>
        </w:rPr>
        <w:t>bráquetes</w:t>
      </w:r>
      <w:proofErr w:type="spellEnd"/>
      <w:r w:rsidRPr="005F5771">
        <w:rPr>
          <w:rFonts w:ascii="Arial" w:hAnsi="Arial" w:cs="Arial"/>
          <w:sz w:val="24"/>
          <w:szCs w:val="24"/>
          <w:lang w:val="pt-BR"/>
        </w:rPr>
        <w:t xml:space="preserve"> convencionais quanto em </w:t>
      </w:r>
      <w:proofErr w:type="spellStart"/>
      <w:r w:rsidRPr="005F5771">
        <w:rPr>
          <w:rFonts w:ascii="Arial" w:hAnsi="Arial" w:cs="Arial"/>
          <w:sz w:val="24"/>
          <w:szCs w:val="24"/>
          <w:lang w:val="pt-BR"/>
        </w:rPr>
        <w:t>autoligados</w:t>
      </w:r>
      <w:proofErr w:type="spellEnd"/>
      <w:r w:rsidRPr="005F5771">
        <w:rPr>
          <w:rFonts w:ascii="Arial" w:hAnsi="Arial" w:cs="Arial"/>
          <w:sz w:val="24"/>
          <w:szCs w:val="24"/>
          <w:lang w:val="pt-BR"/>
        </w:rPr>
        <w:t xml:space="preserve">. Os poucos estudos clínicos existentes até então não </w:t>
      </w:r>
      <w:proofErr w:type="spellStart"/>
      <w:r w:rsidRPr="005F5771">
        <w:rPr>
          <w:rFonts w:ascii="Arial" w:hAnsi="Arial" w:cs="Arial"/>
          <w:sz w:val="24"/>
          <w:szCs w:val="24"/>
          <w:lang w:val="pt-BR"/>
        </w:rPr>
        <w:t>apoiam</w:t>
      </w:r>
      <w:proofErr w:type="spellEnd"/>
      <w:r w:rsidRPr="005F5771">
        <w:rPr>
          <w:rFonts w:ascii="Arial" w:hAnsi="Arial" w:cs="Arial"/>
          <w:sz w:val="24"/>
          <w:szCs w:val="24"/>
          <w:lang w:val="pt-BR"/>
        </w:rPr>
        <w:t xml:space="preserve"> a tese de que </w:t>
      </w:r>
      <w:proofErr w:type="spellStart"/>
      <w:r w:rsidRPr="005F5771">
        <w:rPr>
          <w:rFonts w:ascii="Arial" w:hAnsi="Arial" w:cs="Arial"/>
          <w:sz w:val="24"/>
          <w:szCs w:val="24"/>
          <w:lang w:val="pt-BR"/>
        </w:rPr>
        <w:t>autoligados</w:t>
      </w:r>
      <w:proofErr w:type="spellEnd"/>
      <w:r w:rsidRPr="005F5771">
        <w:rPr>
          <w:rFonts w:ascii="Arial" w:hAnsi="Arial" w:cs="Arial"/>
          <w:sz w:val="24"/>
          <w:szCs w:val="24"/>
          <w:lang w:val="pt-BR"/>
        </w:rPr>
        <w:t xml:space="preserve"> geram tempo de tratamento reduzido em decorrência de uma possível fricção reduzida.</w:t>
      </w: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p>
    <w:p w:rsidR="00340233" w:rsidRDefault="008B568A" w:rsidP="00786037">
      <w:pPr>
        <w:tabs>
          <w:tab w:val="left" w:pos="1418"/>
        </w:tabs>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ab/>
        <w:t>C</w:t>
      </w:r>
      <w:r w:rsidR="007B25CE">
        <w:rPr>
          <w:rFonts w:ascii="Arial" w:hAnsi="Arial" w:cs="Arial"/>
          <w:sz w:val="24"/>
          <w:szCs w:val="24"/>
          <w:lang w:val="pt-BR"/>
        </w:rPr>
        <w:t>astro</w:t>
      </w:r>
      <w:r w:rsidR="00CA0113">
        <w:rPr>
          <w:rFonts w:ascii="Arial" w:hAnsi="Arial" w:cs="Arial"/>
          <w:sz w:val="24"/>
          <w:szCs w:val="24"/>
          <w:lang w:val="pt-BR"/>
        </w:rPr>
        <w:t xml:space="preserve"> </w:t>
      </w:r>
      <w:r w:rsidR="003B357E">
        <w:rPr>
          <w:rFonts w:ascii="Arial" w:hAnsi="Arial" w:cs="Arial"/>
          <w:sz w:val="24"/>
          <w:szCs w:val="24"/>
          <w:lang w:val="pt-BR"/>
        </w:rPr>
        <w:t>(</w:t>
      </w:r>
      <w:r w:rsidR="00CA0113">
        <w:rPr>
          <w:rFonts w:ascii="Arial" w:hAnsi="Arial" w:cs="Arial"/>
          <w:sz w:val="24"/>
          <w:szCs w:val="24"/>
          <w:lang w:val="pt-BR"/>
        </w:rPr>
        <w:t>2009</w:t>
      </w:r>
      <w:r w:rsidR="003B357E">
        <w:rPr>
          <w:rFonts w:ascii="Arial" w:hAnsi="Arial" w:cs="Arial"/>
          <w:sz w:val="24"/>
          <w:szCs w:val="24"/>
          <w:lang w:val="pt-BR"/>
        </w:rPr>
        <w:t>)</w:t>
      </w:r>
      <w:proofErr w:type="gramStart"/>
      <w:r w:rsidR="00CA0113">
        <w:rPr>
          <w:rFonts w:ascii="Arial" w:hAnsi="Arial" w:cs="Arial"/>
          <w:sz w:val="24"/>
          <w:szCs w:val="24"/>
          <w:lang w:val="pt-BR"/>
        </w:rPr>
        <w:t>, buscou</w:t>
      </w:r>
      <w:proofErr w:type="gramEnd"/>
      <w:r w:rsidR="00CA0113">
        <w:rPr>
          <w:rFonts w:ascii="Arial" w:hAnsi="Arial" w:cs="Arial"/>
          <w:sz w:val="24"/>
          <w:szCs w:val="24"/>
          <w:lang w:val="pt-BR"/>
        </w:rPr>
        <w:t xml:space="preserve"> na literatura </w:t>
      </w:r>
      <w:r w:rsidRPr="006D35E3">
        <w:rPr>
          <w:rFonts w:ascii="Arial" w:hAnsi="Arial" w:cs="Arial"/>
          <w:sz w:val="24"/>
          <w:szCs w:val="24"/>
          <w:lang w:val="pt-BR"/>
        </w:rPr>
        <w:t xml:space="preserve">evidências científicas que dessem suporte a maior eficiência atribuída aos </w:t>
      </w:r>
      <w:proofErr w:type="spellStart"/>
      <w:r w:rsidRPr="005F5771">
        <w:rPr>
          <w:rFonts w:ascii="Arial" w:hAnsi="Arial" w:cs="Arial"/>
          <w:sz w:val="24"/>
          <w:szCs w:val="24"/>
          <w:lang w:val="pt-BR"/>
        </w:rPr>
        <w:t>autoligados</w:t>
      </w:r>
      <w:proofErr w:type="spellEnd"/>
      <w:r w:rsidR="00340233">
        <w:rPr>
          <w:rFonts w:ascii="Arial" w:hAnsi="Arial" w:cs="Arial"/>
          <w:sz w:val="24"/>
          <w:szCs w:val="24"/>
          <w:lang w:val="pt-BR"/>
        </w:rPr>
        <w:t xml:space="preserve"> e v</w:t>
      </w:r>
      <w:r w:rsidR="00CA0113" w:rsidRPr="005F5771">
        <w:rPr>
          <w:rFonts w:ascii="Arial" w:hAnsi="Arial" w:cs="Arial"/>
          <w:sz w:val="24"/>
          <w:szCs w:val="24"/>
          <w:lang w:val="pt-BR"/>
        </w:rPr>
        <w:t xml:space="preserve">erificou que </w:t>
      </w:r>
      <w:r w:rsidRPr="005F5771">
        <w:rPr>
          <w:rFonts w:ascii="Arial" w:hAnsi="Arial" w:cs="Arial"/>
          <w:sz w:val="24"/>
          <w:szCs w:val="24"/>
          <w:lang w:val="pt-BR"/>
        </w:rPr>
        <w:t xml:space="preserve">os </w:t>
      </w:r>
      <w:proofErr w:type="spellStart"/>
      <w:r w:rsidRPr="005F5771">
        <w:rPr>
          <w:rFonts w:ascii="Arial" w:hAnsi="Arial" w:cs="Arial"/>
          <w:sz w:val="24"/>
          <w:szCs w:val="24"/>
          <w:lang w:val="pt-BR"/>
        </w:rPr>
        <w:t>bráquetes</w:t>
      </w:r>
      <w:proofErr w:type="spellEnd"/>
      <w:r w:rsidRPr="005F5771">
        <w:rPr>
          <w:rFonts w:ascii="Arial" w:hAnsi="Arial" w:cs="Arial"/>
          <w:sz w:val="24"/>
          <w:szCs w:val="24"/>
          <w:lang w:val="pt-BR"/>
        </w:rPr>
        <w:t xml:space="preserve"> </w:t>
      </w:r>
      <w:proofErr w:type="spellStart"/>
      <w:r w:rsidRPr="005F5771">
        <w:rPr>
          <w:rFonts w:ascii="Arial" w:hAnsi="Arial" w:cs="Arial"/>
          <w:sz w:val="24"/>
          <w:szCs w:val="24"/>
          <w:lang w:val="pt-BR"/>
        </w:rPr>
        <w:t>autoligados</w:t>
      </w:r>
      <w:proofErr w:type="spellEnd"/>
      <w:r w:rsidRPr="005F5771">
        <w:rPr>
          <w:rFonts w:ascii="Arial" w:hAnsi="Arial" w:cs="Arial"/>
          <w:sz w:val="24"/>
          <w:szCs w:val="24"/>
          <w:lang w:val="pt-BR"/>
        </w:rPr>
        <w:t xml:space="preserve"> ainda não demonstraram superioridade mecânica em relação aos sistemas convencionais</w:t>
      </w:r>
      <w:r w:rsidR="005F5771">
        <w:rPr>
          <w:rFonts w:ascii="Arial" w:hAnsi="Arial" w:cs="Arial"/>
          <w:sz w:val="24"/>
          <w:szCs w:val="24"/>
          <w:lang w:val="pt-BR"/>
        </w:rPr>
        <w:t>.</w:t>
      </w:r>
    </w:p>
    <w:p w:rsidR="007B25CE"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5F5771">
        <w:rPr>
          <w:rFonts w:ascii="Arial" w:hAnsi="Arial" w:cs="Arial"/>
          <w:sz w:val="24"/>
          <w:szCs w:val="24"/>
          <w:lang w:val="pt-BR"/>
        </w:rPr>
        <w:t xml:space="preserve"> </w:t>
      </w:r>
    </w:p>
    <w:p w:rsidR="008B568A" w:rsidRPr="00B70447"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ab/>
      </w:r>
      <w:proofErr w:type="spellStart"/>
      <w:r w:rsidR="007B25CE">
        <w:rPr>
          <w:rFonts w:ascii="Arial" w:hAnsi="Arial" w:cs="Arial"/>
          <w:sz w:val="24"/>
          <w:szCs w:val="24"/>
          <w:lang w:val="pt-BR"/>
        </w:rPr>
        <w:t>Turpin</w:t>
      </w:r>
      <w:proofErr w:type="spellEnd"/>
      <w:r w:rsidRPr="006D35E3">
        <w:rPr>
          <w:rFonts w:ascii="Arial" w:hAnsi="Arial" w:cs="Arial"/>
          <w:sz w:val="24"/>
          <w:szCs w:val="24"/>
          <w:lang w:val="pt-BR"/>
        </w:rPr>
        <w:t xml:space="preserve"> </w:t>
      </w:r>
      <w:r w:rsidR="003B357E">
        <w:rPr>
          <w:rFonts w:ascii="Arial" w:hAnsi="Arial" w:cs="Arial"/>
          <w:sz w:val="24"/>
          <w:szCs w:val="24"/>
          <w:lang w:val="pt-BR"/>
        </w:rPr>
        <w:t>(</w:t>
      </w:r>
      <w:r w:rsidRPr="006D35E3">
        <w:rPr>
          <w:rFonts w:ascii="Arial" w:hAnsi="Arial" w:cs="Arial"/>
          <w:sz w:val="24"/>
          <w:szCs w:val="24"/>
          <w:lang w:val="pt-BR"/>
        </w:rPr>
        <w:t>2009</w:t>
      </w:r>
      <w:r w:rsidR="003B357E">
        <w:rPr>
          <w:rFonts w:ascii="Arial" w:hAnsi="Arial" w:cs="Arial"/>
          <w:sz w:val="24"/>
          <w:szCs w:val="24"/>
          <w:lang w:val="pt-BR"/>
        </w:rPr>
        <w:t>)</w:t>
      </w:r>
      <w:proofErr w:type="gramStart"/>
      <w:r w:rsidRPr="006D35E3">
        <w:rPr>
          <w:rFonts w:ascii="Arial" w:hAnsi="Arial" w:cs="Arial"/>
          <w:sz w:val="24"/>
          <w:szCs w:val="24"/>
          <w:lang w:val="pt-BR"/>
        </w:rPr>
        <w:t xml:space="preserve">, </w:t>
      </w:r>
      <w:r w:rsidR="00CA0113">
        <w:rPr>
          <w:rFonts w:ascii="Arial" w:hAnsi="Arial" w:cs="Arial"/>
          <w:sz w:val="24"/>
          <w:szCs w:val="24"/>
          <w:lang w:val="pt-BR"/>
        </w:rPr>
        <w:t>exalta</w:t>
      </w:r>
      <w:proofErr w:type="gramEnd"/>
      <w:r w:rsidR="00CA0113">
        <w:rPr>
          <w:rFonts w:ascii="Arial" w:hAnsi="Arial" w:cs="Arial"/>
          <w:sz w:val="24"/>
          <w:szCs w:val="24"/>
          <w:lang w:val="pt-BR"/>
        </w:rPr>
        <w:t xml:space="preserve"> </w:t>
      </w:r>
      <w:r w:rsidRPr="006D35E3">
        <w:rPr>
          <w:rFonts w:ascii="Arial" w:hAnsi="Arial" w:cs="Arial"/>
          <w:sz w:val="24"/>
          <w:szCs w:val="24"/>
          <w:lang w:val="pt-BR"/>
        </w:rPr>
        <w:t xml:space="preserve">em editorial </w:t>
      </w:r>
      <w:r w:rsidR="00CA0113">
        <w:rPr>
          <w:rFonts w:ascii="Arial" w:hAnsi="Arial" w:cs="Arial"/>
          <w:sz w:val="24"/>
          <w:szCs w:val="24"/>
          <w:lang w:val="pt-BR"/>
        </w:rPr>
        <w:t xml:space="preserve">os </w:t>
      </w:r>
      <w:r w:rsidRPr="006D35E3">
        <w:rPr>
          <w:rFonts w:ascii="Arial" w:hAnsi="Arial" w:cs="Arial"/>
          <w:sz w:val="24"/>
          <w:szCs w:val="24"/>
          <w:lang w:val="pt-BR"/>
        </w:rPr>
        <w:t xml:space="preserve">trabalhos </w:t>
      </w:r>
      <w:r w:rsidRPr="009F5EFD">
        <w:rPr>
          <w:rFonts w:ascii="Arial" w:hAnsi="Arial" w:cs="Arial"/>
          <w:i/>
          <w:sz w:val="24"/>
          <w:szCs w:val="24"/>
          <w:lang w:val="pt-BR"/>
        </w:rPr>
        <w:t>in-vivo</w:t>
      </w:r>
      <w:r w:rsidR="00CA0113">
        <w:rPr>
          <w:rFonts w:ascii="Arial" w:hAnsi="Arial" w:cs="Arial"/>
          <w:sz w:val="24"/>
          <w:szCs w:val="24"/>
          <w:lang w:val="pt-BR"/>
        </w:rPr>
        <w:t xml:space="preserve"> como sendo a melhor referência quanto </w:t>
      </w:r>
      <w:r w:rsidRPr="006D35E3">
        <w:rPr>
          <w:rFonts w:ascii="Arial" w:hAnsi="Arial" w:cs="Arial"/>
          <w:sz w:val="24"/>
          <w:szCs w:val="24"/>
          <w:lang w:val="pt-BR"/>
        </w:rPr>
        <w:t xml:space="preserve">a real eficiência dos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O</w:t>
      </w:r>
      <w:r w:rsidR="00CA0113">
        <w:rPr>
          <w:rFonts w:ascii="Arial" w:hAnsi="Arial" w:cs="Arial"/>
          <w:sz w:val="24"/>
          <w:szCs w:val="24"/>
          <w:lang w:val="pt-BR"/>
        </w:rPr>
        <w:t xml:space="preserve">s testes </w:t>
      </w:r>
      <w:r w:rsidR="00CA0113" w:rsidRPr="009F5EFD">
        <w:rPr>
          <w:rFonts w:ascii="Arial" w:hAnsi="Arial" w:cs="Arial"/>
          <w:i/>
          <w:sz w:val="24"/>
          <w:szCs w:val="24"/>
          <w:lang w:val="pt-BR"/>
        </w:rPr>
        <w:t xml:space="preserve">in </w:t>
      </w:r>
      <w:proofErr w:type="spellStart"/>
      <w:r w:rsidR="00CA0113" w:rsidRPr="009F5EFD">
        <w:rPr>
          <w:rFonts w:ascii="Arial" w:hAnsi="Arial" w:cs="Arial"/>
          <w:i/>
          <w:sz w:val="24"/>
          <w:szCs w:val="24"/>
          <w:lang w:val="pt-BR"/>
        </w:rPr>
        <w:t>vitro</w:t>
      </w:r>
      <w:proofErr w:type="spellEnd"/>
      <w:r w:rsidRPr="006D35E3">
        <w:rPr>
          <w:rFonts w:ascii="Arial" w:hAnsi="Arial" w:cs="Arial"/>
          <w:sz w:val="24"/>
          <w:szCs w:val="24"/>
          <w:lang w:val="pt-BR"/>
        </w:rPr>
        <w:t xml:space="preserve"> </w:t>
      </w:r>
      <w:r w:rsidR="009F5EFD">
        <w:rPr>
          <w:rFonts w:ascii="Arial" w:hAnsi="Arial" w:cs="Arial"/>
          <w:sz w:val="24"/>
          <w:szCs w:val="24"/>
          <w:lang w:val="pt-BR"/>
        </w:rPr>
        <w:t xml:space="preserve">são ditos incapazes de </w:t>
      </w:r>
      <w:r w:rsidRPr="006D35E3">
        <w:rPr>
          <w:rFonts w:ascii="Arial" w:hAnsi="Arial" w:cs="Arial"/>
          <w:sz w:val="24"/>
          <w:szCs w:val="24"/>
          <w:lang w:val="pt-BR"/>
        </w:rPr>
        <w:t xml:space="preserve">replicar o meio bucal especialmente a natureza de tecidos moles e ósseos em que o movimento dentário se dá. </w:t>
      </w:r>
      <w:r w:rsidR="00B41CB1">
        <w:rPr>
          <w:rFonts w:ascii="Arial" w:hAnsi="Arial" w:cs="Arial"/>
          <w:sz w:val="24"/>
          <w:szCs w:val="24"/>
          <w:lang w:val="pt-BR"/>
        </w:rPr>
        <w:t>Quatro</w:t>
      </w:r>
      <w:r w:rsidRPr="006D35E3">
        <w:rPr>
          <w:rFonts w:ascii="Arial" w:hAnsi="Arial" w:cs="Arial"/>
          <w:sz w:val="24"/>
          <w:szCs w:val="24"/>
          <w:lang w:val="pt-BR"/>
        </w:rPr>
        <w:t xml:space="preserve"> estudos longitudinais, recentes </w:t>
      </w:r>
      <w:r w:rsidR="009F5EFD">
        <w:rPr>
          <w:rFonts w:ascii="Arial" w:hAnsi="Arial" w:cs="Arial"/>
          <w:sz w:val="24"/>
          <w:szCs w:val="24"/>
          <w:lang w:val="pt-BR"/>
        </w:rPr>
        <w:t xml:space="preserve">e </w:t>
      </w:r>
      <w:r w:rsidR="009F5EFD" w:rsidRPr="00F05E69">
        <w:rPr>
          <w:rFonts w:ascii="Arial" w:hAnsi="Arial" w:cs="Arial"/>
          <w:i/>
          <w:sz w:val="24"/>
          <w:szCs w:val="24"/>
          <w:lang w:val="pt-BR"/>
        </w:rPr>
        <w:t>in-vivo</w:t>
      </w:r>
      <w:r w:rsidR="009F5EFD" w:rsidRPr="00B70447">
        <w:rPr>
          <w:rFonts w:ascii="Arial" w:hAnsi="Arial" w:cs="Arial"/>
          <w:sz w:val="24"/>
          <w:szCs w:val="24"/>
          <w:lang w:val="pt-BR"/>
        </w:rPr>
        <w:t xml:space="preserve"> e com grupos controle foram base para este argumento.</w:t>
      </w:r>
      <w:r w:rsidRPr="00B70447">
        <w:rPr>
          <w:rFonts w:ascii="Arial" w:hAnsi="Arial" w:cs="Arial"/>
          <w:sz w:val="24"/>
          <w:szCs w:val="24"/>
          <w:lang w:val="pt-BR"/>
        </w:rPr>
        <w:t xml:space="preserve"> </w:t>
      </w:r>
      <w:r w:rsidR="00B70447" w:rsidRPr="00B70447">
        <w:rPr>
          <w:rFonts w:ascii="Arial" w:hAnsi="Arial" w:cs="Arial"/>
          <w:sz w:val="24"/>
          <w:szCs w:val="24"/>
          <w:lang w:val="pt-BR"/>
        </w:rPr>
        <w:t>O</w:t>
      </w:r>
      <w:r w:rsidRPr="00B70447">
        <w:rPr>
          <w:rFonts w:ascii="Arial" w:hAnsi="Arial" w:cs="Arial"/>
          <w:sz w:val="24"/>
          <w:szCs w:val="24"/>
          <w:lang w:val="pt-BR"/>
        </w:rPr>
        <w:t xml:space="preserve">s </w:t>
      </w:r>
      <w:r w:rsidR="009F5EFD" w:rsidRPr="00B70447">
        <w:rPr>
          <w:rFonts w:ascii="Arial" w:hAnsi="Arial" w:cs="Arial"/>
          <w:sz w:val="24"/>
          <w:szCs w:val="24"/>
          <w:lang w:val="pt-BR"/>
        </w:rPr>
        <w:t xml:space="preserve">estudos </w:t>
      </w:r>
      <w:r w:rsidRPr="00B70447">
        <w:rPr>
          <w:rFonts w:ascii="Arial" w:hAnsi="Arial" w:cs="Arial"/>
          <w:sz w:val="24"/>
          <w:szCs w:val="24"/>
          <w:lang w:val="pt-BR"/>
        </w:rPr>
        <w:t xml:space="preserve">indicaram que os </w:t>
      </w:r>
      <w:proofErr w:type="spellStart"/>
      <w:r w:rsidRPr="00B70447">
        <w:rPr>
          <w:rFonts w:ascii="Arial" w:hAnsi="Arial" w:cs="Arial"/>
          <w:sz w:val="24"/>
          <w:szCs w:val="24"/>
          <w:lang w:val="pt-BR"/>
        </w:rPr>
        <w:t>bráquetes</w:t>
      </w:r>
      <w:proofErr w:type="spellEnd"/>
      <w:r w:rsidRPr="00B70447">
        <w:rPr>
          <w:rFonts w:ascii="Arial" w:hAnsi="Arial" w:cs="Arial"/>
          <w:sz w:val="24"/>
          <w:szCs w:val="24"/>
          <w:lang w:val="pt-BR"/>
        </w:rPr>
        <w:t xml:space="preserve"> </w:t>
      </w:r>
      <w:proofErr w:type="spellStart"/>
      <w:r w:rsidRPr="00B70447">
        <w:rPr>
          <w:rFonts w:ascii="Arial" w:hAnsi="Arial" w:cs="Arial"/>
          <w:sz w:val="24"/>
          <w:szCs w:val="24"/>
          <w:lang w:val="pt-BR"/>
        </w:rPr>
        <w:t>autoligados</w:t>
      </w:r>
      <w:proofErr w:type="spellEnd"/>
      <w:r w:rsidRPr="00B70447">
        <w:rPr>
          <w:rFonts w:ascii="Arial" w:hAnsi="Arial" w:cs="Arial"/>
          <w:sz w:val="24"/>
          <w:szCs w:val="24"/>
          <w:lang w:val="pt-BR"/>
        </w:rPr>
        <w:t xml:space="preserve"> não apresentaram vantagem mensurável em tempo de tratamento, número de visitas, tempo gasto em alinhamento inicial ou na posição final do incisivo e dimensões transversais (distância </w:t>
      </w:r>
      <w:proofErr w:type="spellStart"/>
      <w:r w:rsidRPr="00B70447">
        <w:rPr>
          <w:rFonts w:ascii="Arial" w:hAnsi="Arial" w:cs="Arial"/>
          <w:sz w:val="24"/>
          <w:szCs w:val="24"/>
          <w:lang w:val="pt-BR"/>
        </w:rPr>
        <w:t>intercanina</w:t>
      </w:r>
      <w:proofErr w:type="spellEnd"/>
      <w:r w:rsidRPr="00B70447">
        <w:rPr>
          <w:rFonts w:ascii="Arial" w:hAnsi="Arial" w:cs="Arial"/>
          <w:sz w:val="24"/>
          <w:szCs w:val="24"/>
          <w:lang w:val="pt-BR"/>
        </w:rPr>
        <w:t xml:space="preserve"> e </w:t>
      </w:r>
      <w:proofErr w:type="spellStart"/>
      <w:r w:rsidRPr="00B70447">
        <w:rPr>
          <w:rFonts w:ascii="Arial" w:hAnsi="Arial" w:cs="Arial"/>
          <w:sz w:val="24"/>
          <w:szCs w:val="24"/>
          <w:lang w:val="pt-BR"/>
        </w:rPr>
        <w:t>intermolares</w:t>
      </w:r>
      <w:proofErr w:type="spellEnd"/>
      <w:r w:rsidRPr="00B70447">
        <w:rPr>
          <w:rFonts w:ascii="Arial" w:hAnsi="Arial" w:cs="Arial"/>
          <w:sz w:val="24"/>
          <w:szCs w:val="24"/>
          <w:lang w:val="pt-BR"/>
        </w:rPr>
        <w:t>).</w:t>
      </w: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Pr="006D35E3" w:rsidRDefault="006D35E3" w:rsidP="0091682E">
      <w:pPr>
        <w:autoSpaceDE w:val="0"/>
        <w:autoSpaceDN w:val="0"/>
        <w:adjustRightInd w:val="0"/>
        <w:spacing w:after="0" w:line="360" w:lineRule="auto"/>
        <w:ind w:right="-568" w:firstLine="1134"/>
        <w:jc w:val="both"/>
        <w:rPr>
          <w:rFonts w:ascii="Arial" w:hAnsi="Arial" w:cs="Arial"/>
          <w:sz w:val="24"/>
          <w:szCs w:val="24"/>
          <w:lang w:val="pt-BR"/>
        </w:rPr>
      </w:pPr>
      <w:r>
        <w:rPr>
          <w:rFonts w:ascii="Arial" w:hAnsi="Arial" w:cs="Arial"/>
          <w:caps/>
          <w:sz w:val="24"/>
          <w:szCs w:val="24"/>
          <w:lang w:val="pt-BR"/>
        </w:rPr>
        <w:tab/>
      </w:r>
      <w:proofErr w:type="spellStart"/>
      <w:r w:rsidR="008B568A" w:rsidRPr="007B25CE">
        <w:rPr>
          <w:rFonts w:ascii="Arial" w:hAnsi="Arial" w:cs="Arial"/>
          <w:sz w:val="24"/>
          <w:szCs w:val="24"/>
          <w:lang w:val="pt-BR"/>
        </w:rPr>
        <w:t>Krishnan</w:t>
      </w:r>
      <w:proofErr w:type="spellEnd"/>
      <w:r w:rsidR="003B357E">
        <w:rPr>
          <w:rFonts w:ascii="Arial" w:hAnsi="Arial" w:cs="Arial"/>
          <w:sz w:val="24"/>
          <w:szCs w:val="24"/>
          <w:lang w:val="pt-BR"/>
        </w:rPr>
        <w:t>;</w:t>
      </w:r>
      <w:r w:rsidR="008B568A" w:rsidRPr="007B25CE">
        <w:rPr>
          <w:rFonts w:ascii="Arial" w:hAnsi="Arial" w:cs="Arial"/>
          <w:sz w:val="24"/>
          <w:szCs w:val="24"/>
          <w:lang w:val="pt-BR"/>
        </w:rPr>
        <w:t xml:space="preserve"> </w:t>
      </w:r>
      <w:proofErr w:type="spellStart"/>
      <w:proofErr w:type="gramStart"/>
      <w:r w:rsidR="008B568A" w:rsidRPr="007B25CE">
        <w:rPr>
          <w:rFonts w:ascii="Arial" w:hAnsi="Arial" w:cs="Arial"/>
          <w:sz w:val="24"/>
          <w:szCs w:val="24"/>
          <w:lang w:val="pt-BR"/>
        </w:rPr>
        <w:t>Kalathil</w:t>
      </w:r>
      <w:proofErr w:type="spellEnd"/>
      <w:r w:rsidR="008B568A" w:rsidRPr="007B25CE">
        <w:rPr>
          <w:rFonts w:ascii="Arial" w:hAnsi="Arial" w:cs="Arial"/>
          <w:sz w:val="24"/>
          <w:szCs w:val="24"/>
          <w:lang w:val="pt-BR"/>
        </w:rPr>
        <w:t xml:space="preserve"> </w:t>
      </w:r>
      <w:r w:rsidR="003B357E">
        <w:rPr>
          <w:rFonts w:ascii="Arial" w:hAnsi="Arial" w:cs="Arial"/>
          <w:sz w:val="24"/>
          <w:szCs w:val="24"/>
          <w:lang w:val="pt-BR"/>
        </w:rPr>
        <w:t>;</w:t>
      </w:r>
      <w:proofErr w:type="gramEnd"/>
      <w:r w:rsidR="008B568A" w:rsidRPr="007B25CE">
        <w:rPr>
          <w:rFonts w:ascii="Arial" w:hAnsi="Arial" w:cs="Arial"/>
          <w:sz w:val="24"/>
          <w:szCs w:val="24"/>
          <w:lang w:val="pt-BR"/>
        </w:rPr>
        <w:t xml:space="preserve"> Abraham</w:t>
      </w:r>
      <w:r w:rsidR="003B357E">
        <w:rPr>
          <w:rFonts w:ascii="Arial" w:hAnsi="Arial" w:cs="Arial"/>
          <w:sz w:val="24"/>
          <w:szCs w:val="24"/>
          <w:lang w:val="pt-BR"/>
        </w:rPr>
        <w:t xml:space="preserve"> </w:t>
      </w:r>
      <w:r w:rsidR="008B568A" w:rsidRPr="006D35E3">
        <w:rPr>
          <w:rFonts w:ascii="Arial" w:hAnsi="Arial" w:cs="Arial"/>
          <w:caps/>
          <w:sz w:val="24"/>
          <w:szCs w:val="24"/>
          <w:lang w:val="pt-BR"/>
        </w:rPr>
        <w:t xml:space="preserve"> </w:t>
      </w:r>
      <w:r w:rsidR="003B357E">
        <w:rPr>
          <w:rFonts w:ascii="Arial" w:hAnsi="Arial" w:cs="Arial"/>
          <w:caps/>
          <w:sz w:val="24"/>
          <w:szCs w:val="24"/>
          <w:lang w:val="pt-BR"/>
        </w:rPr>
        <w:t>(</w:t>
      </w:r>
      <w:r w:rsidR="008B568A" w:rsidRPr="006D35E3">
        <w:rPr>
          <w:rFonts w:ascii="Arial" w:hAnsi="Arial" w:cs="Arial"/>
          <w:caps/>
          <w:sz w:val="24"/>
          <w:szCs w:val="24"/>
          <w:lang w:val="pt-BR"/>
        </w:rPr>
        <w:t>2009</w:t>
      </w:r>
      <w:r w:rsidR="003B357E">
        <w:rPr>
          <w:rFonts w:ascii="Arial" w:hAnsi="Arial" w:cs="Arial"/>
          <w:caps/>
          <w:sz w:val="24"/>
          <w:szCs w:val="24"/>
          <w:lang w:val="pt-BR"/>
        </w:rPr>
        <w:t>)</w:t>
      </w:r>
      <w:r w:rsidR="008B568A" w:rsidRPr="006D35E3">
        <w:rPr>
          <w:rFonts w:ascii="Arial" w:hAnsi="Arial" w:cs="Arial"/>
          <w:caps/>
          <w:sz w:val="24"/>
          <w:szCs w:val="24"/>
          <w:lang w:val="pt-BR"/>
        </w:rPr>
        <w:t xml:space="preserve">, </w:t>
      </w:r>
      <w:r w:rsidR="008B568A" w:rsidRPr="006D35E3">
        <w:rPr>
          <w:rFonts w:ascii="Arial" w:hAnsi="Arial" w:cs="Arial"/>
          <w:sz w:val="24"/>
          <w:szCs w:val="24"/>
          <w:lang w:val="pt-BR"/>
        </w:rPr>
        <w:t xml:space="preserve">pesquisaram </w:t>
      </w:r>
      <w:r w:rsidR="008B568A" w:rsidRPr="009F5EFD">
        <w:rPr>
          <w:rFonts w:ascii="Arial" w:hAnsi="Arial" w:cs="Arial"/>
          <w:i/>
          <w:sz w:val="24"/>
          <w:szCs w:val="24"/>
          <w:lang w:val="pt-BR"/>
        </w:rPr>
        <w:t xml:space="preserve">in </w:t>
      </w:r>
      <w:proofErr w:type="spellStart"/>
      <w:r w:rsidR="008B568A" w:rsidRPr="009F5EFD">
        <w:rPr>
          <w:rFonts w:ascii="Arial" w:hAnsi="Arial" w:cs="Arial"/>
          <w:i/>
          <w:sz w:val="24"/>
          <w:szCs w:val="24"/>
          <w:lang w:val="pt-BR"/>
        </w:rPr>
        <w:t>vitro</w:t>
      </w:r>
      <w:proofErr w:type="spellEnd"/>
      <w:r w:rsidR="008B568A" w:rsidRPr="006D35E3">
        <w:rPr>
          <w:rFonts w:ascii="Arial" w:hAnsi="Arial" w:cs="Arial"/>
          <w:sz w:val="24"/>
          <w:szCs w:val="24"/>
          <w:lang w:val="pt-BR"/>
        </w:rPr>
        <w:t xml:space="preserve"> a fricção de </w:t>
      </w:r>
      <w:proofErr w:type="spellStart"/>
      <w:r w:rsidR="008B568A" w:rsidRPr="006D35E3">
        <w:rPr>
          <w:rFonts w:ascii="Arial" w:hAnsi="Arial" w:cs="Arial"/>
          <w:sz w:val="24"/>
          <w:szCs w:val="24"/>
          <w:lang w:val="pt-BR"/>
        </w:rPr>
        <w:t>autolig</w:t>
      </w:r>
      <w:r w:rsidR="009F5EFD">
        <w:rPr>
          <w:rFonts w:ascii="Arial" w:hAnsi="Arial" w:cs="Arial"/>
          <w:sz w:val="24"/>
          <w:szCs w:val="24"/>
          <w:lang w:val="pt-BR"/>
        </w:rPr>
        <w:t>ados</w:t>
      </w:r>
      <w:proofErr w:type="spellEnd"/>
      <w:r w:rsidR="009F5EFD">
        <w:rPr>
          <w:rFonts w:ascii="Arial" w:hAnsi="Arial" w:cs="Arial"/>
          <w:sz w:val="24"/>
          <w:szCs w:val="24"/>
          <w:lang w:val="pt-BR"/>
        </w:rPr>
        <w:t xml:space="preserve"> </w:t>
      </w:r>
      <w:r w:rsidR="008B568A" w:rsidRPr="006D35E3">
        <w:rPr>
          <w:rFonts w:ascii="Arial" w:hAnsi="Arial" w:cs="Arial"/>
          <w:sz w:val="24"/>
          <w:szCs w:val="24"/>
          <w:lang w:val="pt-BR"/>
        </w:rPr>
        <w:t xml:space="preserve">contemporâneos e arcos de diferentes ligas. Foram comparados o desempenho de </w:t>
      </w:r>
      <w:proofErr w:type="gramStart"/>
      <w:r w:rsidR="008B568A" w:rsidRPr="006D35E3">
        <w:rPr>
          <w:rFonts w:ascii="Arial" w:hAnsi="Arial" w:cs="Arial"/>
          <w:sz w:val="24"/>
          <w:szCs w:val="24"/>
          <w:lang w:val="pt-BR"/>
        </w:rPr>
        <w:t>2</w:t>
      </w:r>
      <w:proofErr w:type="gramEnd"/>
      <w:r w:rsidR="008B568A" w:rsidRPr="006D35E3">
        <w:rPr>
          <w:rFonts w:ascii="Arial" w:hAnsi="Arial" w:cs="Arial"/>
          <w:sz w:val="24"/>
          <w:szCs w:val="24"/>
          <w:lang w:val="pt-BR"/>
        </w:rPr>
        <w:t xml:space="preserve">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passivos, 2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ativos e 1 </w:t>
      </w:r>
      <w:proofErr w:type="spellStart"/>
      <w:r w:rsidR="008B568A" w:rsidRPr="006D35E3">
        <w:rPr>
          <w:rFonts w:ascii="Arial" w:hAnsi="Arial" w:cs="Arial"/>
          <w:sz w:val="24"/>
          <w:szCs w:val="24"/>
          <w:lang w:val="pt-BR"/>
        </w:rPr>
        <w:t>bráquete</w:t>
      </w:r>
      <w:proofErr w:type="spellEnd"/>
      <w:r w:rsidR="008B568A" w:rsidRPr="006D35E3">
        <w:rPr>
          <w:rFonts w:ascii="Arial" w:hAnsi="Arial" w:cs="Arial"/>
          <w:sz w:val="24"/>
          <w:szCs w:val="24"/>
          <w:lang w:val="pt-BR"/>
        </w:rPr>
        <w:t xml:space="preserve"> convencional, todos com </w:t>
      </w:r>
      <w:proofErr w:type="spellStart"/>
      <w:r w:rsidR="008B568A" w:rsidRPr="006D35E3">
        <w:rPr>
          <w:rFonts w:ascii="Arial" w:hAnsi="Arial" w:cs="Arial"/>
          <w:sz w:val="24"/>
          <w:szCs w:val="24"/>
          <w:lang w:val="pt-BR"/>
        </w:rPr>
        <w:t>canaleta</w:t>
      </w:r>
      <w:proofErr w:type="spellEnd"/>
      <w:r w:rsidR="008B568A" w:rsidRPr="006D35E3">
        <w:rPr>
          <w:rFonts w:ascii="Arial" w:hAnsi="Arial" w:cs="Arial"/>
          <w:sz w:val="24"/>
          <w:szCs w:val="24"/>
          <w:lang w:val="pt-BR"/>
        </w:rPr>
        <w:t xml:space="preserve"> 0,022”. Foram usados fios 0,019” x 0,025” polegadas de aço, níquel-titân</w:t>
      </w:r>
      <w:r w:rsidR="009F5EFD">
        <w:rPr>
          <w:rFonts w:ascii="Arial" w:hAnsi="Arial" w:cs="Arial"/>
          <w:sz w:val="24"/>
          <w:szCs w:val="24"/>
          <w:lang w:val="pt-BR"/>
        </w:rPr>
        <w:t>i</w:t>
      </w:r>
      <w:r w:rsidR="008B568A" w:rsidRPr="006D35E3">
        <w:rPr>
          <w:rFonts w:ascii="Arial" w:hAnsi="Arial" w:cs="Arial"/>
          <w:sz w:val="24"/>
          <w:szCs w:val="24"/>
          <w:lang w:val="pt-BR"/>
        </w:rPr>
        <w:t>o e beta-titân</w:t>
      </w:r>
      <w:r w:rsidR="009F5EFD">
        <w:rPr>
          <w:rFonts w:ascii="Arial" w:hAnsi="Arial" w:cs="Arial"/>
          <w:sz w:val="24"/>
          <w:szCs w:val="24"/>
          <w:lang w:val="pt-BR"/>
        </w:rPr>
        <w:t>i</w:t>
      </w:r>
      <w:r w:rsidR="008B568A" w:rsidRPr="006D35E3">
        <w:rPr>
          <w:rFonts w:ascii="Arial" w:hAnsi="Arial" w:cs="Arial"/>
          <w:sz w:val="24"/>
          <w:szCs w:val="24"/>
          <w:lang w:val="pt-BR"/>
        </w:rPr>
        <w:t xml:space="preserve">o. A fricção foi avaliada através de um </w:t>
      </w:r>
      <w:proofErr w:type="spellStart"/>
      <w:r w:rsidR="008B568A" w:rsidRPr="006D35E3">
        <w:rPr>
          <w:rFonts w:ascii="Arial" w:hAnsi="Arial" w:cs="Arial"/>
          <w:sz w:val="24"/>
          <w:szCs w:val="24"/>
          <w:lang w:val="pt-BR"/>
        </w:rPr>
        <w:t>bráquete</w:t>
      </w:r>
      <w:proofErr w:type="spellEnd"/>
      <w:r w:rsidR="008B568A" w:rsidRPr="006D35E3">
        <w:rPr>
          <w:rFonts w:ascii="Arial" w:hAnsi="Arial" w:cs="Arial"/>
          <w:sz w:val="24"/>
          <w:szCs w:val="24"/>
          <w:lang w:val="pt-BR"/>
        </w:rPr>
        <w:t xml:space="preserve"> colado a um </w:t>
      </w:r>
      <w:proofErr w:type="spellStart"/>
      <w:r w:rsidR="008B568A" w:rsidRPr="006D35E3">
        <w:rPr>
          <w:rFonts w:ascii="Arial" w:hAnsi="Arial" w:cs="Arial"/>
          <w:sz w:val="24"/>
          <w:szCs w:val="24"/>
          <w:lang w:val="pt-BR"/>
        </w:rPr>
        <w:t>hemiarco</w:t>
      </w:r>
      <w:proofErr w:type="spellEnd"/>
      <w:r w:rsidR="008B568A" w:rsidRPr="006D35E3">
        <w:rPr>
          <w:rFonts w:ascii="Arial" w:hAnsi="Arial" w:cs="Arial"/>
          <w:sz w:val="24"/>
          <w:szCs w:val="24"/>
          <w:lang w:val="pt-BR"/>
        </w:rPr>
        <w:t xml:space="preserve"> artificial fixado em uma máquina de teste. Como resultados, verificou-se que as fricções estática e cinética foram mais baixas para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em </w:t>
      </w:r>
      <w:r w:rsidR="00350935">
        <w:rPr>
          <w:rFonts w:ascii="Arial" w:hAnsi="Arial" w:cs="Arial"/>
          <w:sz w:val="24"/>
          <w:szCs w:val="24"/>
          <w:lang w:val="pt-BR"/>
        </w:rPr>
        <w:t xml:space="preserve">oposição </w:t>
      </w:r>
      <w:r w:rsidR="008B568A" w:rsidRPr="006D35E3">
        <w:rPr>
          <w:rFonts w:ascii="Arial" w:hAnsi="Arial" w:cs="Arial"/>
          <w:sz w:val="24"/>
          <w:szCs w:val="24"/>
          <w:lang w:val="pt-BR"/>
        </w:rPr>
        <w:t xml:space="preserve">ao sistema convencional. Os maiores valores de força foram vistos com o fio </w:t>
      </w:r>
      <w:r w:rsidR="009F5EFD">
        <w:rPr>
          <w:rFonts w:ascii="Arial" w:hAnsi="Arial" w:cs="Arial"/>
          <w:sz w:val="24"/>
          <w:szCs w:val="24"/>
          <w:lang w:val="pt-BR"/>
        </w:rPr>
        <w:t>beta-titânio.</w:t>
      </w:r>
      <w:r w:rsidR="008B568A" w:rsidRPr="006D35E3">
        <w:rPr>
          <w:rFonts w:ascii="Arial" w:hAnsi="Arial" w:cs="Arial"/>
          <w:sz w:val="24"/>
          <w:szCs w:val="24"/>
          <w:lang w:val="pt-BR"/>
        </w:rPr>
        <w:t xml:space="preserve"> Quando usados fios de aço não houve diferenças entre a fricção de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passivos ou ativos.  </w:t>
      </w:r>
      <w:r w:rsidR="009F5EFD">
        <w:rPr>
          <w:rFonts w:ascii="Arial" w:hAnsi="Arial" w:cs="Arial"/>
          <w:sz w:val="24"/>
          <w:szCs w:val="24"/>
          <w:lang w:val="pt-BR"/>
        </w:rPr>
        <w:t>Q</w:t>
      </w:r>
      <w:r w:rsidR="008B568A" w:rsidRPr="006D35E3">
        <w:rPr>
          <w:rFonts w:ascii="Arial" w:hAnsi="Arial" w:cs="Arial"/>
          <w:sz w:val="24"/>
          <w:szCs w:val="24"/>
          <w:lang w:val="pt-BR"/>
        </w:rPr>
        <w:t xml:space="preserve">uando usados fios </w:t>
      </w:r>
      <w:r w:rsidR="009F5EFD" w:rsidRPr="006D35E3">
        <w:rPr>
          <w:rFonts w:ascii="Arial" w:hAnsi="Arial" w:cs="Arial"/>
          <w:sz w:val="24"/>
          <w:szCs w:val="24"/>
          <w:lang w:val="pt-BR"/>
        </w:rPr>
        <w:t>níquel-titân</w:t>
      </w:r>
      <w:r w:rsidR="009F5EFD">
        <w:rPr>
          <w:rFonts w:ascii="Arial" w:hAnsi="Arial" w:cs="Arial"/>
          <w:sz w:val="24"/>
          <w:szCs w:val="24"/>
          <w:lang w:val="pt-BR"/>
        </w:rPr>
        <w:t>i</w:t>
      </w:r>
      <w:r w:rsidR="009F5EFD" w:rsidRPr="006D35E3">
        <w:rPr>
          <w:rFonts w:ascii="Arial" w:hAnsi="Arial" w:cs="Arial"/>
          <w:sz w:val="24"/>
          <w:szCs w:val="24"/>
          <w:lang w:val="pt-BR"/>
        </w:rPr>
        <w:t xml:space="preserve">o </w:t>
      </w:r>
      <w:r w:rsidR="009F5EFD">
        <w:rPr>
          <w:rFonts w:ascii="Arial" w:hAnsi="Arial" w:cs="Arial"/>
          <w:sz w:val="24"/>
          <w:szCs w:val="24"/>
          <w:lang w:val="pt-BR"/>
        </w:rPr>
        <w:t>ou</w:t>
      </w:r>
      <w:r w:rsidR="009F5EFD" w:rsidRPr="006D35E3">
        <w:rPr>
          <w:rFonts w:ascii="Arial" w:hAnsi="Arial" w:cs="Arial"/>
          <w:sz w:val="24"/>
          <w:szCs w:val="24"/>
          <w:lang w:val="pt-BR"/>
        </w:rPr>
        <w:t xml:space="preserve"> beta-titân</w:t>
      </w:r>
      <w:r w:rsidR="009F5EFD">
        <w:rPr>
          <w:rFonts w:ascii="Arial" w:hAnsi="Arial" w:cs="Arial"/>
          <w:sz w:val="24"/>
          <w:szCs w:val="24"/>
          <w:lang w:val="pt-BR"/>
        </w:rPr>
        <w:t>i</w:t>
      </w:r>
      <w:r w:rsidR="009F5EFD" w:rsidRPr="006D35E3">
        <w:rPr>
          <w:rFonts w:ascii="Arial" w:hAnsi="Arial" w:cs="Arial"/>
          <w:sz w:val="24"/>
          <w:szCs w:val="24"/>
          <w:lang w:val="pt-BR"/>
        </w:rPr>
        <w:t xml:space="preserve">o </w:t>
      </w:r>
      <w:r w:rsidR="008B568A" w:rsidRPr="006D35E3">
        <w:rPr>
          <w:rFonts w:ascii="Arial" w:hAnsi="Arial" w:cs="Arial"/>
          <w:sz w:val="24"/>
          <w:szCs w:val="24"/>
          <w:lang w:val="pt-BR"/>
        </w:rPr>
        <w:t xml:space="preserve">verificou-se que os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passivos podem minimizar resistência </w:t>
      </w:r>
      <w:proofErr w:type="spellStart"/>
      <w:r w:rsidR="008B568A" w:rsidRPr="006D35E3">
        <w:rPr>
          <w:rFonts w:ascii="Arial" w:hAnsi="Arial" w:cs="Arial"/>
          <w:sz w:val="24"/>
          <w:szCs w:val="24"/>
          <w:lang w:val="pt-BR"/>
        </w:rPr>
        <w:t>friccional</w:t>
      </w:r>
      <w:proofErr w:type="spellEnd"/>
      <w:r w:rsidR="008B568A" w:rsidRPr="006D35E3">
        <w:rPr>
          <w:rFonts w:ascii="Arial" w:hAnsi="Arial" w:cs="Arial"/>
          <w:sz w:val="24"/>
          <w:szCs w:val="24"/>
          <w:lang w:val="pt-BR"/>
        </w:rPr>
        <w:t>.</w:t>
      </w: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Pr="006D35E3" w:rsidRDefault="006D35E3" w:rsidP="0091682E">
      <w:pPr>
        <w:autoSpaceDE w:val="0"/>
        <w:autoSpaceDN w:val="0"/>
        <w:adjustRightInd w:val="0"/>
        <w:spacing w:after="0" w:line="360" w:lineRule="auto"/>
        <w:ind w:right="-568" w:firstLine="1134"/>
        <w:jc w:val="both"/>
        <w:rPr>
          <w:rFonts w:ascii="Arial" w:hAnsi="Arial" w:cs="Arial"/>
          <w:sz w:val="24"/>
          <w:szCs w:val="24"/>
          <w:lang w:val="pt-BR"/>
        </w:rPr>
      </w:pPr>
      <w:r>
        <w:rPr>
          <w:rFonts w:ascii="Arial" w:hAnsi="Arial" w:cs="Arial"/>
          <w:sz w:val="24"/>
          <w:szCs w:val="24"/>
          <w:lang w:val="pt-BR"/>
        </w:rPr>
        <w:lastRenderedPageBreak/>
        <w:tab/>
      </w:r>
      <w:r w:rsidR="008B568A" w:rsidRPr="006D35E3">
        <w:rPr>
          <w:rFonts w:ascii="Arial" w:hAnsi="Arial" w:cs="Arial"/>
          <w:sz w:val="24"/>
          <w:szCs w:val="24"/>
          <w:lang w:val="pt-BR"/>
        </w:rPr>
        <w:t>O</w:t>
      </w:r>
      <w:r w:rsidR="007B25CE">
        <w:rPr>
          <w:rFonts w:ascii="Arial" w:hAnsi="Arial" w:cs="Arial"/>
          <w:sz w:val="24"/>
          <w:szCs w:val="24"/>
          <w:lang w:val="pt-BR"/>
        </w:rPr>
        <w:t>liveira</w:t>
      </w:r>
      <w:r w:rsidR="008B568A" w:rsidRPr="006D35E3">
        <w:rPr>
          <w:rFonts w:ascii="Arial" w:hAnsi="Arial" w:cs="Arial"/>
          <w:sz w:val="24"/>
          <w:szCs w:val="24"/>
          <w:lang w:val="pt-BR"/>
        </w:rPr>
        <w:t xml:space="preserve"> </w:t>
      </w:r>
      <w:r w:rsidR="003B357E">
        <w:rPr>
          <w:rFonts w:ascii="Arial" w:hAnsi="Arial" w:cs="Arial"/>
          <w:sz w:val="24"/>
          <w:szCs w:val="24"/>
          <w:lang w:val="pt-BR"/>
        </w:rPr>
        <w:t>(</w:t>
      </w:r>
      <w:r w:rsidR="008B568A" w:rsidRPr="006D35E3">
        <w:rPr>
          <w:rFonts w:ascii="Arial" w:hAnsi="Arial" w:cs="Arial"/>
          <w:sz w:val="24"/>
          <w:szCs w:val="24"/>
          <w:lang w:val="pt-BR"/>
        </w:rPr>
        <w:t>2009</w:t>
      </w:r>
      <w:r w:rsidR="003B357E">
        <w:rPr>
          <w:rFonts w:ascii="Arial" w:hAnsi="Arial" w:cs="Arial"/>
          <w:sz w:val="24"/>
          <w:szCs w:val="24"/>
          <w:lang w:val="pt-BR"/>
        </w:rPr>
        <w:t>)</w:t>
      </w:r>
      <w:proofErr w:type="gramStart"/>
      <w:r w:rsidR="008B568A" w:rsidRPr="006D35E3">
        <w:rPr>
          <w:rFonts w:ascii="Arial" w:hAnsi="Arial" w:cs="Arial"/>
          <w:sz w:val="24"/>
          <w:szCs w:val="24"/>
          <w:lang w:val="pt-BR"/>
        </w:rPr>
        <w:t xml:space="preserve">, </w:t>
      </w:r>
      <w:r w:rsidR="009F5EFD">
        <w:rPr>
          <w:rFonts w:ascii="Arial" w:hAnsi="Arial" w:cs="Arial"/>
          <w:sz w:val="24"/>
          <w:szCs w:val="24"/>
          <w:lang w:val="pt-BR"/>
        </w:rPr>
        <w:t>comparou</w:t>
      </w:r>
      <w:proofErr w:type="gramEnd"/>
      <w:r w:rsidR="009F5EFD">
        <w:rPr>
          <w:rFonts w:ascii="Arial" w:hAnsi="Arial" w:cs="Arial"/>
          <w:sz w:val="24"/>
          <w:szCs w:val="24"/>
          <w:lang w:val="pt-BR"/>
        </w:rPr>
        <w:t xml:space="preserve"> </w:t>
      </w:r>
      <w:r w:rsidR="008B568A" w:rsidRPr="006D35E3">
        <w:rPr>
          <w:rFonts w:ascii="Arial" w:hAnsi="Arial" w:cs="Arial"/>
          <w:sz w:val="24"/>
          <w:szCs w:val="24"/>
          <w:lang w:val="pt-BR"/>
        </w:rPr>
        <w:t xml:space="preserve">a força de atrito produzida por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metálicos convencionais e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de canino, primeiro e segundo pré-molar do lado direito durante a mecânica de deslizamento. Com este propósito foram confeccionados corpos de prova com resina acrílica </w:t>
      </w:r>
      <w:proofErr w:type="spellStart"/>
      <w:r w:rsidR="008B568A" w:rsidRPr="006D35E3">
        <w:rPr>
          <w:rFonts w:ascii="Arial" w:hAnsi="Arial" w:cs="Arial"/>
          <w:sz w:val="24"/>
          <w:szCs w:val="24"/>
          <w:lang w:val="pt-BR"/>
        </w:rPr>
        <w:t>autopolimerizável</w:t>
      </w:r>
      <w:proofErr w:type="spellEnd"/>
      <w:r w:rsidR="008B568A" w:rsidRPr="006D35E3">
        <w:rPr>
          <w:rFonts w:ascii="Arial" w:hAnsi="Arial" w:cs="Arial"/>
          <w:sz w:val="24"/>
          <w:szCs w:val="24"/>
          <w:lang w:val="pt-BR"/>
        </w:rPr>
        <w:t xml:space="preserve"> e fixados os acessórios, sendo divididos em: Grupo 1 -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metálicos</w:t>
      </w:r>
      <w:proofErr w:type="gramStart"/>
      <w:r w:rsidR="008B568A" w:rsidRPr="006D35E3">
        <w:rPr>
          <w:rFonts w:ascii="Arial" w:hAnsi="Arial" w:cs="Arial"/>
          <w:sz w:val="24"/>
          <w:szCs w:val="24"/>
          <w:lang w:val="pt-BR"/>
        </w:rPr>
        <w:t xml:space="preserve">  </w:t>
      </w:r>
      <w:proofErr w:type="gramEnd"/>
      <w:r w:rsidR="008B568A" w:rsidRPr="006D35E3">
        <w:rPr>
          <w:rFonts w:ascii="Arial" w:hAnsi="Arial" w:cs="Arial"/>
          <w:sz w:val="24"/>
          <w:szCs w:val="24"/>
          <w:lang w:val="pt-BR"/>
        </w:rPr>
        <w:t xml:space="preserve">convencionais usinados, prescrição Roth, modelo light, com </w:t>
      </w:r>
      <w:proofErr w:type="spellStart"/>
      <w:r w:rsidR="008B568A" w:rsidRPr="006D35E3">
        <w:rPr>
          <w:rFonts w:ascii="Arial" w:hAnsi="Arial" w:cs="Arial"/>
          <w:sz w:val="24"/>
          <w:szCs w:val="24"/>
          <w:lang w:val="pt-BR"/>
        </w:rPr>
        <w:t>canaleta</w:t>
      </w:r>
      <w:proofErr w:type="spellEnd"/>
      <w:r w:rsidR="008B568A" w:rsidRPr="006D35E3">
        <w:rPr>
          <w:rFonts w:ascii="Arial" w:hAnsi="Arial" w:cs="Arial"/>
          <w:sz w:val="24"/>
          <w:szCs w:val="24"/>
          <w:lang w:val="pt-BR"/>
        </w:rPr>
        <w:t xml:space="preserve"> de 0,022”</w:t>
      </w:r>
      <w:r w:rsidR="008B568A" w:rsidRPr="006D35E3">
        <w:rPr>
          <w:rFonts w:ascii="Arial" w:hAnsi="Arial" w:cs="Arial"/>
          <w:sz w:val="24"/>
          <w:szCs w:val="24"/>
          <w:lang w:val="pt-BR"/>
        </w:rPr>
        <w:tab/>
        <w:t xml:space="preserve"> x 0,028”, da marca Morelli (Dental Morelli, Sorocaba, SP, Brasil); Grupo 2 -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metálicos convencionais usinados, prescrição Roth modelo M2000, com </w:t>
      </w:r>
      <w:proofErr w:type="spellStart"/>
      <w:r w:rsidR="008B568A" w:rsidRPr="006D35E3">
        <w:rPr>
          <w:rFonts w:ascii="Arial" w:hAnsi="Arial" w:cs="Arial"/>
          <w:sz w:val="24"/>
          <w:szCs w:val="24"/>
          <w:lang w:val="pt-BR"/>
        </w:rPr>
        <w:t>canaleta</w:t>
      </w:r>
      <w:proofErr w:type="spellEnd"/>
      <w:r w:rsidR="008B568A" w:rsidRPr="006D35E3">
        <w:rPr>
          <w:rFonts w:ascii="Arial" w:hAnsi="Arial" w:cs="Arial"/>
          <w:sz w:val="24"/>
          <w:szCs w:val="24"/>
          <w:lang w:val="pt-BR"/>
        </w:rPr>
        <w:t xml:space="preserve"> de 0,022” x 0,028”, da marca ORMCO (</w:t>
      </w:r>
      <w:proofErr w:type="spellStart"/>
      <w:r w:rsidR="008B568A" w:rsidRPr="006D35E3">
        <w:rPr>
          <w:rFonts w:ascii="Arial" w:hAnsi="Arial" w:cs="Arial"/>
          <w:sz w:val="24"/>
          <w:szCs w:val="24"/>
          <w:lang w:val="pt-BR"/>
        </w:rPr>
        <w:t>Glendora</w:t>
      </w:r>
      <w:proofErr w:type="spellEnd"/>
      <w:r w:rsidR="008B568A" w:rsidRPr="006D35E3">
        <w:rPr>
          <w:rFonts w:ascii="Arial" w:hAnsi="Arial" w:cs="Arial"/>
          <w:sz w:val="24"/>
          <w:szCs w:val="24"/>
          <w:lang w:val="pt-BR"/>
        </w:rPr>
        <w:t xml:space="preserve">, Califórnia, USA); Grupo 3 -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convencionais injetados, prescrição Roth, com </w:t>
      </w:r>
      <w:proofErr w:type="spellStart"/>
      <w:r w:rsidR="008B568A" w:rsidRPr="006D35E3">
        <w:rPr>
          <w:rFonts w:ascii="Arial" w:hAnsi="Arial" w:cs="Arial"/>
          <w:sz w:val="24"/>
          <w:szCs w:val="24"/>
          <w:lang w:val="pt-BR"/>
        </w:rPr>
        <w:t>canaleta</w:t>
      </w:r>
      <w:proofErr w:type="spellEnd"/>
      <w:r w:rsidR="008B568A" w:rsidRPr="006D35E3">
        <w:rPr>
          <w:rFonts w:ascii="Arial" w:hAnsi="Arial" w:cs="Arial"/>
          <w:sz w:val="24"/>
          <w:szCs w:val="24"/>
          <w:lang w:val="pt-BR"/>
        </w:rPr>
        <w:t xml:space="preserve"> 0,022” x 0,028”, marca Morelli (Dental Morelli, Sorocaba, SP, Brasil); Grupo 4 -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prescrição </w:t>
      </w:r>
      <w:proofErr w:type="spellStart"/>
      <w:r w:rsidR="008B568A" w:rsidRPr="006D35E3">
        <w:rPr>
          <w:rFonts w:ascii="Arial" w:hAnsi="Arial" w:cs="Arial"/>
          <w:sz w:val="24"/>
          <w:szCs w:val="24"/>
          <w:lang w:val="pt-BR"/>
        </w:rPr>
        <w:t>In-Ovation</w:t>
      </w:r>
      <w:proofErr w:type="spellEnd"/>
      <w:r w:rsidR="008B568A" w:rsidRPr="006D35E3">
        <w:rPr>
          <w:rFonts w:ascii="Arial" w:hAnsi="Arial" w:cs="Arial"/>
          <w:sz w:val="24"/>
          <w:szCs w:val="24"/>
          <w:lang w:val="pt-BR"/>
        </w:rPr>
        <w:t xml:space="preserve"> com </w:t>
      </w:r>
      <w:proofErr w:type="spellStart"/>
      <w:r w:rsidR="008B568A" w:rsidRPr="006D35E3">
        <w:rPr>
          <w:rFonts w:ascii="Arial" w:hAnsi="Arial" w:cs="Arial"/>
          <w:sz w:val="24"/>
          <w:szCs w:val="24"/>
          <w:lang w:val="pt-BR"/>
        </w:rPr>
        <w:t>canaleta</w:t>
      </w:r>
      <w:proofErr w:type="spellEnd"/>
      <w:r w:rsidR="008B568A" w:rsidRPr="006D35E3">
        <w:rPr>
          <w:rFonts w:ascii="Arial" w:hAnsi="Arial" w:cs="Arial"/>
          <w:sz w:val="24"/>
          <w:szCs w:val="24"/>
          <w:lang w:val="pt-BR"/>
        </w:rPr>
        <w:t xml:space="preserve"> de 0,022” x 0,028”, marca GAC (</w:t>
      </w:r>
      <w:proofErr w:type="spellStart"/>
      <w:r w:rsidR="008B568A" w:rsidRPr="006D35E3">
        <w:rPr>
          <w:rFonts w:ascii="Arial" w:hAnsi="Arial" w:cs="Arial"/>
          <w:sz w:val="24"/>
          <w:szCs w:val="24"/>
          <w:lang w:val="pt-BR"/>
        </w:rPr>
        <w:t>New</w:t>
      </w:r>
      <w:proofErr w:type="spellEnd"/>
      <w:r w:rsidR="008B568A" w:rsidRPr="006D35E3">
        <w:rPr>
          <w:rFonts w:ascii="Arial" w:hAnsi="Arial" w:cs="Arial"/>
          <w:sz w:val="24"/>
          <w:szCs w:val="24"/>
          <w:lang w:val="pt-BR"/>
        </w:rPr>
        <w:t xml:space="preserve"> York, NY, USA); Grupo 5 -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prescrição Damon com </w:t>
      </w:r>
      <w:proofErr w:type="spellStart"/>
      <w:r w:rsidR="008B568A" w:rsidRPr="006D35E3">
        <w:rPr>
          <w:rFonts w:ascii="Arial" w:hAnsi="Arial" w:cs="Arial"/>
          <w:sz w:val="24"/>
          <w:szCs w:val="24"/>
          <w:lang w:val="pt-BR"/>
        </w:rPr>
        <w:t>canaleta</w:t>
      </w:r>
      <w:proofErr w:type="spellEnd"/>
      <w:r w:rsidR="008B568A" w:rsidRPr="006D35E3">
        <w:rPr>
          <w:rFonts w:ascii="Arial" w:hAnsi="Arial" w:cs="Arial"/>
          <w:sz w:val="24"/>
          <w:szCs w:val="24"/>
          <w:lang w:val="pt-BR"/>
        </w:rPr>
        <w:t xml:space="preserve"> de 0,022” x 0,028”, da marca ORMCO (</w:t>
      </w:r>
      <w:proofErr w:type="spellStart"/>
      <w:r w:rsidR="008B568A" w:rsidRPr="006D35E3">
        <w:rPr>
          <w:rFonts w:ascii="Arial" w:hAnsi="Arial" w:cs="Arial"/>
          <w:sz w:val="24"/>
          <w:szCs w:val="24"/>
          <w:lang w:val="pt-BR"/>
        </w:rPr>
        <w:t>Glendora</w:t>
      </w:r>
      <w:proofErr w:type="spellEnd"/>
      <w:r w:rsidR="008B568A" w:rsidRPr="006D35E3">
        <w:rPr>
          <w:rFonts w:ascii="Arial" w:hAnsi="Arial" w:cs="Arial"/>
          <w:sz w:val="24"/>
          <w:szCs w:val="24"/>
          <w:lang w:val="pt-BR"/>
        </w:rPr>
        <w:t xml:space="preserve">, Califórnia, USA); Grupo 6 </w:t>
      </w:r>
      <w:r w:rsidR="00874418">
        <w:rPr>
          <w:rFonts w:ascii="Arial" w:hAnsi="Arial" w:cs="Arial"/>
          <w:sz w:val="24"/>
          <w:szCs w:val="24"/>
          <w:lang w:val="pt-BR"/>
        </w:rPr>
        <w:t xml:space="preserve">-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prescrição </w:t>
      </w:r>
      <w:proofErr w:type="spellStart"/>
      <w:r w:rsidR="008B568A" w:rsidRPr="009F5EFD">
        <w:rPr>
          <w:rFonts w:ascii="Arial" w:hAnsi="Arial" w:cs="Arial"/>
          <w:i/>
          <w:sz w:val="24"/>
          <w:szCs w:val="24"/>
          <w:lang w:val="pt-BR"/>
        </w:rPr>
        <w:t>Smart</w:t>
      </w:r>
      <w:proofErr w:type="spellEnd"/>
      <w:r w:rsidR="00350935">
        <w:rPr>
          <w:rFonts w:ascii="Arial" w:hAnsi="Arial" w:cs="Arial"/>
          <w:i/>
          <w:sz w:val="24"/>
          <w:szCs w:val="24"/>
          <w:lang w:val="pt-BR"/>
        </w:rPr>
        <w:t xml:space="preserve"> </w:t>
      </w:r>
      <w:proofErr w:type="spellStart"/>
      <w:r w:rsidR="00350935">
        <w:rPr>
          <w:rFonts w:ascii="Arial" w:hAnsi="Arial" w:cs="Arial"/>
          <w:i/>
          <w:sz w:val="24"/>
          <w:szCs w:val="24"/>
          <w:lang w:val="pt-BR"/>
        </w:rPr>
        <w:t>C</w:t>
      </w:r>
      <w:r w:rsidR="008B568A" w:rsidRPr="009F5EFD">
        <w:rPr>
          <w:rFonts w:ascii="Arial" w:hAnsi="Arial" w:cs="Arial"/>
          <w:i/>
          <w:sz w:val="24"/>
          <w:szCs w:val="24"/>
          <w:lang w:val="pt-BR"/>
        </w:rPr>
        <w:t>lip</w:t>
      </w:r>
      <w:proofErr w:type="spellEnd"/>
      <w:r w:rsidR="008B568A" w:rsidRPr="006D35E3">
        <w:rPr>
          <w:rFonts w:ascii="Arial" w:hAnsi="Arial" w:cs="Arial"/>
          <w:sz w:val="24"/>
          <w:szCs w:val="24"/>
          <w:lang w:val="pt-BR"/>
        </w:rPr>
        <w:t xml:space="preserve">, com </w:t>
      </w:r>
      <w:proofErr w:type="spellStart"/>
      <w:r w:rsidR="008B568A" w:rsidRPr="006D35E3">
        <w:rPr>
          <w:rFonts w:ascii="Arial" w:hAnsi="Arial" w:cs="Arial"/>
          <w:sz w:val="24"/>
          <w:szCs w:val="24"/>
          <w:lang w:val="pt-BR"/>
        </w:rPr>
        <w:t>canaleta</w:t>
      </w:r>
      <w:proofErr w:type="spellEnd"/>
      <w:r w:rsidR="008B568A" w:rsidRPr="006D35E3">
        <w:rPr>
          <w:rFonts w:ascii="Arial" w:hAnsi="Arial" w:cs="Arial"/>
          <w:sz w:val="24"/>
          <w:szCs w:val="24"/>
          <w:lang w:val="pt-BR"/>
        </w:rPr>
        <w:t xml:space="preserve"> de 0,022” x 0,030”, da marca 3M </w:t>
      </w:r>
      <w:proofErr w:type="spellStart"/>
      <w:r w:rsidR="008B568A" w:rsidRPr="006D35E3">
        <w:rPr>
          <w:rFonts w:ascii="Arial" w:hAnsi="Arial" w:cs="Arial"/>
          <w:sz w:val="24"/>
          <w:szCs w:val="24"/>
          <w:lang w:val="pt-BR"/>
        </w:rPr>
        <w:t>Unitek</w:t>
      </w:r>
      <w:proofErr w:type="spellEnd"/>
      <w:r w:rsidR="008B568A" w:rsidRPr="006D35E3">
        <w:rPr>
          <w:rFonts w:ascii="Arial" w:hAnsi="Arial" w:cs="Arial"/>
          <w:sz w:val="24"/>
          <w:szCs w:val="24"/>
          <w:lang w:val="pt-BR"/>
        </w:rPr>
        <w:t xml:space="preserve"> (Monróvia, CA, USA). Cada grupo específico foi composto de cinco corpos de prova e que foram submetidos ao ensaio de atrito, promovendo-se o deslizamento de um segmento de fio de aço inoxidável </w:t>
      </w:r>
      <w:proofErr w:type="gramStart"/>
      <w:r w:rsidR="008B568A" w:rsidRPr="006D35E3">
        <w:rPr>
          <w:rFonts w:ascii="Arial" w:hAnsi="Arial" w:cs="Arial"/>
          <w:sz w:val="24"/>
          <w:szCs w:val="24"/>
          <w:lang w:val="pt-BR"/>
        </w:rPr>
        <w:t>0,</w:t>
      </w:r>
      <w:proofErr w:type="gramEnd"/>
      <w:r w:rsidR="008B568A" w:rsidRPr="006D35E3">
        <w:rPr>
          <w:rFonts w:ascii="Arial" w:hAnsi="Arial" w:cs="Arial"/>
          <w:sz w:val="24"/>
          <w:szCs w:val="24"/>
          <w:lang w:val="pt-BR"/>
        </w:rPr>
        <w:t xml:space="preserve">019” x 0,025” marca (Morelli, Sorocaba- SP-Brasil) pelas </w:t>
      </w:r>
      <w:proofErr w:type="spellStart"/>
      <w:r w:rsidR="008B568A" w:rsidRPr="006D35E3">
        <w:rPr>
          <w:rFonts w:ascii="Arial" w:hAnsi="Arial" w:cs="Arial"/>
          <w:sz w:val="24"/>
          <w:szCs w:val="24"/>
          <w:lang w:val="pt-BR"/>
        </w:rPr>
        <w:t>canaletas</w:t>
      </w:r>
      <w:proofErr w:type="spellEnd"/>
      <w:r w:rsidR="008B568A" w:rsidRPr="006D35E3">
        <w:rPr>
          <w:rFonts w:ascii="Arial" w:hAnsi="Arial" w:cs="Arial"/>
          <w:sz w:val="24"/>
          <w:szCs w:val="24"/>
          <w:lang w:val="pt-BR"/>
        </w:rPr>
        <w:t xml:space="preserve"> dos acessórios e avaliados na máquina de Ensaio Universal</w:t>
      </w:r>
      <w:r w:rsidR="00350935">
        <w:rPr>
          <w:rFonts w:ascii="Arial" w:hAnsi="Arial" w:cs="Arial"/>
          <w:sz w:val="24"/>
          <w:szCs w:val="24"/>
          <w:lang w:val="pt-BR"/>
        </w:rPr>
        <w:t>.</w:t>
      </w:r>
      <w:r w:rsidR="008B568A" w:rsidRPr="006D35E3">
        <w:rPr>
          <w:rFonts w:ascii="Arial" w:hAnsi="Arial" w:cs="Arial"/>
          <w:sz w:val="24"/>
          <w:szCs w:val="24"/>
          <w:lang w:val="pt-BR"/>
        </w:rPr>
        <w:t xml:space="preserve"> Os grupos foram comparados quanto à força máxima de atrito, força média de atrito estático e força média de atrito dinâmico. </w:t>
      </w:r>
      <w:r w:rsidR="00874418">
        <w:rPr>
          <w:rFonts w:ascii="Arial" w:hAnsi="Arial" w:cs="Arial"/>
          <w:sz w:val="24"/>
          <w:szCs w:val="24"/>
          <w:lang w:val="pt-BR"/>
        </w:rPr>
        <w:t>Os resultados encontrados foram:</w:t>
      </w:r>
      <w:r w:rsidR="008B568A" w:rsidRPr="006D35E3">
        <w:rPr>
          <w:rFonts w:ascii="Arial" w:hAnsi="Arial" w:cs="Arial"/>
          <w:sz w:val="24"/>
          <w:szCs w:val="24"/>
          <w:lang w:val="pt-BR"/>
        </w:rPr>
        <w:t xml:space="preserve"> 1) os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de aço inoxidável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w:t>
      </w:r>
      <w:proofErr w:type="spellStart"/>
      <w:r w:rsidR="008B568A" w:rsidRPr="009F5EFD">
        <w:rPr>
          <w:rFonts w:ascii="Arial" w:hAnsi="Arial" w:cs="Arial"/>
          <w:i/>
          <w:sz w:val="24"/>
          <w:szCs w:val="24"/>
          <w:lang w:val="pt-BR"/>
        </w:rPr>
        <w:t>Smart</w:t>
      </w:r>
      <w:proofErr w:type="spellEnd"/>
      <w:r w:rsidR="008B568A" w:rsidRPr="009F5EFD">
        <w:rPr>
          <w:rFonts w:ascii="Arial" w:hAnsi="Arial" w:cs="Arial"/>
          <w:i/>
          <w:sz w:val="24"/>
          <w:szCs w:val="24"/>
          <w:lang w:val="pt-BR"/>
        </w:rPr>
        <w:t xml:space="preserve"> </w:t>
      </w:r>
      <w:proofErr w:type="spellStart"/>
      <w:r w:rsidR="008B568A" w:rsidRPr="009F5EFD">
        <w:rPr>
          <w:rFonts w:ascii="Arial" w:hAnsi="Arial" w:cs="Arial"/>
          <w:i/>
          <w:sz w:val="24"/>
          <w:szCs w:val="24"/>
          <w:lang w:val="pt-BR"/>
        </w:rPr>
        <w:t>Clip</w:t>
      </w:r>
      <w:proofErr w:type="spellEnd"/>
      <w:r w:rsidR="008B568A" w:rsidRPr="006D35E3">
        <w:rPr>
          <w:rFonts w:ascii="Arial" w:hAnsi="Arial" w:cs="Arial"/>
          <w:sz w:val="24"/>
          <w:szCs w:val="24"/>
          <w:lang w:val="pt-BR"/>
        </w:rPr>
        <w:t xml:space="preserve"> e Damon geraram forças de atrito estático e </w:t>
      </w:r>
      <w:proofErr w:type="gramStart"/>
      <w:r w:rsidR="008B568A" w:rsidRPr="006D35E3">
        <w:rPr>
          <w:rFonts w:ascii="Arial" w:hAnsi="Arial" w:cs="Arial"/>
          <w:sz w:val="24"/>
          <w:szCs w:val="24"/>
          <w:lang w:val="pt-BR"/>
        </w:rPr>
        <w:t>cinético significat</w:t>
      </w:r>
      <w:r w:rsidR="00874418">
        <w:rPr>
          <w:rFonts w:ascii="Arial" w:hAnsi="Arial" w:cs="Arial"/>
          <w:sz w:val="24"/>
          <w:szCs w:val="24"/>
          <w:lang w:val="pt-BR"/>
        </w:rPr>
        <w:t xml:space="preserve">ivamente </w:t>
      </w:r>
      <w:r w:rsidR="008B568A" w:rsidRPr="006D35E3">
        <w:rPr>
          <w:rFonts w:ascii="Arial" w:hAnsi="Arial" w:cs="Arial"/>
          <w:sz w:val="24"/>
          <w:szCs w:val="24"/>
          <w:lang w:val="pt-BR"/>
        </w:rPr>
        <w:t>menores</w:t>
      </w:r>
      <w:proofErr w:type="gramEnd"/>
      <w:r w:rsidR="008B568A" w:rsidRPr="006D35E3">
        <w:rPr>
          <w:rFonts w:ascii="Arial" w:hAnsi="Arial" w:cs="Arial"/>
          <w:sz w:val="24"/>
          <w:szCs w:val="24"/>
          <w:lang w:val="pt-BR"/>
        </w:rPr>
        <w:t xml:space="preserve"> do que os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de aço inoxidável convencionais usinado e convencional injetado; 2) as comparações entre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de marcas distintas evidenciou que o </w:t>
      </w:r>
      <w:proofErr w:type="spellStart"/>
      <w:r w:rsidR="008B568A" w:rsidRPr="009F5EFD">
        <w:rPr>
          <w:rFonts w:ascii="Arial" w:hAnsi="Arial" w:cs="Arial"/>
          <w:i/>
          <w:sz w:val="24"/>
          <w:szCs w:val="24"/>
          <w:lang w:val="pt-BR"/>
        </w:rPr>
        <w:t>Smart</w:t>
      </w:r>
      <w:proofErr w:type="spellEnd"/>
      <w:r w:rsidR="008B568A" w:rsidRPr="009F5EFD">
        <w:rPr>
          <w:rFonts w:ascii="Arial" w:hAnsi="Arial" w:cs="Arial"/>
          <w:i/>
          <w:sz w:val="24"/>
          <w:szCs w:val="24"/>
          <w:lang w:val="pt-BR"/>
        </w:rPr>
        <w:t xml:space="preserve"> </w:t>
      </w:r>
      <w:proofErr w:type="spellStart"/>
      <w:r w:rsidR="008B568A" w:rsidRPr="009F5EFD">
        <w:rPr>
          <w:rFonts w:ascii="Arial" w:hAnsi="Arial" w:cs="Arial"/>
          <w:i/>
          <w:sz w:val="24"/>
          <w:szCs w:val="24"/>
          <w:lang w:val="pt-BR"/>
        </w:rPr>
        <w:t>Clip</w:t>
      </w:r>
      <w:proofErr w:type="spellEnd"/>
      <w:r w:rsidR="008B568A" w:rsidRPr="006D35E3">
        <w:rPr>
          <w:rFonts w:ascii="Arial" w:hAnsi="Arial" w:cs="Arial"/>
          <w:sz w:val="24"/>
          <w:szCs w:val="24"/>
          <w:lang w:val="pt-BR"/>
        </w:rPr>
        <w:t xml:space="preserve"> e Damon apresentaram resistência ao atrito menor que o </w:t>
      </w:r>
      <w:proofErr w:type="spellStart"/>
      <w:r w:rsidR="008B568A" w:rsidRPr="006D35E3">
        <w:rPr>
          <w:rFonts w:ascii="Arial" w:hAnsi="Arial" w:cs="Arial"/>
          <w:sz w:val="24"/>
          <w:szCs w:val="24"/>
          <w:lang w:val="pt-BR"/>
        </w:rPr>
        <w:t>In–Ovation</w:t>
      </w:r>
      <w:proofErr w:type="spellEnd"/>
      <w:r w:rsidR="008B568A" w:rsidRPr="006D35E3">
        <w:rPr>
          <w:rFonts w:ascii="Arial" w:hAnsi="Arial" w:cs="Arial"/>
          <w:sz w:val="24"/>
          <w:szCs w:val="24"/>
          <w:lang w:val="pt-BR"/>
        </w:rPr>
        <w:t xml:space="preserve">; 3) dentre os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convencionais, os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usinados M2000 ORMCO apresentou maior resistência ao atrito; 4) Os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w:t>
      </w:r>
      <w:proofErr w:type="spellStart"/>
      <w:r w:rsidR="008B568A" w:rsidRPr="006D35E3">
        <w:rPr>
          <w:rFonts w:ascii="Arial" w:hAnsi="Arial" w:cs="Arial"/>
          <w:sz w:val="24"/>
          <w:szCs w:val="24"/>
          <w:lang w:val="pt-BR"/>
        </w:rPr>
        <w:t>In-Ovation</w:t>
      </w:r>
      <w:proofErr w:type="spellEnd"/>
      <w:r w:rsidR="008B568A" w:rsidRPr="006D35E3">
        <w:rPr>
          <w:rFonts w:ascii="Arial" w:hAnsi="Arial" w:cs="Arial"/>
          <w:sz w:val="24"/>
          <w:szCs w:val="24"/>
          <w:lang w:val="pt-BR"/>
        </w:rPr>
        <w:t xml:space="preserve"> e os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ligáveis Morelli usinado e injetado não apresentaram diferença significante.</w:t>
      </w:r>
    </w:p>
    <w:p w:rsidR="008B568A" w:rsidRPr="006D35E3" w:rsidRDefault="008B568A" w:rsidP="0091682E">
      <w:pPr>
        <w:autoSpaceDE w:val="0"/>
        <w:autoSpaceDN w:val="0"/>
        <w:adjustRightInd w:val="0"/>
        <w:spacing w:after="0" w:line="360" w:lineRule="auto"/>
        <w:ind w:right="-568" w:firstLine="1134"/>
        <w:jc w:val="both"/>
        <w:rPr>
          <w:rFonts w:ascii="Arial" w:hAnsi="Arial" w:cs="Arial"/>
          <w:caps/>
          <w:sz w:val="24"/>
          <w:szCs w:val="24"/>
          <w:lang w:val="pt-BR"/>
        </w:rPr>
      </w:pPr>
    </w:p>
    <w:p w:rsidR="009F5EFD"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bCs/>
          <w:caps/>
          <w:sz w:val="24"/>
          <w:szCs w:val="24"/>
          <w:lang w:val="pt-BR"/>
        </w:rPr>
        <w:tab/>
      </w:r>
      <w:proofErr w:type="spellStart"/>
      <w:r w:rsidRPr="007B25CE">
        <w:rPr>
          <w:rFonts w:ascii="Arial" w:hAnsi="Arial" w:cs="Arial"/>
          <w:bCs/>
          <w:sz w:val="24"/>
          <w:szCs w:val="24"/>
          <w:lang w:val="pt-BR"/>
        </w:rPr>
        <w:t>Petersen</w:t>
      </w:r>
      <w:proofErr w:type="spellEnd"/>
      <w:r w:rsidRPr="006D35E3">
        <w:rPr>
          <w:rFonts w:ascii="Arial" w:hAnsi="Arial" w:cs="Arial"/>
          <w:bCs/>
          <w:sz w:val="24"/>
          <w:szCs w:val="24"/>
          <w:lang w:val="pt-BR"/>
        </w:rPr>
        <w:t xml:space="preserve"> </w:t>
      </w:r>
      <w:proofErr w:type="spellStart"/>
      <w:proofErr w:type="gramStart"/>
      <w:r w:rsidRPr="007B25CE">
        <w:rPr>
          <w:rFonts w:ascii="Arial" w:hAnsi="Arial" w:cs="Arial"/>
          <w:bCs/>
          <w:i/>
          <w:sz w:val="24"/>
          <w:szCs w:val="24"/>
          <w:lang w:val="pt-BR"/>
        </w:rPr>
        <w:t>et</w:t>
      </w:r>
      <w:proofErr w:type="spellEnd"/>
      <w:proofErr w:type="gramEnd"/>
      <w:r w:rsidRPr="007B25CE">
        <w:rPr>
          <w:rFonts w:ascii="Arial" w:hAnsi="Arial" w:cs="Arial"/>
          <w:bCs/>
          <w:i/>
          <w:sz w:val="24"/>
          <w:szCs w:val="24"/>
          <w:lang w:val="pt-BR"/>
        </w:rPr>
        <w:t xml:space="preserve"> </w:t>
      </w:r>
      <w:proofErr w:type="spellStart"/>
      <w:r w:rsidRPr="007B25CE">
        <w:rPr>
          <w:rFonts w:ascii="Arial" w:hAnsi="Arial" w:cs="Arial"/>
          <w:bCs/>
          <w:i/>
          <w:sz w:val="24"/>
          <w:szCs w:val="24"/>
          <w:lang w:val="pt-BR"/>
        </w:rPr>
        <w:t>al</w:t>
      </w:r>
      <w:proofErr w:type="spellEnd"/>
      <w:r w:rsidRPr="006D35E3">
        <w:rPr>
          <w:rFonts w:ascii="Arial" w:hAnsi="Arial" w:cs="Arial"/>
          <w:bCs/>
          <w:sz w:val="24"/>
          <w:szCs w:val="24"/>
          <w:lang w:val="pt-BR"/>
        </w:rPr>
        <w:t xml:space="preserve"> </w:t>
      </w:r>
      <w:r w:rsidR="003B357E">
        <w:rPr>
          <w:rFonts w:ascii="Arial" w:hAnsi="Arial" w:cs="Arial"/>
          <w:bCs/>
          <w:sz w:val="24"/>
          <w:szCs w:val="24"/>
          <w:lang w:val="pt-BR"/>
        </w:rPr>
        <w:t>(</w:t>
      </w:r>
      <w:r w:rsidRPr="006D35E3">
        <w:rPr>
          <w:rFonts w:ascii="Arial" w:hAnsi="Arial" w:cs="Arial"/>
          <w:bCs/>
          <w:sz w:val="24"/>
          <w:szCs w:val="24"/>
          <w:lang w:val="pt-BR"/>
        </w:rPr>
        <w:t>2009</w:t>
      </w:r>
      <w:r w:rsidR="003B357E">
        <w:rPr>
          <w:rFonts w:ascii="Arial" w:hAnsi="Arial" w:cs="Arial"/>
          <w:bCs/>
          <w:sz w:val="24"/>
          <w:szCs w:val="24"/>
          <w:lang w:val="pt-BR"/>
        </w:rPr>
        <w:t>)</w:t>
      </w:r>
      <w:r w:rsidRPr="006D35E3">
        <w:rPr>
          <w:rFonts w:ascii="Arial" w:hAnsi="Arial" w:cs="Arial"/>
          <w:bCs/>
          <w:sz w:val="24"/>
          <w:szCs w:val="24"/>
          <w:lang w:val="pt-BR"/>
        </w:rPr>
        <w:t xml:space="preserve">, </w:t>
      </w:r>
      <w:r w:rsidR="009F5EFD">
        <w:rPr>
          <w:rFonts w:ascii="Arial" w:hAnsi="Arial" w:cs="Arial"/>
          <w:bCs/>
          <w:sz w:val="24"/>
          <w:szCs w:val="24"/>
          <w:lang w:val="pt-BR"/>
        </w:rPr>
        <w:t xml:space="preserve">avaliou </w:t>
      </w:r>
      <w:r w:rsidRPr="006D35E3">
        <w:rPr>
          <w:rFonts w:ascii="Arial" w:hAnsi="Arial" w:cs="Arial"/>
          <w:bCs/>
          <w:sz w:val="24"/>
          <w:szCs w:val="24"/>
          <w:lang w:val="pt-BR"/>
        </w:rPr>
        <w:t xml:space="preserve">o desempenho de ligaduras elásticas e </w:t>
      </w:r>
      <w:proofErr w:type="spellStart"/>
      <w:r w:rsidRPr="006D35E3">
        <w:rPr>
          <w:rFonts w:ascii="Arial" w:hAnsi="Arial" w:cs="Arial"/>
          <w:bCs/>
          <w:sz w:val="24"/>
          <w:szCs w:val="24"/>
          <w:lang w:val="pt-BR"/>
        </w:rPr>
        <w:t>bráquetes</w:t>
      </w:r>
      <w:proofErr w:type="spellEnd"/>
      <w:r w:rsidRPr="006D35E3">
        <w:rPr>
          <w:rFonts w:ascii="Arial" w:hAnsi="Arial" w:cs="Arial"/>
          <w:bCs/>
          <w:sz w:val="24"/>
          <w:szCs w:val="24"/>
          <w:lang w:val="pt-BR"/>
        </w:rPr>
        <w:t xml:space="preserve"> </w:t>
      </w:r>
      <w:proofErr w:type="spellStart"/>
      <w:r w:rsidRPr="006D35E3">
        <w:rPr>
          <w:rFonts w:ascii="Arial" w:hAnsi="Arial" w:cs="Arial"/>
          <w:bCs/>
          <w:sz w:val="24"/>
          <w:szCs w:val="24"/>
          <w:lang w:val="pt-BR"/>
        </w:rPr>
        <w:t>autoligados</w:t>
      </w:r>
      <w:proofErr w:type="spellEnd"/>
      <w:r w:rsidRPr="006D35E3">
        <w:rPr>
          <w:rFonts w:ascii="Arial" w:hAnsi="Arial" w:cs="Arial"/>
          <w:bCs/>
          <w:sz w:val="24"/>
          <w:szCs w:val="24"/>
          <w:lang w:val="pt-BR"/>
        </w:rPr>
        <w:t xml:space="preserve"> quanto à liberação de forças de um arco 0,014” </w:t>
      </w:r>
      <w:proofErr w:type="spellStart"/>
      <w:r w:rsidRPr="006D35E3">
        <w:rPr>
          <w:rFonts w:ascii="Arial" w:hAnsi="Arial" w:cs="Arial"/>
          <w:bCs/>
          <w:sz w:val="24"/>
          <w:szCs w:val="24"/>
          <w:lang w:val="pt-BR"/>
        </w:rPr>
        <w:t>CuNiTi</w:t>
      </w:r>
      <w:proofErr w:type="spellEnd"/>
      <w:r w:rsidRPr="006D35E3">
        <w:rPr>
          <w:rFonts w:ascii="Arial" w:hAnsi="Arial" w:cs="Arial"/>
          <w:bCs/>
          <w:sz w:val="24"/>
          <w:szCs w:val="24"/>
          <w:lang w:val="pt-BR"/>
        </w:rPr>
        <w:t>. Para tanto,</w:t>
      </w:r>
      <w:r w:rsidR="009F5EFD">
        <w:rPr>
          <w:rFonts w:ascii="Arial" w:hAnsi="Arial" w:cs="Arial"/>
          <w:bCs/>
          <w:sz w:val="24"/>
          <w:szCs w:val="24"/>
          <w:lang w:val="pt-BR"/>
        </w:rPr>
        <w:t xml:space="preserve"> </w:t>
      </w:r>
      <w:r w:rsidRPr="006D35E3">
        <w:rPr>
          <w:rFonts w:ascii="Arial" w:hAnsi="Arial" w:cs="Arial"/>
          <w:bCs/>
          <w:sz w:val="24"/>
          <w:szCs w:val="24"/>
          <w:lang w:val="pt-BR"/>
        </w:rPr>
        <w:t xml:space="preserve"> foi simulado um alinhamento de um canino </w:t>
      </w:r>
      <w:proofErr w:type="spellStart"/>
      <w:r w:rsidRPr="006D35E3">
        <w:rPr>
          <w:rFonts w:ascii="Arial" w:hAnsi="Arial" w:cs="Arial"/>
          <w:bCs/>
          <w:sz w:val="24"/>
          <w:szCs w:val="24"/>
          <w:lang w:val="pt-BR"/>
        </w:rPr>
        <w:t>lingualizado</w:t>
      </w:r>
      <w:proofErr w:type="spellEnd"/>
      <w:r w:rsidRPr="006D35E3">
        <w:rPr>
          <w:rFonts w:ascii="Arial" w:hAnsi="Arial" w:cs="Arial"/>
          <w:bCs/>
          <w:sz w:val="24"/>
          <w:szCs w:val="24"/>
          <w:lang w:val="pt-BR"/>
        </w:rPr>
        <w:t xml:space="preserve"> usando arco completo e 3 métodos diferentes de ligação: </w:t>
      </w:r>
      <w:proofErr w:type="spellStart"/>
      <w:r w:rsidRPr="00F05E69">
        <w:rPr>
          <w:rFonts w:ascii="Arial" w:hAnsi="Arial" w:cs="Arial"/>
          <w:bCs/>
          <w:i/>
          <w:sz w:val="24"/>
          <w:szCs w:val="24"/>
          <w:lang w:val="pt-BR"/>
        </w:rPr>
        <w:t>alastic</w:t>
      </w:r>
      <w:proofErr w:type="spellEnd"/>
      <w:r w:rsidRPr="006D35E3">
        <w:rPr>
          <w:rFonts w:ascii="Arial" w:hAnsi="Arial" w:cs="Arial"/>
          <w:bCs/>
          <w:sz w:val="24"/>
          <w:szCs w:val="24"/>
          <w:lang w:val="pt-BR"/>
        </w:rPr>
        <w:t xml:space="preserve">, </w:t>
      </w:r>
      <w:proofErr w:type="spellStart"/>
      <w:r w:rsidRPr="006D35E3">
        <w:rPr>
          <w:rFonts w:ascii="Arial" w:hAnsi="Arial" w:cs="Arial"/>
          <w:bCs/>
          <w:sz w:val="24"/>
          <w:szCs w:val="24"/>
          <w:lang w:val="pt-BR"/>
        </w:rPr>
        <w:t>autoligado</w:t>
      </w:r>
      <w:proofErr w:type="spellEnd"/>
      <w:r w:rsidRPr="006D35E3">
        <w:rPr>
          <w:rFonts w:ascii="Arial" w:hAnsi="Arial" w:cs="Arial"/>
          <w:bCs/>
          <w:sz w:val="24"/>
          <w:szCs w:val="24"/>
          <w:lang w:val="pt-BR"/>
        </w:rPr>
        <w:t xml:space="preserve"> e </w:t>
      </w:r>
      <w:proofErr w:type="spellStart"/>
      <w:r w:rsidRPr="00F05E69">
        <w:rPr>
          <w:rFonts w:ascii="Arial" w:hAnsi="Arial" w:cs="Arial"/>
          <w:bCs/>
          <w:i/>
          <w:sz w:val="24"/>
          <w:szCs w:val="24"/>
          <w:lang w:val="pt-BR"/>
        </w:rPr>
        <w:t>alastic</w:t>
      </w:r>
      <w:proofErr w:type="spellEnd"/>
      <w:r w:rsidRPr="00F05E69">
        <w:rPr>
          <w:rFonts w:ascii="Arial" w:hAnsi="Arial" w:cs="Arial"/>
          <w:bCs/>
          <w:i/>
          <w:sz w:val="24"/>
          <w:szCs w:val="24"/>
          <w:lang w:val="pt-BR"/>
        </w:rPr>
        <w:t xml:space="preserve"> </w:t>
      </w:r>
      <w:r w:rsidRPr="006D35E3">
        <w:rPr>
          <w:rFonts w:ascii="Arial" w:hAnsi="Arial" w:cs="Arial"/>
          <w:bCs/>
          <w:sz w:val="24"/>
          <w:szCs w:val="24"/>
          <w:lang w:val="pt-BR"/>
        </w:rPr>
        <w:t xml:space="preserve">distendido. Foram testados 30 arcos por grupo. O experimento foi conduzido em campo seco e há uma temperatura controlada entre </w:t>
      </w:r>
      <w:r w:rsidRPr="006D35E3">
        <w:rPr>
          <w:rFonts w:ascii="Arial" w:hAnsi="Arial" w:cs="Arial"/>
          <w:sz w:val="24"/>
          <w:szCs w:val="24"/>
          <w:lang w:val="pt-BR"/>
        </w:rPr>
        <w:t xml:space="preserve">35° C (variação de graus para mais ou para menos). 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foram </w:t>
      </w:r>
      <w:r w:rsidRPr="006D35E3">
        <w:rPr>
          <w:rFonts w:ascii="Arial" w:hAnsi="Arial" w:cs="Arial"/>
          <w:sz w:val="24"/>
          <w:szCs w:val="24"/>
          <w:lang w:val="pt-BR"/>
        </w:rPr>
        <w:lastRenderedPageBreak/>
        <w:t xml:space="preserve">fixados de 1° a 1° molar em base metálica dotada de um espaço na região do canino esquerdo. O arco foi defletido 3 mm e depois descomprimido na velocidade de 2 mm por minuto. </w:t>
      </w:r>
      <w:r w:rsidRPr="006D35E3">
        <w:rPr>
          <w:rFonts w:ascii="Arial" w:hAnsi="Arial" w:cs="Arial"/>
          <w:sz w:val="24"/>
          <w:szCs w:val="24"/>
          <w:lang w:val="pt-BR"/>
        </w:rPr>
        <w:tab/>
        <w:t xml:space="preserve">Os dados foram colhidos em quatro momentos ao longo da descompressão. Observou-se que arcos ligados com </w:t>
      </w:r>
      <w:proofErr w:type="spellStart"/>
      <w:r w:rsidRPr="00F05E69">
        <w:rPr>
          <w:rFonts w:ascii="Arial" w:hAnsi="Arial" w:cs="Arial"/>
          <w:i/>
          <w:sz w:val="24"/>
          <w:szCs w:val="24"/>
          <w:lang w:val="pt-BR"/>
        </w:rPr>
        <w:t>alastic</w:t>
      </w:r>
      <w:proofErr w:type="spellEnd"/>
      <w:r w:rsidRPr="006D35E3">
        <w:rPr>
          <w:rFonts w:ascii="Arial" w:hAnsi="Arial" w:cs="Arial"/>
          <w:sz w:val="24"/>
          <w:szCs w:val="24"/>
          <w:lang w:val="pt-BR"/>
        </w:rPr>
        <w:t xml:space="preserve"> e </w:t>
      </w:r>
      <w:proofErr w:type="spellStart"/>
      <w:r w:rsidRPr="00F05E69">
        <w:rPr>
          <w:rFonts w:ascii="Arial" w:hAnsi="Arial" w:cs="Arial"/>
          <w:i/>
          <w:sz w:val="24"/>
          <w:szCs w:val="24"/>
          <w:lang w:val="pt-BR"/>
        </w:rPr>
        <w:t>alastic</w:t>
      </w:r>
      <w:proofErr w:type="spellEnd"/>
      <w:r w:rsidRPr="006D35E3">
        <w:rPr>
          <w:rFonts w:ascii="Arial" w:hAnsi="Arial" w:cs="Arial"/>
          <w:sz w:val="24"/>
          <w:szCs w:val="24"/>
          <w:lang w:val="pt-BR"/>
        </w:rPr>
        <w:t xml:space="preserve"> distendido produziram respectivamente cargas de descompressão iguais a 56% e 88% das cargas gerados no mesmo arco por um </w:t>
      </w:r>
      <w:proofErr w:type="spellStart"/>
      <w:r w:rsidRPr="006D35E3">
        <w:rPr>
          <w:rFonts w:ascii="Arial" w:hAnsi="Arial" w:cs="Arial"/>
          <w:sz w:val="24"/>
          <w:szCs w:val="24"/>
          <w:lang w:val="pt-BR"/>
        </w:rPr>
        <w:t>autoligado</w:t>
      </w:r>
      <w:proofErr w:type="spellEnd"/>
      <w:r w:rsidRPr="006D35E3">
        <w:rPr>
          <w:rFonts w:ascii="Arial" w:hAnsi="Arial" w:cs="Arial"/>
          <w:sz w:val="24"/>
          <w:szCs w:val="24"/>
          <w:lang w:val="pt-BR"/>
        </w:rPr>
        <w:t>.</w:t>
      </w:r>
    </w:p>
    <w:p w:rsidR="007B25CE" w:rsidRDefault="007B25CE" w:rsidP="0091682E">
      <w:pPr>
        <w:autoSpaceDE w:val="0"/>
        <w:autoSpaceDN w:val="0"/>
        <w:adjustRightInd w:val="0"/>
        <w:spacing w:after="0" w:line="360" w:lineRule="auto"/>
        <w:ind w:right="-568" w:firstLine="1134"/>
        <w:jc w:val="both"/>
        <w:rPr>
          <w:rFonts w:ascii="Arial" w:hAnsi="Arial" w:cs="Arial"/>
          <w:bCs/>
          <w:caps/>
          <w:sz w:val="24"/>
          <w:szCs w:val="24"/>
          <w:lang w:val="pt-BR"/>
        </w:rPr>
      </w:pPr>
    </w:p>
    <w:p w:rsidR="008B568A" w:rsidRPr="006D35E3" w:rsidRDefault="009F5EFD" w:rsidP="0091682E">
      <w:pPr>
        <w:autoSpaceDE w:val="0"/>
        <w:autoSpaceDN w:val="0"/>
        <w:adjustRightInd w:val="0"/>
        <w:spacing w:after="0" w:line="360" w:lineRule="auto"/>
        <w:ind w:right="-568" w:firstLine="1134"/>
        <w:jc w:val="both"/>
        <w:rPr>
          <w:rFonts w:ascii="Arial" w:hAnsi="Arial" w:cs="Arial"/>
          <w:bCs/>
          <w:sz w:val="24"/>
          <w:szCs w:val="24"/>
          <w:lang w:val="pt-BR"/>
        </w:rPr>
      </w:pPr>
      <w:r>
        <w:rPr>
          <w:rFonts w:ascii="Arial" w:hAnsi="Arial" w:cs="Arial"/>
          <w:bCs/>
          <w:caps/>
          <w:sz w:val="24"/>
          <w:szCs w:val="24"/>
          <w:lang w:val="pt-BR"/>
        </w:rPr>
        <w:tab/>
      </w:r>
      <w:proofErr w:type="spellStart"/>
      <w:r w:rsidR="008B568A" w:rsidRPr="007B25CE">
        <w:rPr>
          <w:rFonts w:ascii="Arial" w:hAnsi="Arial" w:cs="Arial"/>
          <w:bCs/>
          <w:sz w:val="24"/>
          <w:szCs w:val="24"/>
          <w:lang w:val="pt-BR"/>
        </w:rPr>
        <w:t>Baccettia</w:t>
      </w:r>
      <w:proofErr w:type="spellEnd"/>
      <w:r w:rsidR="008B568A" w:rsidRPr="006D35E3">
        <w:rPr>
          <w:rFonts w:ascii="Arial" w:hAnsi="Arial" w:cs="Arial"/>
          <w:bCs/>
          <w:sz w:val="24"/>
          <w:szCs w:val="24"/>
          <w:lang w:val="pt-BR"/>
        </w:rPr>
        <w:t xml:space="preserve"> </w:t>
      </w:r>
      <w:proofErr w:type="spellStart"/>
      <w:proofErr w:type="gramStart"/>
      <w:r w:rsidR="008B568A" w:rsidRPr="007B25CE">
        <w:rPr>
          <w:rFonts w:ascii="Arial" w:hAnsi="Arial" w:cs="Arial"/>
          <w:bCs/>
          <w:i/>
          <w:sz w:val="24"/>
          <w:szCs w:val="24"/>
          <w:lang w:val="pt-BR"/>
        </w:rPr>
        <w:t>et</w:t>
      </w:r>
      <w:proofErr w:type="spellEnd"/>
      <w:proofErr w:type="gramEnd"/>
      <w:r w:rsidR="008B568A" w:rsidRPr="007B25CE">
        <w:rPr>
          <w:rFonts w:ascii="Arial" w:hAnsi="Arial" w:cs="Arial"/>
          <w:bCs/>
          <w:i/>
          <w:sz w:val="24"/>
          <w:szCs w:val="24"/>
          <w:lang w:val="pt-BR"/>
        </w:rPr>
        <w:t xml:space="preserve"> </w:t>
      </w:r>
      <w:proofErr w:type="spellStart"/>
      <w:r w:rsidR="008B568A" w:rsidRPr="007B25CE">
        <w:rPr>
          <w:rFonts w:ascii="Arial" w:hAnsi="Arial" w:cs="Arial"/>
          <w:bCs/>
          <w:i/>
          <w:sz w:val="24"/>
          <w:szCs w:val="24"/>
          <w:lang w:val="pt-BR"/>
        </w:rPr>
        <w:t>al</w:t>
      </w:r>
      <w:proofErr w:type="spellEnd"/>
      <w:r w:rsidR="008B568A" w:rsidRPr="006D35E3">
        <w:rPr>
          <w:rFonts w:ascii="Arial" w:hAnsi="Arial" w:cs="Arial"/>
          <w:bCs/>
          <w:sz w:val="24"/>
          <w:szCs w:val="24"/>
          <w:lang w:val="pt-BR"/>
        </w:rPr>
        <w:t xml:space="preserve"> </w:t>
      </w:r>
      <w:r w:rsidR="003B357E">
        <w:rPr>
          <w:rFonts w:ascii="Arial" w:hAnsi="Arial" w:cs="Arial"/>
          <w:bCs/>
          <w:sz w:val="24"/>
          <w:szCs w:val="24"/>
          <w:lang w:val="pt-BR"/>
        </w:rPr>
        <w:t>(</w:t>
      </w:r>
      <w:r w:rsidR="008B568A" w:rsidRPr="006D35E3">
        <w:rPr>
          <w:rFonts w:ascii="Arial" w:hAnsi="Arial" w:cs="Arial"/>
          <w:bCs/>
          <w:sz w:val="24"/>
          <w:szCs w:val="24"/>
          <w:lang w:val="pt-BR"/>
        </w:rPr>
        <w:t>2009</w:t>
      </w:r>
      <w:r w:rsidR="003B357E">
        <w:rPr>
          <w:rFonts w:ascii="Arial" w:hAnsi="Arial" w:cs="Arial"/>
          <w:bCs/>
          <w:sz w:val="24"/>
          <w:szCs w:val="24"/>
          <w:lang w:val="pt-BR"/>
        </w:rPr>
        <w:t>)</w:t>
      </w:r>
      <w:r w:rsidR="008B568A" w:rsidRPr="006D35E3">
        <w:rPr>
          <w:rFonts w:ascii="Arial" w:hAnsi="Arial" w:cs="Arial"/>
          <w:bCs/>
          <w:sz w:val="24"/>
          <w:szCs w:val="24"/>
          <w:lang w:val="pt-BR"/>
        </w:rPr>
        <w:t>, anali</w:t>
      </w:r>
      <w:r>
        <w:rPr>
          <w:rFonts w:ascii="Arial" w:hAnsi="Arial" w:cs="Arial"/>
          <w:bCs/>
          <w:sz w:val="24"/>
          <w:szCs w:val="24"/>
          <w:lang w:val="pt-BR"/>
        </w:rPr>
        <w:t>s</w:t>
      </w:r>
      <w:r w:rsidR="008B568A" w:rsidRPr="006D35E3">
        <w:rPr>
          <w:rFonts w:ascii="Arial" w:hAnsi="Arial" w:cs="Arial"/>
          <w:bCs/>
          <w:sz w:val="24"/>
          <w:szCs w:val="24"/>
          <w:lang w:val="pt-BR"/>
        </w:rPr>
        <w:t xml:space="preserve">aram forças liberadas por 4 tipos de </w:t>
      </w:r>
      <w:proofErr w:type="spellStart"/>
      <w:r w:rsidR="008B568A" w:rsidRPr="006D35E3">
        <w:rPr>
          <w:rFonts w:ascii="Arial" w:hAnsi="Arial" w:cs="Arial"/>
          <w:bCs/>
          <w:sz w:val="24"/>
          <w:szCs w:val="24"/>
          <w:lang w:val="pt-BR"/>
        </w:rPr>
        <w:t>bráquetes</w:t>
      </w:r>
      <w:proofErr w:type="spellEnd"/>
      <w:r w:rsidR="008B568A" w:rsidRPr="006D35E3">
        <w:rPr>
          <w:rFonts w:ascii="Arial" w:hAnsi="Arial" w:cs="Arial"/>
          <w:bCs/>
          <w:sz w:val="24"/>
          <w:szCs w:val="24"/>
          <w:lang w:val="pt-BR"/>
        </w:rPr>
        <w:t xml:space="preserve"> </w:t>
      </w:r>
      <w:proofErr w:type="spellStart"/>
      <w:r w:rsidR="008B568A" w:rsidRPr="006D35E3">
        <w:rPr>
          <w:rFonts w:ascii="Arial" w:hAnsi="Arial" w:cs="Arial"/>
          <w:bCs/>
          <w:sz w:val="24"/>
          <w:szCs w:val="24"/>
          <w:lang w:val="pt-BR"/>
        </w:rPr>
        <w:t>autoligados</w:t>
      </w:r>
      <w:proofErr w:type="spellEnd"/>
      <w:r w:rsidR="008B568A" w:rsidRPr="006D35E3">
        <w:rPr>
          <w:rFonts w:ascii="Arial" w:hAnsi="Arial" w:cs="Arial"/>
          <w:bCs/>
          <w:sz w:val="24"/>
          <w:szCs w:val="24"/>
          <w:lang w:val="pt-BR"/>
        </w:rPr>
        <w:t xml:space="preserve"> passivos de aço inoxidável, 2 tipos de não-convencionais de ligaduras e uma ligadura convencional aplicadas sobre um sistema de </w:t>
      </w:r>
      <w:proofErr w:type="spellStart"/>
      <w:r w:rsidR="008B568A" w:rsidRPr="006D35E3">
        <w:rPr>
          <w:rFonts w:ascii="Arial" w:hAnsi="Arial" w:cs="Arial"/>
          <w:bCs/>
          <w:sz w:val="24"/>
          <w:szCs w:val="24"/>
          <w:lang w:val="pt-BR"/>
        </w:rPr>
        <w:t>bráquetes</w:t>
      </w:r>
      <w:proofErr w:type="spellEnd"/>
      <w:r w:rsidR="008B568A" w:rsidRPr="006D35E3">
        <w:rPr>
          <w:rFonts w:ascii="Arial" w:hAnsi="Arial" w:cs="Arial"/>
          <w:bCs/>
          <w:sz w:val="24"/>
          <w:szCs w:val="24"/>
          <w:lang w:val="pt-BR"/>
        </w:rPr>
        <w:t xml:space="preserve"> convencionais durante o alinhamento de um canino superior em infra-oclusão.</w:t>
      </w:r>
      <w:r w:rsidR="008B568A" w:rsidRPr="006D35E3">
        <w:rPr>
          <w:rFonts w:ascii="Arial" w:hAnsi="Arial" w:cs="Arial"/>
          <w:sz w:val="24"/>
          <w:szCs w:val="24"/>
          <w:lang w:val="pt-BR"/>
        </w:rPr>
        <w:t xml:space="preserve"> Para tanto, desenvolveram u</w:t>
      </w:r>
      <w:r w:rsidR="008B568A" w:rsidRPr="006D35E3">
        <w:rPr>
          <w:rFonts w:ascii="Arial" w:hAnsi="Arial" w:cs="Arial"/>
          <w:bCs/>
          <w:sz w:val="24"/>
          <w:szCs w:val="24"/>
          <w:lang w:val="pt-BR"/>
        </w:rPr>
        <w:t xml:space="preserve">m modelo experimental consistindo em </w:t>
      </w:r>
      <w:proofErr w:type="gramStart"/>
      <w:r w:rsidR="008B568A" w:rsidRPr="006D35E3">
        <w:rPr>
          <w:rFonts w:ascii="Arial" w:hAnsi="Arial" w:cs="Arial"/>
          <w:bCs/>
          <w:sz w:val="24"/>
          <w:szCs w:val="24"/>
          <w:lang w:val="pt-BR"/>
        </w:rPr>
        <w:t>5</w:t>
      </w:r>
      <w:proofErr w:type="gramEnd"/>
      <w:r w:rsidR="008B568A" w:rsidRPr="006D35E3">
        <w:rPr>
          <w:rFonts w:ascii="Arial" w:hAnsi="Arial" w:cs="Arial"/>
          <w:bCs/>
          <w:sz w:val="24"/>
          <w:szCs w:val="24"/>
          <w:lang w:val="pt-BR"/>
        </w:rPr>
        <w:t xml:space="preserve"> </w:t>
      </w:r>
      <w:proofErr w:type="spellStart"/>
      <w:r w:rsidR="008B568A" w:rsidRPr="006D35E3">
        <w:rPr>
          <w:rFonts w:ascii="Arial" w:hAnsi="Arial" w:cs="Arial"/>
          <w:bCs/>
          <w:sz w:val="24"/>
          <w:szCs w:val="24"/>
          <w:lang w:val="pt-BR"/>
        </w:rPr>
        <w:t>bráquetes</w:t>
      </w:r>
      <w:proofErr w:type="spellEnd"/>
      <w:r w:rsidR="008B568A" w:rsidRPr="006D35E3">
        <w:rPr>
          <w:rFonts w:ascii="Arial" w:hAnsi="Arial" w:cs="Arial"/>
          <w:bCs/>
          <w:sz w:val="24"/>
          <w:szCs w:val="24"/>
          <w:lang w:val="pt-BR"/>
        </w:rPr>
        <w:t xml:space="preserve"> usados para acessar o</w:t>
      </w:r>
      <w:r w:rsidR="00874418">
        <w:rPr>
          <w:rFonts w:ascii="Arial" w:hAnsi="Arial" w:cs="Arial"/>
          <w:bCs/>
          <w:sz w:val="24"/>
          <w:szCs w:val="24"/>
          <w:lang w:val="pt-BR"/>
        </w:rPr>
        <w:t>s</w:t>
      </w:r>
      <w:r w:rsidR="008B568A" w:rsidRPr="006D35E3">
        <w:rPr>
          <w:rFonts w:ascii="Arial" w:hAnsi="Arial" w:cs="Arial"/>
          <w:bCs/>
          <w:sz w:val="24"/>
          <w:szCs w:val="24"/>
          <w:lang w:val="pt-BR"/>
        </w:rPr>
        <w:t xml:space="preserve"> níveis de força gerados pelas 7 diferentes combinações </w:t>
      </w:r>
      <w:proofErr w:type="spellStart"/>
      <w:r w:rsidR="008B568A" w:rsidRPr="006D35E3">
        <w:rPr>
          <w:rFonts w:ascii="Arial" w:hAnsi="Arial" w:cs="Arial"/>
          <w:bCs/>
          <w:sz w:val="24"/>
          <w:szCs w:val="24"/>
          <w:lang w:val="pt-BR"/>
        </w:rPr>
        <w:t>bráquetes-ligadura</w:t>
      </w:r>
      <w:proofErr w:type="spellEnd"/>
      <w:r w:rsidR="008B568A" w:rsidRPr="006D35E3">
        <w:rPr>
          <w:rFonts w:ascii="Arial" w:hAnsi="Arial" w:cs="Arial"/>
          <w:bCs/>
          <w:sz w:val="24"/>
          <w:szCs w:val="24"/>
          <w:lang w:val="pt-BR"/>
        </w:rPr>
        <w:t xml:space="preserve"> com fios níquel-titân</w:t>
      </w:r>
      <w:r>
        <w:rPr>
          <w:rFonts w:ascii="Arial" w:hAnsi="Arial" w:cs="Arial"/>
          <w:bCs/>
          <w:sz w:val="24"/>
          <w:szCs w:val="24"/>
          <w:lang w:val="pt-BR"/>
        </w:rPr>
        <w:t>i</w:t>
      </w:r>
      <w:r w:rsidR="008B568A" w:rsidRPr="006D35E3">
        <w:rPr>
          <w:rFonts w:ascii="Arial" w:hAnsi="Arial" w:cs="Arial"/>
          <w:bCs/>
          <w:sz w:val="24"/>
          <w:szCs w:val="24"/>
          <w:lang w:val="pt-BR"/>
        </w:rPr>
        <w:t xml:space="preserve">o </w:t>
      </w:r>
      <w:proofErr w:type="spellStart"/>
      <w:r w:rsidR="008B568A" w:rsidRPr="006D35E3">
        <w:rPr>
          <w:rFonts w:ascii="Arial" w:hAnsi="Arial" w:cs="Arial"/>
          <w:bCs/>
          <w:sz w:val="24"/>
          <w:szCs w:val="24"/>
          <w:lang w:val="pt-BR"/>
        </w:rPr>
        <w:t>superelástico</w:t>
      </w:r>
      <w:proofErr w:type="spellEnd"/>
      <w:r w:rsidR="008B568A" w:rsidRPr="006D35E3">
        <w:rPr>
          <w:rFonts w:ascii="Arial" w:hAnsi="Arial" w:cs="Arial"/>
          <w:bCs/>
          <w:sz w:val="24"/>
          <w:szCs w:val="24"/>
          <w:lang w:val="pt-BR"/>
        </w:rPr>
        <w:t xml:space="preserve"> de </w:t>
      </w:r>
      <w:r w:rsidR="008B568A" w:rsidRPr="006D35E3">
        <w:rPr>
          <w:rFonts w:ascii="Arial" w:hAnsi="Arial" w:cs="Arial"/>
          <w:sz w:val="24"/>
          <w:szCs w:val="24"/>
          <w:lang w:val="pt-BR"/>
        </w:rPr>
        <w:t>0,012” e 0,014” na presença de difer</w:t>
      </w:r>
      <w:r>
        <w:rPr>
          <w:rFonts w:ascii="Arial" w:hAnsi="Arial" w:cs="Arial"/>
          <w:sz w:val="24"/>
          <w:szCs w:val="24"/>
          <w:lang w:val="pt-BR"/>
        </w:rPr>
        <w:t>e</w:t>
      </w:r>
      <w:r w:rsidR="008B568A" w:rsidRPr="006D35E3">
        <w:rPr>
          <w:rFonts w:ascii="Arial" w:hAnsi="Arial" w:cs="Arial"/>
          <w:sz w:val="24"/>
          <w:szCs w:val="24"/>
          <w:lang w:val="pt-BR"/>
        </w:rPr>
        <w:t xml:space="preserve">ntes quantidades de deslocamento apical do </w:t>
      </w:r>
      <w:proofErr w:type="spellStart"/>
      <w:r w:rsidR="008B568A" w:rsidRPr="006D35E3">
        <w:rPr>
          <w:rFonts w:ascii="Arial" w:hAnsi="Arial" w:cs="Arial"/>
          <w:sz w:val="24"/>
          <w:szCs w:val="24"/>
          <w:lang w:val="pt-BR"/>
        </w:rPr>
        <w:t>bráquete</w:t>
      </w:r>
      <w:proofErr w:type="spellEnd"/>
      <w:r w:rsidR="008B568A" w:rsidRPr="006D35E3">
        <w:rPr>
          <w:rFonts w:ascii="Arial" w:hAnsi="Arial" w:cs="Arial"/>
          <w:sz w:val="24"/>
          <w:szCs w:val="24"/>
          <w:lang w:val="pt-BR"/>
        </w:rPr>
        <w:t xml:space="preserve"> correspondente ao canino (1.5 mm a 6 mm). </w:t>
      </w:r>
      <w:r>
        <w:rPr>
          <w:rFonts w:ascii="Arial" w:hAnsi="Arial" w:cs="Arial"/>
          <w:sz w:val="24"/>
          <w:szCs w:val="24"/>
          <w:lang w:val="pt-BR"/>
        </w:rPr>
        <w:t>Q</w:t>
      </w:r>
      <w:r w:rsidR="008B568A" w:rsidRPr="006D35E3">
        <w:rPr>
          <w:rFonts w:ascii="Arial" w:hAnsi="Arial" w:cs="Arial"/>
          <w:sz w:val="24"/>
          <w:szCs w:val="24"/>
          <w:lang w:val="pt-BR"/>
        </w:rPr>
        <w:t>uando o deslocamento apical fo</w:t>
      </w:r>
      <w:r>
        <w:rPr>
          <w:rFonts w:ascii="Arial" w:hAnsi="Arial" w:cs="Arial"/>
          <w:sz w:val="24"/>
          <w:szCs w:val="24"/>
          <w:lang w:val="pt-BR"/>
        </w:rPr>
        <w:t>i</w:t>
      </w:r>
      <w:r w:rsidR="008B568A" w:rsidRPr="006D35E3">
        <w:rPr>
          <w:rFonts w:ascii="Arial" w:hAnsi="Arial" w:cs="Arial"/>
          <w:sz w:val="24"/>
          <w:szCs w:val="24"/>
          <w:lang w:val="pt-BR"/>
        </w:rPr>
        <w:t xml:space="preserve"> mínimo (até 1,5 mm) a diferença de </w:t>
      </w:r>
      <w:proofErr w:type="gramStart"/>
      <w:r w:rsidR="008B568A" w:rsidRPr="006D35E3">
        <w:rPr>
          <w:rFonts w:ascii="Arial" w:hAnsi="Arial" w:cs="Arial"/>
          <w:sz w:val="24"/>
          <w:szCs w:val="24"/>
          <w:lang w:val="pt-BR"/>
        </w:rPr>
        <w:t>performan</w:t>
      </w:r>
      <w:r w:rsidR="00874418">
        <w:rPr>
          <w:rFonts w:ascii="Arial" w:hAnsi="Arial" w:cs="Arial"/>
          <w:sz w:val="24"/>
          <w:szCs w:val="24"/>
          <w:lang w:val="pt-BR"/>
        </w:rPr>
        <w:t>c</w:t>
      </w:r>
      <w:r w:rsidR="008B568A" w:rsidRPr="006D35E3">
        <w:rPr>
          <w:rFonts w:ascii="Arial" w:hAnsi="Arial" w:cs="Arial"/>
          <w:sz w:val="24"/>
          <w:szCs w:val="24"/>
          <w:lang w:val="pt-BR"/>
        </w:rPr>
        <w:t>e</w:t>
      </w:r>
      <w:proofErr w:type="gramEnd"/>
      <w:r w:rsidR="008B568A" w:rsidRPr="006D35E3">
        <w:rPr>
          <w:rFonts w:ascii="Arial" w:hAnsi="Arial" w:cs="Arial"/>
          <w:sz w:val="24"/>
          <w:szCs w:val="24"/>
          <w:lang w:val="pt-BR"/>
        </w:rPr>
        <w:t xml:space="preserve"> entre sis</w:t>
      </w:r>
      <w:r>
        <w:rPr>
          <w:rFonts w:ascii="Arial" w:hAnsi="Arial" w:cs="Arial"/>
          <w:sz w:val="24"/>
          <w:szCs w:val="24"/>
          <w:lang w:val="pt-BR"/>
        </w:rPr>
        <w:t>temas de baixa ou alta fricção foi</w:t>
      </w:r>
      <w:r w:rsidR="008B568A" w:rsidRPr="006D35E3">
        <w:rPr>
          <w:rFonts w:ascii="Arial" w:hAnsi="Arial" w:cs="Arial"/>
          <w:sz w:val="24"/>
          <w:szCs w:val="24"/>
          <w:lang w:val="pt-BR"/>
        </w:rPr>
        <w:t xml:space="preserve"> mínima. Estas diferenças tornam-se signi</w:t>
      </w:r>
      <w:r>
        <w:rPr>
          <w:rFonts w:ascii="Arial" w:hAnsi="Arial" w:cs="Arial"/>
          <w:sz w:val="24"/>
          <w:szCs w:val="24"/>
          <w:lang w:val="pt-BR"/>
        </w:rPr>
        <w:t>fi</w:t>
      </w:r>
      <w:r w:rsidR="008B568A" w:rsidRPr="006D35E3">
        <w:rPr>
          <w:rFonts w:ascii="Arial" w:hAnsi="Arial" w:cs="Arial"/>
          <w:sz w:val="24"/>
          <w:szCs w:val="24"/>
          <w:lang w:val="pt-BR"/>
        </w:rPr>
        <w:t xml:space="preserve">cativas quando o grau de </w:t>
      </w:r>
      <w:proofErr w:type="spellStart"/>
      <w:r w:rsidR="008B568A" w:rsidRPr="006D35E3">
        <w:rPr>
          <w:rFonts w:ascii="Arial" w:hAnsi="Arial" w:cs="Arial"/>
          <w:sz w:val="24"/>
          <w:szCs w:val="24"/>
          <w:lang w:val="pt-BR"/>
        </w:rPr>
        <w:t>apinhamento</w:t>
      </w:r>
      <w:proofErr w:type="spellEnd"/>
      <w:r w:rsidR="008B568A" w:rsidRPr="006D35E3">
        <w:rPr>
          <w:rFonts w:ascii="Arial" w:hAnsi="Arial" w:cs="Arial"/>
          <w:sz w:val="24"/>
          <w:szCs w:val="24"/>
          <w:lang w:val="pt-BR"/>
        </w:rPr>
        <w:t xml:space="preserve"> supera os </w:t>
      </w:r>
      <w:proofErr w:type="gramStart"/>
      <w:r w:rsidR="008B568A" w:rsidRPr="006D35E3">
        <w:rPr>
          <w:rFonts w:ascii="Arial" w:hAnsi="Arial" w:cs="Arial"/>
          <w:sz w:val="24"/>
          <w:szCs w:val="24"/>
          <w:lang w:val="pt-BR"/>
        </w:rPr>
        <w:t>3</w:t>
      </w:r>
      <w:proofErr w:type="gramEnd"/>
      <w:r w:rsidR="008B568A" w:rsidRPr="006D35E3">
        <w:rPr>
          <w:rFonts w:ascii="Arial" w:hAnsi="Arial" w:cs="Arial"/>
          <w:sz w:val="24"/>
          <w:szCs w:val="24"/>
          <w:lang w:val="pt-BR"/>
        </w:rPr>
        <w:t xml:space="preserve"> mm. Nos </w:t>
      </w:r>
      <w:proofErr w:type="spellStart"/>
      <w:r w:rsidR="008B568A" w:rsidRPr="006D35E3">
        <w:rPr>
          <w:rFonts w:ascii="Arial" w:hAnsi="Arial" w:cs="Arial"/>
          <w:sz w:val="24"/>
          <w:szCs w:val="24"/>
          <w:lang w:val="pt-BR"/>
        </w:rPr>
        <w:t>apinhamentos</w:t>
      </w:r>
      <w:proofErr w:type="spellEnd"/>
      <w:r w:rsidR="008B568A" w:rsidRPr="006D35E3">
        <w:rPr>
          <w:rFonts w:ascii="Arial" w:hAnsi="Arial" w:cs="Arial"/>
          <w:sz w:val="24"/>
          <w:szCs w:val="24"/>
          <w:lang w:val="pt-BR"/>
        </w:rPr>
        <w:t xml:space="preserve"> superiores a 4,5mm os sistemas de baixa fricção, apesar do aumento da mesma, ainda liberaram forças residuais de 40 a 120g. </w:t>
      </w:r>
    </w:p>
    <w:p w:rsidR="007B25CE" w:rsidRDefault="007B25CE" w:rsidP="0091682E">
      <w:pPr>
        <w:autoSpaceDE w:val="0"/>
        <w:autoSpaceDN w:val="0"/>
        <w:adjustRightInd w:val="0"/>
        <w:spacing w:after="0" w:line="360" w:lineRule="auto"/>
        <w:ind w:right="-568" w:firstLine="1134"/>
        <w:jc w:val="both"/>
        <w:rPr>
          <w:rFonts w:ascii="Arial" w:hAnsi="Arial" w:cs="Arial"/>
          <w:bCs/>
          <w:sz w:val="24"/>
          <w:szCs w:val="24"/>
          <w:lang w:val="pt-BR"/>
        </w:rPr>
      </w:pPr>
    </w:p>
    <w:p w:rsidR="008B568A" w:rsidRDefault="008B568A" w:rsidP="0091682E">
      <w:pPr>
        <w:autoSpaceDE w:val="0"/>
        <w:autoSpaceDN w:val="0"/>
        <w:adjustRightInd w:val="0"/>
        <w:spacing w:after="0" w:line="360" w:lineRule="auto"/>
        <w:ind w:right="-568" w:firstLine="1134"/>
        <w:jc w:val="both"/>
        <w:rPr>
          <w:rFonts w:ascii="Arial" w:hAnsi="Arial" w:cs="Arial"/>
          <w:bCs/>
          <w:sz w:val="24"/>
          <w:szCs w:val="24"/>
          <w:lang w:val="pt-BR"/>
        </w:rPr>
      </w:pPr>
      <w:r w:rsidRPr="006D35E3">
        <w:rPr>
          <w:rFonts w:ascii="Arial" w:hAnsi="Arial" w:cs="Arial"/>
          <w:bCs/>
          <w:sz w:val="24"/>
          <w:szCs w:val="24"/>
          <w:lang w:val="pt-BR"/>
        </w:rPr>
        <w:tab/>
      </w:r>
      <w:proofErr w:type="spellStart"/>
      <w:r w:rsidRPr="006D35E3">
        <w:rPr>
          <w:rFonts w:ascii="Arial" w:hAnsi="Arial" w:cs="Arial"/>
          <w:bCs/>
          <w:sz w:val="24"/>
          <w:szCs w:val="24"/>
          <w:lang w:val="pt-BR"/>
        </w:rPr>
        <w:t>Chung</w:t>
      </w:r>
      <w:proofErr w:type="spellEnd"/>
      <w:r w:rsidRPr="006D35E3">
        <w:rPr>
          <w:rFonts w:ascii="Arial" w:hAnsi="Arial" w:cs="Arial"/>
          <w:bCs/>
          <w:sz w:val="24"/>
          <w:szCs w:val="24"/>
          <w:lang w:val="pt-BR"/>
        </w:rPr>
        <w:t xml:space="preserve"> </w:t>
      </w:r>
      <w:proofErr w:type="spellStart"/>
      <w:proofErr w:type="gramStart"/>
      <w:r w:rsidRPr="007B25CE">
        <w:rPr>
          <w:rFonts w:ascii="Arial" w:hAnsi="Arial" w:cs="Arial"/>
          <w:bCs/>
          <w:i/>
          <w:sz w:val="24"/>
          <w:szCs w:val="24"/>
          <w:lang w:val="pt-BR"/>
        </w:rPr>
        <w:t>et</w:t>
      </w:r>
      <w:proofErr w:type="spellEnd"/>
      <w:proofErr w:type="gramEnd"/>
      <w:r w:rsidRPr="007B25CE">
        <w:rPr>
          <w:rFonts w:ascii="Arial" w:hAnsi="Arial" w:cs="Arial"/>
          <w:bCs/>
          <w:i/>
          <w:sz w:val="24"/>
          <w:szCs w:val="24"/>
          <w:lang w:val="pt-BR"/>
        </w:rPr>
        <w:t xml:space="preserve"> </w:t>
      </w:r>
      <w:proofErr w:type="spellStart"/>
      <w:r w:rsidRPr="007B25CE">
        <w:rPr>
          <w:rFonts w:ascii="Arial" w:hAnsi="Arial" w:cs="Arial"/>
          <w:bCs/>
          <w:i/>
          <w:sz w:val="24"/>
          <w:szCs w:val="24"/>
          <w:lang w:val="pt-BR"/>
        </w:rPr>
        <w:t>al</w:t>
      </w:r>
      <w:proofErr w:type="spellEnd"/>
      <w:r w:rsidR="003B357E">
        <w:rPr>
          <w:rFonts w:ascii="Arial" w:hAnsi="Arial" w:cs="Arial"/>
          <w:bCs/>
          <w:sz w:val="24"/>
          <w:szCs w:val="24"/>
          <w:lang w:val="pt-BR"/>
        </w:rPr>
        <w:t xml:space="preserve"> </w:t>
      </w:r>
      <w:r w:rsidR="009F5EFD">
        <w:rPr>
          <w:rFonts w:ascii="Arial" w:hAnsi="Arial" w:cs="Arial"/>
          <w:bCs/>
          <w:sz w:val="24"/>
          <w:szCs w:val="24"/>
          <w:lang w:val="pt-BR"/>
        </w:rPr>
        <w:t xml:space="preserve"> </w:t>
      </w:r>
      <w:r w:rsidR="003B357E">
        <w:rPr>
          <w:rFonts w:ascii="Arial" w:hAnsi="Arial" w:cs="Arial"/>
          <w:bCs/>
          <w:sz w:val="24"/>
          <w:szCs w:val="24"/>
          <w:lang w:val="pt-BR"/>
        </w:rPr>
        <w:t>(</w:t>
      </w:r>
      <w:r w:rsidR="009F5EFD">
        <w:rPr>
          <w:rFonts w:ascii="Arial" w:hAnsi="Arial" w:cs="Arial"/>
          <w:bCs/>
          <w:sz w:val="24"/>
          <w:szCs w:val="24"/>
          <w:lang w:val="pt-BR"/>
        </w:rPr>
        <w:t>2009</w:t>
      </w:r>
      <w:r w:rsidR="003B357E">
        <w:rPr>
          <w:rFonts w:ascii="Arial" w:hAnsi="Arial" w:cs="Arial"/>
          <w:bCs/>
          <w:sz w:val="24"/>
          <w:szCs w:val="24"/>
          <w:lang w:val="pt-BR"/>
        </w:rPr>
        <w:t>)</w:t>
      </w:r>
      <w:r w:rsidR="009F5EFD">
        <w:rPr>
          <w:rFonts w:ascii="Arial" w:hAnsi="Arial" w:cs="Arial"/>
          <w:bCs/>
          <w:sz w:val="24"/>
          <w:szCs w:val="24"/>
          <w:lang w:val="pt-BR"/>
        </w:rPr>
        <w:t xml:space="preserve">, </w:t>
      </w:r>
      <w:r w:rsidRPr="006D35E3">
        <w:rPr>
          <w:rFonts w:ascii="Arial" w:hAnsi="Arial" w:cs="Arial"/>
          <w:bCs/>
          <w:sz w:val="24"/>
          <w:szCs w:val="24"/>
          <w:lang w:val="pt-BR"/>
        </w:rPr>
        <w:t xml:space="preserve">pesquisaram a influência do torque sobre a fricção cinética nas mecânicas de deslize envolvendo </w:t>
      </w:r>
      <w:proofErr w:type="spellStart"/>
      <w:r w:rsidRPr="006D35E3">
        <w:rPr>
          <w:rFonts w:ascii="Arial" w:hAnsi="Arial" w:cs="Arial"/>
          <w:bCs/>
          <w:sz w:val="24"/>
          <w:szCs w:val="24"/>
          <w:lang w:val="pt-BR"/>
        </w:rPr>
        <w:t>bráquetes</w:t>
      </w:r>
      <w:proofErr w:type="spellEnd"/>
      <w:r w:rsidRPr="006D35E3">
        <w:rPr>
          <w:rFonts w:ascii="Arial" w:hAnsi="Arial" w:cs="Arial"/>
          <w:bCs/>
          <w:sz w:val="24"/>
          <w:szCs w:val="24"/>
          <w:lang w:val="pt-BR"/>
        </w:rPr>
        <w:t xml:space="preserve"> </w:t>
      </w:r>
      <w:proofErr w:type="spellStart"/>
      <w:r w:rsidRPr="006D35E3">
        <w:rPr>
          <w:rFonts w:ascii="Arial" w:hAnsi="Arial" w:cs="Arial"/>
          <w:bCs/>
          <w:sz w:val="24"/>
          <w:szCs w:val="24"/>
          <w:lang w:val="pt-BR"/>
        </w:rPr>
        <w:t>autoligados</w:t>
      </w:r>
      <w:proofErr w:type="spellEnd"/>
      <w:r w:rsidRPr="006D35E3">
        <w:rPr>
          <w:rFonts w:ascii="Arial" w:hAnsi="Arial" w:cs="Arial"/>
          <w:bCs/>
          <w:sz w:val="24"/>
          <w:szCs w:val="24"/>
          <w:lang w:val="pt-BR"/>
        </w:rPr>
        <w:t xml:space="preserve"> ativos e passivos. As forças de fricção </w:t>
      </w:r>
      <w:proofErr w:type="spellStart"/>
      <w:r w:rsidRPr="006D35E3">
        <w:rPr>
          <w:rFonts w:ascii="Arial" w:hAnsi="Arial" w:cs="Arial"/>
          <w:bCs/>
          <w:sz w:val="24"/>
          <w:szCs w:val="24"/>
          <w:lang w:val="pt-BR"/>
        </w:rPr>
        <w:t>fio-canaleta</w:t>
      </w:r>
      <w:proofErr w:type="spellEnd"/>
      <w:r w:rsidRPr="006D35E3">
        <w:rPr>
          <w:rFonts w:ascii="Arial" w:hAnsi="Arial" w:cs="Arial"/>
          <w:bCs/>
          <w:sz w:val="24"/>
          <w:szCs w:val="24"/>
          <w:lang w:val="pt-BR"/>
        </w:rPr>
        <w:t xml:space="preserve"> foram aferidas e comparadas entre </w:t>
      </w:r>
      <w:proofErr w:type="gramStart"/>
      <w:r w:rsidRPr="006D35E3">
        <w:rPr>
          <w:rFonts w:ascii="Arial" w:hAnsi="Arial" w:cs="Arial"/>
          <w:bCs/>
          <w:sz w:val="24"/>
          <w:szCs w:val="24"/>
          <w:lang w:val="pt-BR"/>
        </w:rPr>
        <w:t>5</w:t>
      </w:r>
      <w:proofErr w:type="gramEnd"/>
      <w:r w:rsidRPr="006D35E3">
        <w:rPr>
          <w:rFonts w:ascii="Arial" w:hAnsi="Arial" w:cs="Arial"/>
          <w:bCs/>
          <w:sz w:val="24"/>
          <w:szCs w:val="24"/>
          <w:lang w:val="pt-BR"/>
        </w:rPr>
        <w:t xml:space="preserve"> grupos de </w:t>
      </w:r>
      <w:proofErr w:type="spellStart"/>
      <w:r w:rsidRPr="006D35E3">
        <w:rPr>
          <w:rFonts w:ascii="Arial" w:hAnsi="Arial" w:cs="Arial"/>
          <w:bCs/>
          <w:sz w:val="24"/>
          <w:szCs w:val="24"/>
          <w:lang w:val="pt-BR"/>
        </w:rPr>
        <w:t>bráquetes</w:t>
      </w:r>
      <w:proofErr w:type="spellEnd"/>
      <w:r w:rsidRPr="006D35E3">
        <w:rPr>
          <w:rFonts w:ascii="Arial" w:hAnsi="Arial" w:cs="Arial"/>
          <w:bCs/>
          <w:sz w:val="24"/>
          <w:szCs w:val="24"/>
          <w:lang w:val="pt-BR"/>
        </w:rPr>
        <w:t xml:space="preserve"> e tubos em um segmento dental posterior simulado com torques variados (-15°, -10°, -5°, 0°, 5°, 10°, 15°) no </w:t>
      </w:r>
      <w:proofErr w:type="spellStart"/>
      <w:r w:rsidRPr="006D35E3">
        <w:rPr>
          <w:rFonts w:ascii="Arial" w:hAnsi="Arial" w:cs="Arial"/>
          <w:bCs/>
          <w:sz w:val="24"/>
          <w:szCs w:val="24"/>
          <w:lang w:val="pt-BR"/>
        </w:rPr>
        <w:t>bráquete</w:t>
      </w:r>
      <w:proofErr w:type="spellEnd"/>
      <w:r w:rsidRPr="006D35E3">
        <w:rPr>
          <w:rFonts w:ascii="Arial" w:hAnsi="Arial" w:cs="Arial"/>
          <w:bCs/>
          <w:sz w:val="24"/>
          <w:szCs w:val="24"/>
          <w:lang w:val="pt-BR"/>
        </w:rPr>
        <w:t xml:space="preserve"> do segundo pré-molar. O fio ortodôntico de trabalho (</w:t>
      </w:r>
      <w:proofErr w:type="gramStart"/>
      <w:r w:rsidRPr="006D35E3">
        <w:rPr>
          <w:rFonts w:ascii="Arial" w:hAnsi="Arial" w:cs="Arial"/>
          <w:bCs/>
          <w:sz w:val="24"/>
          <w:szCs w:val="24"/>
          <w:lang w:val="pt-BR"/>
        </w:rPr>
        <w:t>0,</w:t>
      </w:r>
      <w:proofErr w:type="gramEnd"/>
      <w:r w:rsidRPr="006D35E3">
        <w:rPr>
          <w:rFonts w:ascii="Arial" w:hAnsi="Arial" w:cs="Arial"/>
          <w:bCs/>
          <w:sz w:val="24"/>
          <w:szCs w:val="24"/>
          <w:lang w:val="pt-BR"/>
        </w:rPr>
        <w:t xml:space="preserve">019” x 0,025” de aço inoxidável) foi então inserido nas </w:t>
      </w:r>
      <w:proofErr w:type="spellStart"/>
      <w:r w:rsidRPr="006D35E3">
        <w:rPr>
          <w:rFonts w:ascii="Arial" w:hAnsi="Arial" w:cs="Arial"/>
          <w:bCs/>
          <w:sz w:val="24"/>
          <w:szCs w:val="24"/>
          <w:lang w:val="pt-BR"/>
        </w:rPr>
        <w:t>canaletas</w:t>
      </w:r>
      <w:proofErr w:type="spellEnd"/>
      <w:r w:rsidRPr="006D35E3">
        <w:rPr>
          <w:rFonts w:ascii="Arial" w:hAnsi="Arial" w:cs="Arial"/>
          <w:bCs/>
          <w:sz w:val="24"/>
          <w:szCs w:val="24"/>
          <w:lang w:val="pt-BR"/>
        </w:rPr>
        <w:t xml:space="preserve"> e tubos. O aumento do torque de 0° a + ou – 15° produziu significativos aumentos na fricção para todos os </w:t>
      </w:r>
      <w:proofErr w:type="spellStart"/>
      <w:r w:rsidRPr="006D35E3">
        <w:rPr>
          <w:rFonts w:ascii="Arial" w:hAnsi="Arial" w:cs="Arial"/>
          <w:bCs/>
          <w:sz w:val="24"/>
          <w:szCs w:val="24"/>
          <w:lang w:val="pt-BR"/>
        </w:rPr>
        <w:t>bráquetes</w:t>
      </w:r>
      <w:proofErr w:type="spellEnd"/>
      <w:r w:rsidRPr="006D35E3">
        <w:rPr>
          <w:rFonts w:ascii="Arial" w:hAnsi="Arial" w:cs="Arial"/>
          <w:bCs/>
          <w:sz w:val="24"/>
          <w:szCs w:val="24"/>
          <w:lang w:val="pt-BR"/>
        </w:rPr>
        <w:t xml:space="preserve"> e tubos. O torque entre 0° a + ou - 5° gerou menos fricção quando usados </w:t>
      </w:r>
      <w:proofErr w:type="spellStart"/>
      <w:r w:rsidRPr="006D35E3">
        <w:rPr>
          <w:rFonts w:ascii="Arial" w:hAnsi="Arial" w:cs="Arial"/>
          <w:bCs/>
          <w:sz w:val="24"/>
          <w:szCs w:val="24"/>
          <w:lang w:val="pt-BR"/>
        </w:rPr>
        <w:t>autoligados</w:t>
      </w:r>
      <w:proofErr w:type="spellEnd"/>
      <w:r w:rsidRPr="006D35E3">
        <w:rPr>
          <w:rFonts w:ascii="Arial" w:hAnsi="Arial" w:cs="Arial"/>
          <w:bCs/>
          <w:sz w:val="24"/>
          <w:szCs w:val="24"/>
          <w:lang w:val="pt-BR"/>
        </w:rPr>
        <w:t xml:space="preserve"> passivos, seguidos por </w:t>
      </w:r>
      <w:proofErr w:type="spellStart"/>
      <w:r w:rsidRPr="006D35E3">
        <w:rPr>
          <w:rFonts w:ascii="Arial" w:hAnsi="Arial" w:cs="Arial"/>
          <w:bCs/>
          <w:sz w:val="24"/>
          <w:szCs w:val="24"/>
          <w:lang w:val="pt-BR"/>
        </w:rPr>
        <w:t>autoligados</w:t>
      </w:r>
      <w:proofErr w:type="spellEnd"/>
      <w:r w:rsidRPr="006D35E3">
        <w:rPr>
          <w:rFonts w:ascii="Arial" w:hAnsi="Arial" w:cs="Arial"/>
          <w:bCs/>
          <w:sz w:val="24"/>
          <w:szCs w:val="24"/>
          <w:lang w:val="pt-BR"/>
        </w:rPr>
        <w:t xml:space="preserve"> ativos e pelos sistemas convencionais com ligadura elástica. Ao torque de + ou -10°, aparentemente houve o fim da folga entre fio e a </w:t>
      </w:r>
      <w:proofErr w:type="spellStart"/>
      <w:r w:rsidRPr="006D35E3">
        <w:rPr>
          <w:rFonts w:ascii="Arial" w:hAnsi="Arial" w:cs="Arial"/>
          <w:bCs/>
          <w:sz w:val="24"/>
          <w:szCs w:val="24"/>
          <w:lang w:val="pt-BR"/>
        </w:rPr>
        <w:t>canaleta</w:t>
      </w:r>
      <w:proofErr w:type="spellEnd"/>
      <w:r w:rsidRPr="006D35E3">
        <w:rPr>
          <w:rFonts w:ascii="Arial" w:hAnsi="Arial" w:cs="Arial"/>
          <w:bCs/>
          <w:sz w:val="24"/>
          <w:szCs w:val="24"/>
          <w:lang w:val="pt-BR"/>
        </w:rPr>
        <w:t xml:space="preserve"> e todos os grupos de </w:t>
      </w:r>
      <w:proofErr w:type="spellStart"/>
      <w:r w:rsidRPr="006D35E3">
        <w:rPr>
          <w:rFonts w:ascii="Arial" w:hAnsi="Arial" w:cs="Arial"/>
          <w:bCs/>
          <w:sz w:val="24"/>
          <w:szCs w:val="24"/>
          <w:lang w:val="pt-BR"/>
        </w:rPr>
        <w:t>bráquetes</w:t>
      </w:r>
      <w:proofErr w:type="spellEnd"/>
      <w:r w:rsidRPr="006D35E3">
        <w:rPr>
          <w:rFonts w:ascii="Arial" w:hAnsi="Arial" w:cs="Arial"/>
          <w:bCs/>
          <w:sz w:val="24"/>
          <w:szCs w:val="24"/>
          <w:lang w:val="pt-BR"/>
        </w:rPr>
        <w:t xml:space="preserve"> e tubos apresentaram resistência similar, com uma exceção em +10°. Em + ou – </w:t>
      </w:r>
      <w:proofErr w:type="gramStart"/>
      <w:r w:rsidRPr="006D35E3">
        <w:rPr>
          <w:rFonts w:ascii="Arial" w:hAnsi="Arial" w:cs="Arial"/>
          <w:bCs/>
          <w:sz w:val="24"/>
          <w:szCs w:val="24"/>
          <w:lang w:val="pt-BR"/>
        </w:rPr>
        <w:t>15° de torque, um grupo passivo e um ativo produziu</w:t>
      </w:r>
      <w:proofErr w:type="gramEnd"/>
      <w:r w:rsidRPr="006D35E3">
        <w:rPr>
          <w:rFonts w:ascii="Arial" w:hAnsi="Arial" w:cs="Arial"/>
          <w:bCs/>
          <w:sz w:val="24"/>
          <w:szCs w:val="24"/>
          <w:lang w:val="pt-BR"/>
        </w:rPr>
        <w:t xml:space="preserve"> significativamente mais resistência que os outros três. </w:t>
      </w:r>
    </w:p>
    <w:p w:rsidR="00EE062D" w:rsidRPr="006D35E3" w:rsidRDefault="00EE062D"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Pr="00B70447"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bCs/>
          <w:sz w:val="24"/>
          <w:szCs w:val="24"/>
          <w:lang w:val="pt-BR"/>
        </w:rPr>
        <w:tab/>
      </w:r>
      <w:proofErr w:type="spellStart"/>
      <w:r w:rsidRPr="007B25CE">
        <w:rPr>
          <w:rFonts w:ascii="Arial" w:hAnsi="Arial" w:cs="Arial"/>
          <w:bCs/>
          <w:sz w:val="24"/>
          <w:szCs w:val="24"/>
          <w:lang w:val="pt-BR"/>
        </w:rPr>
        <w:t>Ehsania</w:t>
      </w:r>
      <w:proofErr w:type="spellEnd"/>
      <w:r w:rsidRPr="006D35E3">
        <w:rPr>
          <w:rFonts w:ascii="Arial" w:hAnsi="Arial" w:cs="Arial"/>
          <w:bCs/>
          <w:sz w:val="24"/>
          <w:szCs w:val="24"/>
          <w:lang w:val="pt-BR"/>
        </w:rPr>
        <w:t xml:space="preserve"> </w:t>
      </w:r>
      <w:proofErr w:type="spellStart"/>
      <w:proofErr w:type="gramStart"/>
      <w:r w:rsidRPr="007B25CE">
        <w:rPr>
          <w:rFonts w:ascii="Arial" w:hAnsi="Arial" w:cs="Arial"/>
          <w:bCs/>
          <w:i/>
          <w:sz w:val="24"/>
          <w:szCs w:val="24"/>
          <w:lang w:val="pt-BR"/>
        </w:rPr>
        <w:t>et</w:t>
      </w:r>
      <w:proofErr w:type="spellEnd"/>
      <w:proofErr w:type="gramEnd"/>
      <w:r w:rsidRPr="007B25CE">
        <w:rPr>
          <w:rFonts w:ascii="Arial" w:hAnsi="Arial" w:cs="Arial"/>
          <w:bCs/>
          <w:i/>
          <w:sz w:val="24"/>
          <w:szCs w:val="24"/>
          <w:lang w:val="pt-BR"/>
        </w:rPr>
        <w:t xml:space="preserve"> </w:t>
      </w:r>
      <w:proofErr w:type="spellStart"/>
      <w:r w:rsidRPr="007B25CE">
        <w:rPr>
          <w:rFonts w:ascii="Arial" w:hAnsi="Arial" w:cs="Arial"/>
          <w:bCs/>
          <w:i/>
          <w:sz w:val="24"/>
          <w:szCs w:val="24"/>
          <w:lang w:val="pt-BR"/>
        </w:rPr>
        <w:t>al</w:t>
      </w:r>
      <w:proofErr w:type="spellEnd"/>
      <w:r w:rsidRPr="006D35E3">
        <w:rPr>
          <w:rFonts w:ascii="Arial" w:hAnsi="Arial" w:cs="Arial"/>
          <w:bCs/>
          <w:sz w:val="24"/>
          <w:szCs w:val="24"/>
          <w:lang w:val="pt-BR"/>
        </w:rPr>
        <w:t xml:space="preserve"> </w:t>
      </w:r>
      <w:r w:rsidR="003B357E">
        <w:rPr>
          <w:rFonts w:ascii="Arial" w:hAnsi="Arial" w:cs="Arial"/>
          <w:bCs/>
          <w:sz w:val="24"/>
          <w:szCs w:val="24"/>
          <w:lang w:val="pt-BR"/>
        </w:rPr>
        <w:t>(</w:t>
      </w:r>
      <w:r w:rsidRPr="006D35E3">
        <w:rPr>
          <w:rFonts w:ascii="Arial" w:hAnsi="Arial" w:cs="Arial"/>
          <w:bCs/>
          <w:sz w:val="24"/>
          <w:szCs w:val="24"/>
          <w:lang w:val="pt-BR"/>
        </w:rPr>
        <w:t>2009</w:t>
      </w:r>
      <w:r w:rsidR="003B357E">
        <w:rPr>
          <w:rFonts w:ascii="Arial" w:hAnsi="Arial" w:cs="Arial"/>
          <w:bCs/>
          <w:sz w:val="24"/>
          <w:szCs w:val="24"/>
          <w:lang w:val="pt-BR"/>
        </w:rPr>
        <w:t>)</w:t>
      </w:r>
      <w:r w:rsidRPr="006D35E3">
        <w:rPr>
          <w:rFonts w:ascii="Arial" w:hAnsi="Arial" w:cs="Arial"/>
          <w:bCs/>
          <w:sz w:val="24"/>
          <w:szCs w:val="24"/>
          <w:lang w:val="pt-BR"/>
        </w:rPr>
        <w:t xml:space="preserve">, </w:t>
      </w:r>
      <w:r w:rsidR="00EE062D">
        <w:rPr>
          <w:rFonts w:ascii="Arial" w:hAnsi="Arial" w:cs="Arial"/>
          <w:bCs/>
          <w:sz w:val="24"/>
          <w:szCs w:val="24"/>
          <w:lang w:val="pt-BR"/>
        </w:rPr>
        <w:t xml:space="preserve">testaram a </w:t>
      </w:r>
      <w:r w:rsidRPr="006D35E3">
        <w:rPr>
          <w:rFonts w:ascii="Arial" w:hAnsi="Arial" w:cs="Arial"/>
          <w:bCs/>
          <w:sz w:val="24"/>
          <w:szCs w:val="24"/>
          <w:lang w:val="pt-BR"/>
        </w:rPr>
        <w:t xml:space="preserve">quantidade de fricção gerada </w:t>
      </w:r>
      <w:r w:rsidRPr="00EE062D">
        <w:rPr>
          <w:rFonts w:ascii="Arial" w:hAnsi="Arial" w:cs="Arial"/>
          <w:bCs/>
          <w:i/>
          <w:sz w:val="24"/>
          <w:szCs w:val="24"/>
          <w:lang w:val="pt-BR"/>
        </w:rPr>
        <w:t xml:space="preserve">in </w:t>
      </w:r>
      <w:proofErr w:type="spellStart"/>
      <w:r w:rsidRPr="00EE062D">
        <w:rPr>
          <w:rFonts w:ascii="Arial" w:hAnsi="Arial" w:cs="Arial"/>
          <w:bCs/>
          <w:i/>
          <w:sz w:val="24"/>
          <w:szCs w:val="24"/>
          <w:lang w:val="pt-BR"/>
        </w:rPr>
        <w:t>vitro</w:t>
      </w:r>
      <w:proofErr w:type="spellEnd"/>
      <w:r w:rsidRPr="006D35E3">
        <w:rPr>
          <w:rFonts w:ascii="Arial" w:hAnsi="Arial" w:cs="Arial"/>
          <w:bCs/>
          <w:sz w:val="24"/>
          <w:szCs w:val="24"/>
          <w:lang w:val="pt-BR"/>
        </w:rPr>
        <w:t xml:space="preserve"> por </w:t>
      </w:r>
      <w:proofErr w:type="spellStart"/>
      <w:r w:rsidRPr="006D35E3">
        <w:rPr>
          <w:rFonts w:ascii="Arial" w:hAnsi="Arial" w:cs="Arial"/>
          <w:bCs/>
          <w:sz w:val="24"/>
          <w:szCs w:val="24"/>
          <w:lang w:val="pt-BR"/>
        </w:rPr>
        <w:t>bráquetes</w:t>
      </w:r>
      <w:proofErr w:type="spellEnd"/>
      <w:r w:rsidRPr="006D35E3">
        <w:rPr>
          <w:rFonts w:ascii="Arial" w:hAnsi="Arial" w:cs="Arial"/>
          <w:bCs/>
          <w:sz w:val="24"/>
          <w:szCs w:val="24"/>
          <w:lang w:val="pt-BR"/>
        </w:rPr>
        <w:t xml:space="preserve"> </w:t>
      </w:r>
      <w:proofErr w:type="spellStart"/>
      <w:r w:rsidRPr="006D35E3">
        <w:rPr>
          <w:rFonts w:ascii="Arial" w:hAnsi="Arial" w:cs="Arial"/>
          <w:bCs/>
          <w:sz w:val="24"/>
          <w:szCs w:val="24"/>
          <w:lang w:val="pt-BR"/>
        </w:rPr>
        <w:t>autoligados</w:t>
      </w:r>
      <w:proofErr w:type="spellEnd"/>
      <w:r w:rsidRPr="006D35E3">
        <w:rPr>
          <w:rFonts w:ascii="Arial" w:hAnsi="Arial" w:cs="Arial"/>
          <w:bCs/>
          <w:sz w:val="24"/>
          <w:szCs w:val="24"/>
          <w:lang w:val="pt-BR"/>
        </w:rPr>
        <w:t xml:space="preserve"> e </w:t>
      </w:r>
      <w:proofErr w:type="spellStart"/>
      <w:r w:rsidRPr="006D35E3">
        <w:rPr>
          <w:rFonts w:ascii="Arial" w:hAnsi="Arial" w:cs="Arial"/>
          <w:bCs/>
          <w:sz w:val="24"/>
          <w:szCs w:val="24"/>
          <w:lang w:val="pt-BR"/>
        </w:rPr>
        <w:t>bráquetes</w:t>
      </w:r>
      <w:proofErr w:type="spellEnd"/>
      <w:r w:rsidRPr="006D35E3">
        <w:rPr>
          <w:rFonts w:ascii="Arial" w:hAnsi="Arial" w:cs="Arial"/>
          <w:bCs/>
          <w:sz w:val="24"/>
          <w:szCs w:val="24"/>
          <w:lang w:val="pt-BR"/>
        </w:rPr>
        <w:t xml:space="preserve"> convencionais </w:t>
      </w:r>
      <w:r w:rsidR="00350935">
        <w:rPr>
          <w:rFonts w:ascii="Arial" w:hAnsi="Arial" w:cs="Arial"/>
          <w:bCs/>
          <w:sz w:val="24"/>
          <w:szCs w:val="24"/>
          <w:lang w:val="pt-BR"/>
        </w:rPr>
        <w:t xml:space="preserve">através de uma </w:t>
      </w:r>
      <w:r w:rsidRPr="006D35E3">
        <w:rPr>
          <w:rFonts w:ascii="Arial" w:hAnsi="Arial" w:cs="Arial"/>
          <w:bCs/>
          <w:sz w:val="24"/>
          <w:szCs w:val="24"/>
          <w:lang w:val="pt-BR"/>
        </w:rPr>
        <w:t xml:space="preserve">revisão sistemática da literatura. Várias bases eletrônicas de dados </w:t>
      </w:r>
      <w:r w:rsidRPr="006D35E3">
        <w:rPr>
          <w:rFonts w:ascii="Arial" w:hAnsi="Arial" w:cs="Arial"/>
          <w:sz w:val="24"/>
          <w:szCs w:val="24"/>
          <w:lang w:val="pt-BR"/>
        </w:rPr>
        <w:t>(</w:t>
      </w:r>
      <w:proofErr w:type="spellStart"/>
      <w:r w:rsidRPr="006D35E3">
        <w:rPr>
          <w:rFonts w:ascii="Arial" w:hAnsi="Arial" w:cs="Arial"/>
          <w:sz w:val="24"/>
          <w:szCs w:val="24"/>
          <w:lang w:val="pt-BR"/>
        </w:rPr>
        <w:t>Medline</w:t>
      </w:r>
      <w:proofErr w:type="spellEnd"/>
      <w:r w:rsidRPr="006D35E3">
        <w:rPr>
          <w:rFonts w:ascii="Arial" w:hAnsi="Arial" w:cs="Arial"/>
          <w:sz w:val="24"/>
          <w:szCs w:val="24"/>
          <w:lang w:val="pt-BR"/>
        </w:rPr>
        <w:t xml:space="preserve">, </w:t>
      </w:r>
      <w:proofErr w:type="spellStart"/>
      <w:proofErr w:type="gramStart"/>
      <w:r w:rsidRPr="006D35E3">
        <w:rPr>
          <w:rFonts w:ascii="Arial" w:hAnsi="Arial" w:cs="Arial"/>
          <w:sz w:val="24"/>
          <w:szCs w:val="24"/>
          <w:lang w:val="pt-BR"/>
        </w:rPr>
        <w:t>PubMed</w:t>
      </w:r>
      <w:proofErr w:type="spellEnd"/>
      <w:proofErr w:type="gramEnd"/>
      <w:r w:rsidRPr="006D35E3">
        <w:rPr>
          <w:rFonts w:ascii="Arial" w:hAnsi="Arial" w:cs="Arial"/>
          <w:sz w:val="24"/>
          <w:szCs w:val="24"/>
          <w:lang w:val="pt-BR"/>
        </w:rPr>
        <w:t xml:space="preserve">, Embase, </w:t>
      </w:r>
      <w:proofErr w:type="spellStart"/>
      <w:r w:rsidRPr="006D35E3">
        <w:rPr>
          <w:rFonts w:ascii="Arial" w:hAnsi="Arial" w:cs="Arial"/>
          <w:sz w:val="24"/>
          <w:szCs w:val="24"/>
          <w:lang w:val="pt-BR"/>
        </w:rPr>
        <w:t>Cochrane</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Library</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and</w:t>
      </w:r>
      <w:proofErr w:type="spellEnd"/>
      <w:r w:rsidRPr="006D35E3">
        <w:rPr>
          <w:rFonts w:ascii="Arial" w:hAnsi="Arial" w:cs="Arial"/>
          <w:sz w:val="24"/>
          <w:szCs w:val="24"/>
          <w:lang w:val="pt-BR"/>
        </w:rPr>
        <w:t xml:space="preserve"> Web </w:t>
      </w:r>
      <w:proofErr w:type="spellStart"/>
      <w:r w:rsidRPr="006D35E3">
        <w:rPr>
          <w:rFonts w:ascii="Arial" w:hAnsi="Arial" w:cs="Arial"/>
          <w:sz w:val="24"/>
          <w:szCs w:val="24"/>
          <w:lang w:val="pt-BR"/>
        </w:rPr>
        <w:t>of</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Science</w:t>
      </w:r>
      <w:proofErr w:type="spellEnd"/>
      <w:r w:rsidRPr="006D35E3">
        <w:rPr>
          <w:rFonts w:ascii="Arial" w:hAnsi="Arial" w:cs="Arial"/>
          <w:sz w:val="24"/>
          <w:szCs w:val="24"/>
          <w:lang w:val="pt-BR"/>
        </w:rPr>
        <w:t xml:space="preserve">) foram consultadas sem limites até a data de abril de 2008. Os estudos </w:t>
      </w:r>
      <w:r w:rsidRPr="006D35E3">
        <w:rPr>
          <w:rFonts w:ascii="Arial" w:hAnsi="Arial" w:cs="Arial"/>
          <w:i/>
          <w:sz w:val="24"/>
          <w:szCs w:val="24"/>
          <w:lang w:val="pt-BR"/>
        </w:rPr>
        <w:t xml:space="preserve">in </w:t>
      </w:r>
      <w:proofErr w:type="spellStart"/>
      <w:r w:rsidRPr="006D35E3">
        <w:rPr>
          <w:rFonts w:ascii="Arial" w:hAnsi="Arial" w:cs="Arial"/>
          <w:i/>
          <w:sz w:val="24"/>
          <w:szCs w:val="24"/>
          <w:lang w:val="pt-BR"/>
        </w:rPr>
        <w:t>vitro</w:t>
      </w:r>
      <w:proofErr w:type="spellEnd"/>
      <w:r w:rsidRPr="006D35E3">
        <w:rPr>
          <w:rFonts w:ascii="Arial" w:hAnsi="Arial" w:cs="Arial"/>
          <w:i/>
          <w:sz w:val="24"/>
          <w:szCs w:val="24"/>
          <w:lang w:val="pt-BR"/>
        </w:rPr>
        <w:t xml:space="preserve"> </w:t>
      </w:r>
      <w:r w:rsidRPr="006D35E3">
        <w:rPr>
          <w:rFonts w:ascii="Arial" w:hAnsi="Arial" w:cs="Arial"/>
          <w:sz w:val="24"/>
          <w:szCs w:val="24"/>
          <w:lang w:val="pt-BR"/>
        </w:rPr>
        <w:t>encontrados foram selecionados e revisados</w:t>
      </w:r>
      <w:r w:rsidRPr="00B41CB1">
        <w:rPr>
          <w:rFonts w:ascii="Arial" w:hAnsi="Arial" w:cs="Arial"/>
          <w:sz w:val="24"/>
          <w:szCs w:val="24"/>
          <w:lang w:val="pt-BR"/>
        </w:rPr>
        <w:t>. Uma pesquisa adicional foi realizada com base nas referências dos próprios na intenção de identificar algum artigo que pudesse não estar nas bases de dados eletrônicas</w:t>
      </w:r>
      <w:r w:rsidR="00B41CB1" w:rsidRPr="00B41CB1">
        <w:rPr>
          <w:rFonts w:ascii="Arial" w:hAnsi="Arial" w:cs="Arial"/>
          <w:sz w:val="24"/>
          <w:szCs w:val="24"/>
          <w:lang w:val="pt-BR"/>
        </w:rPr>
        <w:t xml:space="preserve">. </w:t>
      </w:r>
      <w:r w:rsidRPr="00B41CB1">
        <w:rPr>
          <w:rFonts w:ascii="Arial" w:hAnsi="Arial" w:cs="Arial"/>
          <w:sz w:val="24"/>
          <w:szCs w:val="24"/>
          <w:lang w:val="pt-BR"/>
        </w:rPr>
        <w:t>Um</w:t>
      </w:r>
      <w:r w:rsidRPr="006D35E3">
        <w:rPr>
          <w:rFonts w:ascii="Arial" w:hAnsi="Arial" w:cs="Arial"/>
          <w:sz w:val="24"/>
          <w:szCs w:val="24"/>
          <w:lang w:val="pt-BR"/>
        </w:rPr>
        <w:t xml:space="preserve"> total de 73 artigos </w:t>
      </w:r>
      <w:proofErr w:type="gramStart"/>
      <w:r w:rsidRPr="006D35E3">
        <w:rPr>
          <w:rFonts w:ascii="Arial" w:hAnsi="Arial" w:cs="Arial"/>
          <w:sz w:val="24"/>
          <w:szCs w:val="24"/>
          <w:lang w:val="pt-BR"/>
        </w:rPr>
        <w:t>foram encontrados</w:t>
      </w:r>
      <w:proofErr w:type="gramEnd"/>
      <w:r w:rsidRPr="006D35E3">
        <w:rPr>
          <w:rFonts w:ascii="Arial" w:hAnsi="Arial" w:cs="Arial"/>
          <w:sz w:val="24"/>
          <w:szCs w:val="24"/>
          <w:lang w:val="pt-BR"/>
        </w:rPr>
        <w:t>, destes 19 atendiam aos critérios de seleção desta revisão, muitos métodos foram empregados</w:t>
      </w:r>
      <w:r w:rsidRPr="00B70447">
        <w:rPr>
          <w:rFonts w:ascii="Arial" w:hAnsi="Arial" w:cs="Arial"/>
          <w:sz w:val="24"/>
          <w:szCs w:val="24"/>
          <w:lang w:val="pt-BR"/>
        </w:rPr>
        <w:t xml:space="preserve">. Não foi encontrada evidência suficiente para afirmar, com arcos retangulares, na presença de angulação, torque e/ou em </w:t>
      </w:r>
      <w:proofErr w:type="spellStart"/>
      <w:r w:rsidRPr="00B70447">
        <w:rPr>
          <w:rFonts w:ascii="Arial" w:hAnsi="Arial" w:cs="Arial"/>
          <w:sz w:val="24"/>
          <w:szCs w:val="24"/>
          <w:lang w:val="pt-BR"/>
        </w:rPr>
        <w:t>maloclusões</w:t>
      </w:r>
      <w:proofErr w:type="spellEnd"/>
      <w:r w:rsidRPr="00B70447">
        <w:rPr>
          <w:rFonts w:ascii="Arial" w:hAnsi="Arial" w:cs="Arial"/>
          <w:sz w:val="24"/>
          <w:szCs w:val="24"/>
          <w:lang w:val="pt-BR"/>
        </w:rPr>
        <w:t xml:space="preserve"> consideráveis, </w:t>
      </w:r>
      <w:r w:rsidR="008536AD">
        <w:rPr>
          <w:rFonts w:ascii="Arial" w:hAnsi="Arial" w:cs="Arial"/>
          <w:sz w:val="24"/>
          <w:szCs w:val="24"/>
          <w:lang w:val="pt-BR"/>
        </w:rPr>
        <w:t xml:space="preserve">que </w:t>
      </w:r>
      <w:r w:rsidRPr="00B70447">
        <w:rPr>
          <w:rFonts w:ascii="Arial" w:hAnsi="Arial" w:cs="Arial"/>
          <w:sz w:val="24"/>
          <w:szCs w:val="24"/>
          <w:lang w:val="pt-BR"/>
        </w:rPr>
        <w:t xml:space="preserve">os </w:t>
      </w:r>
      <w:proofErr w:type="spellStart"/>
      <w:r w:rsidRPr="00B70447">
        <w:rPr>
          <w:rFonts w:ascii="Arial" w:hAnsi="Arial" w:cs="Arial"/>
          <w:sz w:val="24"/>
          <w:szCs w:val="24"/>
          <w:lang w:val="pt-BR"/>
        </w:rPr>
        <w:t>autoligados</w:t>
      </w:r>
      <w:proofErr w:type="spellEnd"/>
      <w:r w:rsidRPr="00B70447">
        <w:rPr>
          <w:rFonts w:ascii="Arial" w:hAnsi="Arial" w:cs="Arial"/>
          <w:sz w:val="24"/>
          <w:szCs w:val="24"/>
          <w:lang w:val="pt-BR"/>
        </w:rPr>
        <w:t xml:space="preserve"> produzam mais baixa fricção que os </w:t>
      </w:r>
      <w:proofErr w:type="spellStart"/>
      <w:r w:rsidRPr="00B70447">
        <w:rPr>
          <w:rFonts w:ascii="Arial" w:hAnsi="Arial" w:cs="Arial"/>
          <w:sz w:val="24"/>
          <w:szCs w:val="24"/>
          <w:lang w:val="pt-BR"/>
        </w:rPr>
        <w:t>bráquetes</w:t>
      </w:r>
      <w:proofErr w:type="spellEnd"/>
      <w:r w:rsidRPr="00B70447">
        <w:rPr>
          <w:rFonts w:ascii="Arial" w:hAnsi="Arial" w:cs="Arial"/>
          <w:sz w:val="24"/>
          <w:szCs w:val="24"/>
          <w:lang w:val="pt-BR"/>
        </w:rPr>
        <w:t xml:space="preserve"> convencionais.</w:t>
      </w:r>
    </w:p>
    <w:p w:rsidR="008B568A" w:rsidRPr="00B70447"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Pr="00B70447"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color w:val="000000"/>
          <w:sz w:val="24"/>
          <w:szCs w:val="24"/>
          <w:lang w:val="pt-BR"/>
        </w:rPr>
        <w:tab/>
      </w:r>
      <w:r w:rsidRPr="007B25CE">
        <w:rPr>
          <w:rFonts w:ascii="Arial" w:hAnsi="Arial" w:cs="Arial"/>
          <w:color w:val="000000"/>
          <w:sz w:val="24"/>
          <w:szCs w:val="24"/>
          <w:lang w:val="pt-BR"/>
        </w:rPr>
        <w:t>Chen</w:t>
      </w:r>
      <w:r w:rsidRPr="006D35E3">
        <w:rPr>
          <w:rFonts w:ascii="Arial" w:hAnsi="Arial" w:cs="Arial"/>
          <w:color w:val="000000"/>
          <w:sz w:val="24"/>
          <w:szCs w:val="24"/>
          <w:lang w:val="pt-BR"/>
        </w:rPr>
        <w:t xml:space="preserve"> </w:t>
      </w:r>
      <w:proofErr w:type="spellStart"/>
      <w:proofErr w:type="gramStart"/>
      <w:r w:rsidRPr="007B25CE">
        <w:rPr>
          <w:rFonts w:ascii="Arial" w:hAnsi="Arial" w:cs="Arial"/>
          <w:i/>
          <w:color w:val="000000"/>
          <w:sz w:val="24"/>
          <w:szCs w:val="24"/>
          <w:lang w:val="pt-BR"/>
        </w:rPr>
        <w:t>et</w:t>
      </w:r>
      <w:proofErr w:type="spellEnd"/>
      <w:proofErr w:type="gramEnd"/>
      <w:r w:rsidRPr="007B25CE">
        <w:rPr>
          <w:rFonts w:ascii="Arial" w:hAnsi="Arial" w:cs="Arial"/>
          <w:i/>
          <w:color w:val="000000"/>
          <w:sz w:val="24"/>
          <w:szCs w:val="24"/>
          <w:lang w:val="pt-BR"/>
        </w:rPr>
        <w:t xml:space="preserve"> </w:t>
      </w:r>
      <w:proofErr w:type="spellStart"/>
      <w:r w:rsidRPr="007B25CE">
        <w:rPr>
          <w:rFonts w:ascii="Arial" w:hAnsi="Arial" w:cs="Arial"/>
          <w:i/>
          <w:color w:val="000000"/>
          <w:sz w:val="24"/>
          <w:szCs w:val="24"/>
          <w:lang w:val="pt-BR"/>
        </w:rPr>
        <w:t>al</w:t>
      </w:r>
      <w:proofErr w:type="spellEnd"/>
      <w:r w:rsidR="003B357E">
        <w:rPr>
          <w:rFonts w:ascii="Arial" w:hAnsi="Arial" w:cs="Arial"/>
          <w:color w:val="000000"/>
          <w:sz w:val="24"/>
          <w:szCs w:val="24"/>
          <w:lang w:val="pt-BR"/>
        </w:rPr>
        <w:t xml:space="preserve"> </w:t>
      </w:r>
      <w:r w:rsidR="00EE062D">
        <w:rPr>
          <w:rFonts w:ascii="Arial" w:hAnsi="Arial" w:cs="Arial"/>
          <w:color w:val="000000"/>
          <w:sz w:val="24"/>
          <w:szCs w:val="24"/>
          <w:lang w:val="pt-BR"/>
        </w:rPr>
        <w:t xml:space="preserve"> </w:t>
      </w:r>
      <w:r w:rsidR="003B357E">
        <w:rPr>
          <w:rFonts w:ascii="Arial" w:hAnsi="Arial" w:cs="Arial"/>
          <w:color w:val="000000"/>
          <w:sz w:val="24"/>
          <w:szCs w:val="24"/>
          <w:lang w:val="pt-BR"/>
        </w:rPr>
        <w:t>(</w:t>
      </w:r>
      <w:r w:rsidR="00EE062D">
        <w:rPr>
          <w:rFonts w:ascii="Arial" w:hAnsi="Arial" w:cs="Arial"/>
          <w:color w:val="000000"/>
          <w:sz w:val="24"/>
          <w:szCs w:val="24"/>
          <w:lang w:val="pt-BR"/>
        </w:rPr>
        <w:t>2010</w:t>
      </w:r>
      <w:r w:rsidR="003B357E">
        <w:rPr>
          <w:rFonts w:ascii="Arial" w:hAnsi="Arial" w:cs="Arial"/>
          <w:color w:val="000000"/>
          <w:sz w:val="24"/>
          <w:szCs w:val="24"/>
          <w:lang w:val="pt-BR"/>
        </w:rPr>
        <w:t>)</w:t>
      </w:r>
      <w:r w:rsidR="00EE062D">
        <w:rPr>
          <w:rFonts w:ascii="Arial" w:hAnsi="Arial" w:cs="Arial"/>
          <w:color w:val="000000"/>
          <w:sz w:val="24"/>
          <w:szCs w:val="24"/>
          <w:lang w:val="pt-BR"/>
        </w:rPr>
        <w:t>,</w:t>
      </w:r>
      <w:r w:rsidRPr="006D35E3">
        <w:rPr>
          <w:rFonts w:ascii="Arial" w:hAnsi="Arial" w:cs="Arial"/>
          <w:color w:val="000000"/>
          <w:sz w:val="24"/>
          <w:szCs w:val="24"/>
          <w:lang w:val="pt-BR"/>
        </w:rPr>
        <w:t xml:space="preserve"> realizaram revisão </w:t>
      </w:r>
      <w:r w:rsidR="00B41CB1">
        <w:rPr>
          <w:rFonts w:ascii="Arial" w:hAnsi="Arial" w:cs="Arial"/>
          <w:color w:val="000000"/>
          <w:sz w:val="24"/>
          <w:szCs w:val="24"/>
          <w:lang w:val="pt-BR"/>
        </w:rPr>
        <w:t xml:space="preserve">de literatura </w:t>
      </w:r>
      <w:r w:rsidRPr="006D35E3">
        <w:rPr>
          <w:rFonts w:ascii="Arial" w:hAnsi="Arial" w:cs="Arial"/>
          <w:color w:val="000000"/>
          <w:sz w:val="24"/>
          <w:szCs w:val="24"/>
          <w:lang w:val="pt-BR"/>
        </w:rPr>
        <w:t xml:space="preserve">buscando evidências científicas que </w:t>
      </w:r>
      <w:r w:rsidR="00B41CB1">
        <w:rPr>
          <w:rFonts w:ascii="Arial" w:hAnsi="Arial" w:cs="Arial"/>
          <w:color w:val="000000"/>
          <w:sz w:val="24"/>
          <w:szCs w:val="24"/>
          <w:lang w:val="pt-BR"/>
        </w:rPr>
        <w:t xml:space="preserve">confirmassem </w:t>
      </w:r>
      <w:r w:rsidRPr="006D35E3">
        <w:rPr>
          <w:rFonts w:ascii="Arial" w:hAnsi="Arial" w:cs="Arial"/>
          <w:color w:val="000000"/>
          <w:sz w:val="24"/>
          <w:szCs w:val="24"/>
          <w:lang w:val="pt-BR"/>
        </w:rPr>
        <w:t xml:space="preserve">a eficácia, eficiência e estabilidade de resultados dos </w:t>
      </w:r>
      <w:proofErr w:type="spellStart"/>
      <w:r w:rsidRPr="006D35E3">
        <w:rPr>
          <w:rFonts w:ascii="Arial" w:hAnsi="Arial" w:cs="Arial"/>
          <w:color w:val="000000"/>
          <w:sz w:val="24"/>
          <w:szCs w:val="24"/>
          <w:lang w:val="pt-BR"/>
        </w:rPr>
        <w:t>autoligados</w:t>
      </w:r>
      <w:proofErr w:type="spellEnd"/>
      <w:r w:rsidRPr="006D35E3">
        <w:rPr>
          <w:rFonts w:ascii="Arial" w:hAnsi="Arial" w:cs="Arial"/>
          <w:color w:val="000000"/>
          <w:sz w:val="24"/>
          <w:szCs w:val="24"/>
          <w:lang w:val="pt-BR"/>
        </w:rPr>
        <w:t xml:space="preserve"> em comparação com os convencionais. Uma triagem qualitativa dos artigos</w:t>
      </w:r>
      <w:r w:rsidR="00B41CB1">
        <w:rPr>
          <w:rFonts w:ascii="Arial" w:hAnsi="Arial" w:cs="Arial"/>
          <w:color w:val="000000"/>
          <w:sz w:val="24"/>
          <w:szCs w:val="24"/>
          <w:lang w:val="pt-BR"/>
        </w:rPr>
        <w:t xml:space="preserve"> de </w:t>
      </w:r>
      <w:proofErr w:type="gramStart"/>
      <w:r w:rsidR="00B41CB1" w:rsidRPr="006D35E3">
        <w:rPr>
          <w:rFonts w:ascii="Arial" w:hAnsi="Arial" w:cs="Arial"/>
          <w:color w:val="000000"/>
          <w:sz w:val="24"/>
          <w:szCs w:val="24"/>
          <w:lang w:val="pt-BR"/>
        </w:rPr>
        <w:t>4</w:t>
      </w:r>
      <w:proofErr w:type="gramEnd"/>
      <w:r w:rsidR="00B41CB1" w:rsidRPr="006D35E3">
        <w:rPr>
          <w:rFonts w:ascii="Arial" w:hAnsi="Arial" w:cs="Arial"/>
          <w:color w:val="000000"/>
          <w:sz w:val="24"/>
          <w:szCs w:val="24"/>
          <w:lang w:val="pt-BR"/>
        </w:rPr>
        <w:t xml:space="preserve"> bases de dados eletrônicas de 1966 a 2009</w:t>
      </w:r>
      <w:r w:rsidRPr="006D35E3">
        <w:rPr>
          <w:rFonts w:ascii="Arial" w:hAnsi="Arial" w:cs="Arial"/>
          <w:color w:val="000000"/>
          <w:sz w:val="24"/>
          <w:szCs w:val="24"/>
          <w:lang w:val="pt-BR"/>
        </w:rPr>
        <w:t xml:space="preserve"> também foi feita</w:t>
      </w:r>
      <w:r w:rsidRPr="00B70447">
        <w:rPr>
          <w:rFonts w:ascii="Arial" w:hAnsi="Arial" w:cs="Arial"/>
          <w:sz w:val="24"/>
          <w:szCs w:val="24"/>
          <w:lang w:val="pt-BR"/>
        </w:rPr>
        <w:t xml:space="preserve">. </w:t>
      </w:r>
      <w:r w:rsidR="00EE062D" w:rsidRPr="00B70447">
        <w:rPr>
          <w:rFonts w:ascii="Arial" w:hAnsi="Arial" w:cs="Arial"/>
          <w:sz w:val="24"/>
          <w:szCs w:val="24"/>
          <w:lang w:val="pt-BR"/>
        </w:rPr>
        <w:t>N</w:t>
      </w:r>
      <w:r w:rsidRPr="00B70447">
        <w:rPr>
          <w:rFonts w:ascii="Arial" w:hAnsi="Arial" w:cs="Arial"/>
          <w:sz w:val="24"/>
          <w:szCs w:val="24"/>
          <w:lang w:val="pt-BR"/>
        </w:rPr>
        <w:t xml:space="preserve">enhuma diferença em tempo total de tratamento foi comprovada e as únicas vantagens comprovadamente observadas em favor dos </w:t>
      </w:r>
      <w:proofErr w:type="spellStart"/>
      <w:r w:rsidRPr="00B70447">
        <w:rPr>
          <w:rFonts w:ascii="Arial" w:hAnsi="Arial" w:cs="Arial"/>
          <w:sz w:val="24"/>
          <w:szCs w:val="24"/>
          <w:lang w:val="pt-BR"/>
        </w:rPr>
        <w:t>autoligados</w:t>
      </w:r>
      <w:proofErr w:type="spellEnd"/>
      <w:r w:rsidRPr="00B70447">
        <w:rPr>
          <w:rFonts w:ascii="Arial" w:hAnsi="Arial" w:cs="Arial"/>
          <w:sz w:val="24"/>
          <w:szCs w:val="24"/>
          <w:lang w:val="pt-BR"/>
        </w:rPr>
        <w:t xml:space="preserve"> foram menor tempo de cadeira e uma </w:t>
      </w:r>
      <w:proofErr w:type="spellStart"/>
      <w:r w:rsidRPr="00B70447">
        <w:rPr>
          <w:rFonts w:ascii="Arial" w:hAnsi="Arial" w:cs="Arial"/>
          <w:sz w:val="24"/>
          <w:szCs w:val="24"/>
          <w:lang w:val="pt-BR"/>
        </w:rPr>
        <w:t>vestibularização</w:t>
      </w:r>
      <w:proofErr w:type="spellEnd"/>
      <w:r w:rsidRPr="00B70447">
        <w:rPr>
          <w:rFonts w:ascii="Arial" w:hAnsi="Arial" w:cs="Arial"/>
          <w:sz w:val="24"/>
          <w:szCs w:val="24"/>
          <w:lang w:val="pt-BR"/>
        </w:rPr>
        <w:t xml:space="preserve"> dos incisivos </w:t>
      </w:r>
      <w:proofErr w:type="gramStart"/>
      <w:r w:rsidRPr="00B70447">
        <w:rPr>
          <w:rFonts w:ascii="Arial" w:hAnsi="Arial" w:cs="Arial"/>
          <w:sz w:val="24"/>
          <w:szCs w:val="24"/>
          <w:lang w:val="pt-BR"/>
        </w:rPr>
        <w:t>superiores discretamente menor</w:t>
      </w:r>
      <w:proofErr w:type="gramEnd"/>
      <w:r w:rsidRPr="00B70447">
        <w:rPr>
          <w:rFonts w:ascii="Arial" w:hAnsi="Arial" w:cs="Arial"/>
          <w:sz w:val="24"/>
          <w:szCs w:val="24"/>
          <w:lang w:val="pt-BR"/>
        </w:rPr>
        <w:t xml:space="preserve">. </w:t>
      </w:r>
    </w:p>
    <w:p w:rsidR="008B568A" w:rsidRPr="006D35E3" w:rsidRDefault="008B568A" w:rsidP="0091682E">
      <w:pPr>
        <w:autoSpaceDE w:val="0"/>
        <w:autoSpaceDN w:val="0"/>
        <w:adjustRightInd w:val="0"/>
        <w:spacing w:after="0" w:line="360" w:lineRule="auto"/>
        <w:ind w:right="-568" w:firstLine="1134"/>
        <w:jc w:val="both"/>
        <w:rPr>
          <w:rFonts w:ascii="Arial" w:hAnsi="Arial" w:cs="Arial"/>
          <w:color w:val="000000"/>
          <w:sz w:val="24"/>
          <w:szCs w:val="24"/>
          <w:lang w:val="pt-BR"/>
        </w:rPr>
      </w:pPr>
    </w:p>
    <w:p w:rsidR="008B568A" w:rsidRPr="006D35E3" w:rsidRDefault="008B568A" w:rsidP="0091682E">
      <w:pPr>
        <w:autoSpaceDE w:val="0"/>
        <w:autoSpaceDN w:val="0"/>
        <w:adjustRightInd w:val="0"/>
        <w:spacing w:after="0" w:line="360" w:lineRule="auto"/>
        <w:ind w:right="-568" w:firstLine="1134"/>
        <w:jc w:val="both"/>
        <w:rPr>
          <w:rFonts w:ascii="Arial" w:hAnsi="Arial" w:cs="Arial"/>
          <w:color w:val="000000"/>
          <w:sz w:val="24"/>
          <w:szCs w:val="24"/>
          <w:lang w:val="pt-BR"/>
        </w:rPr>
      </w:pPr>
      <w:r w:rsidRPr="006D35E3">
        <w:rPr>
          <w:rFonts w:ascii="Arial" w:hAnsi="Arial" w:cs="Arial"/>
          <w:color w:val="000000"/>
          <w:sz w:val="24"/>
          <w:szCs w:val="24"/>
          <w:lang w:val="pt-BR"/>
        </w:rPr>
        <w:tab/>
      </w:r>
      <w:proofErr w:type="spellStart"/>
      <w:r w:rsidRPr="006D35E3">
        <w:rPr>
          <w:rFonts w:ascii="Arial" w:hAnsi="Arial" w:cs="Arial"/>
          <w:color w:val="000000"/>
          <w:sz w:val="24"/>
          <w:szCs w:val="24"/>
          <w:lang w:val="pt-BR"/>
        </w:rPr>
        <w:t>K</w:t>
      </w:r>
      <w:r w:rsidR="007B25CE">
        <w:rPr>
          <w:rFonts w:ascii="Arial" w:hAnsi="Arial" w:cs="Arial"/>
          <w:color w:val="000000"/>
          <w:sz w:val="24"/>
          <w:szCs w:val="24"/>
          <w:lang w:val="pt-BR"/>
        </w:rPr>
        <w:t>ahlon</w:t>
      </w:r>
      <w:proofErr w:type="spellEnd"/>
      <w:r w:rsidRPr="006D35E3">
        <w:rPr>
          <w:rFonts w:ascii="Arial" w:hAnsi="Arial" w:cs="Arial"/>
          <w:color w:val="000000"/>
          <w:sz w:val="24"/>
          <w:szCs w:val="24"/>
          <w:lang w:val="pt-BR"/>
        </w:rPr>
        <w:t xml:space="preserve"> </w:t>
      </w:r>
      <w:proofErr w:type="spellStart"/>
      <w:proofErr w:type="gramStart"/>
      <w:r w:rsidRPr="007B25CE">
        <w:rPr>
          <w:rFonts w:ascii="Arial" w:hAnsi="Arial" w:cs="Arial"/>
          <w:i/>
          <w:color w:val="000000"/>
          <w:sz w:val="24"/>
          <w:szCs w:val="24"/>
          <w:lang w:val="pt-BR"/>
        </w:rPr>
        <w:t>et</w:t>
      </w:r>
      <w:proofErr w:type="spellEnd"/>
      <w:proofErr w:type="gramEnd"/>
      <w:r w:rsidRPr="007B25CE">
        <w:rPr>
          <w:rFonts w:ascii="Arial" w:hAnsi="Arial" w:cs="Arial"/>
          <w:i/>
          <w:color w:val="000000"/>
          <w:sz w:val="24"/>
          <w:szCs w:val="24"/>
          <w:lang w:val="pt-BR"/>
        </w:rPr>
        <w:t xml:space="preserve"> </w:t>
      </w:r>
      <w:proofErr w:type="spellStart"/>
      <w:r w:rsidRPr="007B25CE">
        <w:rPr>
          <w:rFonts w:ascii="Arial" w:hAnsi="Arial" w:cs="Arial"/>
          <w:i/>
          <w:color w:val="000000"/>
          <w:sz w:val="24"/>
          <w:szCs w:val="24"/>
          <w:lang w:val="pt-BR"/>
        </w:rPr>
        <w:t>al</w:t>
      </w:r>
      <w:proofErr w:type="spellEnd"/>
      <w:r w:rsidR="00EE062D">
        <w:rPr>
          <w:rFonts w:ascii="Arial" w:hAnsi="Arial" w:cs="Arial"/>
          <w:color w:val="000000"/>
          <w:sz w:val="24"/>
          <w:szCs w:val="24"/>
          <w:lang w:val="pt-BR"/>
        </w:rPr>
        <w:t xml:space="preserve"> </w:t>
      </w:r>
      <w:r w:rsidR="003B357E">
        <w:rPr>
          <w:rFonts w:ascii="Arial" w:hAnsi="Arial" w:cs="Arial"/>
          <w:color w:val="000000"/>
          <w:sz w:val="24"/>
          <w:szCs w:val="24"/>
          <w:lang w:val="pt-BR"/>
        </w:rPr>
        <w:t>(</w:t>
      </w:r>
      <w:r w:rsidR="00EE062D">
        <w:rPr>
          <w:rFonts w:ascii="Arial" w:hAnsi="Arial" w:cs="Arial"/>
          <w:color w:val="000000"/>
          <w:sz w:val="24"/>
          <w:szCs w:val="24"/>
          <w:lang w:val="pt-BR"/>
        </w:rPr>
        <w:t>2010</w:t>
      </w:r>
      <w:r w:rsidR="003B357E">
        <w:rPr>
          <w:rFonts w:ascii="Arial" w:hAnsi="Arial" w:cs="Arial"/>
          <w:color w:val="000000"/>
          <w:sz w:val="24"/>
          <w:szCs w:val="24"/>
          <w:lang w:val="pt-BR"/>
        </w:rPr>
        <w:t>)</w:t>
      </w:r>
      <w:r w:rsidR="00EE062D">
        <w:rPr>
          <w:rFonts w:ascii="Arial" w:hAnsi="Arial" w:cs="Arial"/>
          <w:color w:val="000000"/>
          <w:sz w:val="24"/>
          <w:szCs w:val="24"/>
          <w:lang w:val="pt-BR"/>
        </w:rPr>
        <w:t xml:space="preserve">, </w:t>
      </w:r>
      <w:r w:rsidRPr="006D35E3">
        <w:rPr>
          <w:rFonts w:ascii="Arial" w:hAnsi="Arial" w:cs="Arial"/>
          <w:color w:val="000000"/>
          <w:sz w:val="24"/>
          <w:szCs w:val="24"/>
          <w:lang w:val="pt-BR"/>
        </w:rPr>
        <w:t xml:space="preserve">empregaram </w:t>
      </w:r>
      <w:r w:rsidR="00EE062D" w:rsidRPr="00EE062D">
        <w:rPr>
          <w:rFonts w:ascii="Arial" w:hAnsi="Arial" w:cs="Arial"/>
          <w:i/>
          <w:color w:val="000000"/>
          <w:sz w:val="24"/>
          <w:szCs w:val="24"/>
          <w:lang w:val="pt-BR"/>
        </w:rPr>
        <w:t xml:space="preserve">in </w:t>
      </w:r>
      <w:proofErr w:type="spellStart"/>
      <w:r w:rsidR="00EE062D" w:rsidRPr="00EE062D">
        <w:rPr>
          <w:rFonts w:ascii="Arial" w:hAnsi="Arial" w:cs="Arial"/>
          <w:i/>
          <w:color w:val="000000"/>
          <w:sz w:val="24"/>
          <w:szCs w:val="24"/>
          <w:lang w:val="pt-BR"/>
        </w:rPr>
        <w:t>vitro</w:t>
      </w:r>
      <w:proofErr w:type="spellEnd"/>
      <w:r w:rsidR="00EE062D" w:rsidRPr="00EE062D">
        <w:rPr>
          <w:rFonts w:ascii="Arial" w:hAnsi="Arial" w:cs="Arial"/>
          <w:i/>
          <w:color w:val="000000"/>
          <w:sz w:val="24"/>
          <w:szCs w:val="24"/>
          <w:lang w:val="pt-BR"/>
        </w:rPr>
        <w:t xml:space="preserve"> </w:t>
      </w:r>
      <w:r w:rsidRPr="006D35E3">
        <w:rPr>
          <w:rFonts w:ascii="Arial" w:hAnsi="Arial" w:cs="Arial"/>
          <w:color w:val="000000"/>
          <w:sz w:val="24"/>
          <w:szCs w:val="24"/>
          <w:lang w:val="pt-BR"/>
        </w:rPr>
        <w:t xml:space="preserve">arcos de aço inoxidável tipo </w:t>
      </w:r>
      <w:proofErr w:type="spellStart"/>
      <w:r w:rsidRPr="006D35E3">
        <w:rPr>
          <w:rFonts w:ascii="Arial" w:hAnsi="Arial" w:cs="Arial"/>
          <w:color w:val="000000"/>
          <w:sz w:val="24"/>
          <w:szCs w:val="24"/>
          <w:lang w:val="pt-BR"/>
        </w:rPr>
        <w:t>Gianelly</w:t>
      </w:r>
      <w:proofErr w:type="spellEnd"/>
      <w:r w:rsidRPr="006D35E3">
        <w:rPr>
          <w:rFonts w:ascii="Arial" w:hAnsi="Arial" w:cs="Arial"/>
          <w:color w:val="000000"/>
          <w:sz w:val="24"/>
          <w:szCs w:val="24"/>
          <w:lang w:val="pt-BR"/>
        </w:rPr>
        <w:t>,</w:t>
      </w:r>
      <w:r w:rsidR="00B41CB1">
        <w:rPr>
          <w:rFonts w:ascii="Arial" w:hAnsi="Arial" w:cs="Arial"/>
          <w:color w:val="000000"/>
          <w:sz w:val="24"/>
          <w:szCs w:val="24"/>
          <w:lang w:val="pt-BR"/>
        </w:rPr>
        <w:t xml:space="preserve"> ligaduras de baixa fricção</w:t>
      </w:r>
      <w:r w:rsidRPr="006D35E3">
        <w:rPr>
          <w:rFonts w:ascii="Arial" w:hAnsi="Arial" w:cs="Arial"/>
          <w:color w:val="000000"/>
          <w:sz w:val="24"/>
          <w:szCs w:val="24"/>
          <w:lang w:val="pt-BR"/>
        </w:rPr>
        <w:t xml:space="preserve">, ligaduras convencionais e amarrilhos com </w:t>
      </w:r>
      <w:proofErr w:type="spellStart"/>
      <w:r w:rsidRPr="006D35E3">
        <w:rPr>
          <w:rFonts w:ascii="Arial" w:hAnsi="Arial" w:cs="Arial"/>
          <w:color w:val="000000"/>
          <w:sz w:val="24"/>
          <w:szCs w:val="24"/>
          <w:lang w:val="pt-BR"/>
        </w:rPr>
        <w:t>bráquetes</w:t>
      </w:r>
      <w:proofErr w:type="spellEnd"/>
      <w:r w:rsidRPr="006D35E3">
        <w:rPr>
          <w:rFonts w:ascii="Arial" w:hAnsi="Arial" w:cs="Arial"/>
          <w:color w:val="000000"/>
          <w:sz w:val="24"/>
          <w:szCs w:val="24"/>
          <w:lang w:val="pt-BR"/>
        </w:rPr>
        <w:t xml:space="preserve"> convencionais e </w:t>
      </w:r>
      <w:proofErr w:type="spellStart"/>
      <w:r w:rsidRPr="006D35E3">
        <w:rPr>
          <w:rFonts w:ascii="Arial" w:hAnsi="Arial" w:cs="Arial"/>
          <w:color w:val="000000"/>
          <w:sz w:val="24"/>
          <w:szCs w:val="24"/>
          <w:lang w:val="pt-BR"/>
        </w:rPr>
        <w:t>autoligados</w:t>
      </w:r>
      <w:proofErr w:type="spellEnd"/>
      <w:r w:rsidRPr="006D35E3">
        <w:rPr>
          <w:rFonts w:ascii="Arial" w:hAnsi="Arial" w:cs="Arial"/>
          <w:color w:val="000000"/>
          <w:sz w:val="24"/>
          <w:szCs w:val="24"/>
          <w:lang w:val="pt-BR"/>
        </w:rPr>
        <w:t xml:space="preserve"> ativos e passivos de modo a terem 5 possíveis modos de ligação. Também foram usadas duas medidas de arcos de aço inoxidável (</w:t>
      </w:r>
      <w:proofErr w:type="gramStart"/>
      <w:r w:rsidRPr="006D35E3">
        <w:rPr>
          <w:rFonts w:ascii="Arial" w:hAnsi="Arial" w:cs="Arial"/>
          <w:color w:val="000000"/>
          <w:sz w:val="24"/>
          <w:szCs w:val="24"/>
          <w:lang w:val="pt-BR"/>
        </w:rPr>
        <w:t>0,</w:t>
      </w:r>
      <w:proofErr w:type="gramEnd"/>
      <w:r w:rsidRPr="006D35E3">
        <w:rPr>
          <w:rFonts w:ascii="Arial" w:hAnsi="Arial" w:cs="Arial"/>
          <w:color w:val="000000"/>
          <w:sz w:val="24"/>
          <w:szCs w:val="24"/>
          <w:lang w:val="pt-BR"/>
        </w:rPr>
        <w:t xml:space="preserve">016” x 0,022” e 0,018” x 0,022”). No quesito avaliado, atrito, as ligaduras </w:t>
      </w:r>
      <w:r w:rsidR="00B41CB1">
        <w:rPr>
          <w:rFonts w:ascii="Arial" w:hAnsi="Arial" w:cs="Arial"/>
          <w:color w:val="000000"/>
          <w:sz w:val="24"/>
          <w:szCs w:val="24"/>
          <w:lang w:val="pt-BR"/>
        </w:rPr>
        <w:t xml:space="preserve">de baixa fricção </w:t>
      </w:r>
      <w:r w:rsidRPr="006D35E3">
        <w:rPr>
          <w:rFonts w:ascii="Arial" w:hAnsi="Arial" w:cs="Arial"/>
          <w:color w:val="000000"/>
          <w:sz w:val="24"/>
          <w:szCs w:val="24"/>
          <w:lang w:val="pt-BR"/>
        </w:rPr>
        <w:t xml:space="preserve">foram superiores às convencionais e inferiores aos </w:t>
      </w:r>
      <w:proofErr w:type="spellStart"/>
      <w:r w:rsidRPr="006D35E3">
        <w:rPr>
          <w:rFonts w:ascii="Arial" w:hAnsi="Arial" w:cs="Arial"/>
          <w:color w:val="000000"/>
          <w:sz w:val="24"/>
          <w:szCs w:val="24"/>
          <w:lang w:val="pt-BR"/>
        </w:rPr>
        <w:t>autoligados</w:t>
      </w:r>
      <w:proofErr w:type="spellEnd"/>
      <w:r w:rsidRPr="006D35E3">
        <w:rPr>
          <w:rFonts w:ascii="Arial" w:hAnsi="Arial" w:cs="Arial"/>
          <w:color w:val="000000"/>
          <w:sz w:val="24"/>
          <w:szCs w:val="24"/>
          <w:lang w:val="pt-BR"/>
        </w:rPr>
        <w:t xml:space="preserve"> e convencionais com amarrilho.</w:t>
      </w:r>
    </w:p>
    <w:p w:rsidR="006D35E3" w:rsidRDefault="008B568A" w:rsidP="0091682E">
      <w:pPr>
        <w:autoSpaceDE w:val="0"/>
        <w:autoSpaceDN w:val="0"/>
        <w:adjustRightInd w:val="0"/>
        <w:spacing w:after="0" w:line="360" w:lineRule="auto"/>
        <w:ind w:right="-568" w:firstLine="1134"/>
        <w:jc w:val="both"/>
        <w:rPr>
          <w:rFonts w:ascii="Arial" w:hAnsi="Arial" w:cs="Arial"/>
          <w:color w:val="000000"/>
          <w:sz w:val="24"/>
          <w:szCs w:val="24"/>
          <w:lang w:val="pt-BR"/>
        </w:rPr>
      </w:pPr>
      <w:r w:rsidRPr="006D35E3">
        <w:rPr>
          <w:rFonts w:ascii="Arial" w:hAnsi="Arial" w:cs="Arial"/>
          <w:color w:val="000000"/>
          <w:sz w:val="24"/>
          <w:szCs w:val="24"/>
          <w:lang w:val="pt-BR"/>
        </w:rPr>
        <w:tab/>
      </w:r>
    </w:p>
    <w:p w:rsidR="007B25CE" w:rsidRDefault="006D35E3" w:rsidP="0091682E">
      <w:pPr>
        <w:autoSpaceDE w:val="0"/>
        <w:autoSpaceDN w:val="0"/>
        <w:adjustRightInd w:val="0"/>
        <w:spacing w:after="0" w:line="360" w:lineRule="auto"/>
        <w:ind w:right="-568" w:firstLine="1134"/>
        <w:jc w:val="both"/>
        <w:rPr>
          <w:rFonts w:ascii="Arial" w:hAnsi="Arial" w:cs="Arial"/>
          <w:color w:val="000000"/>
          <w:sz w:val="24"/>
          <w:szCs w:val="24"/>
          <w:lang w:val="pt-BR"/>
        </w:rPr>
      </w:pPr>
      <w:r>
        <w:rPr>
          <w:rFonts w:ascii="Arial" w:hAnsi="Arial" w:cs="Arial"/>
          <w:color w:val="000000"/>
          <w:sz w:val="24"/>
          <w:szCs w:val="24"/>
          <w:lang w:val="pt-BR"/>
        </w:rPr>
        <w:tab/>
      </w:r>
      <w:proofErr w:type="spellStart"/>
      <w:r w:rsidR="008B568A" w:rsidRPr="006D35E3">
        <w:rPr>
          <w:rFonts w:ascii="Arial" w:hAnsi="Arial" w:cs="Arial"/>
          <w:color w:val="000000"/>
          <w:sz w:val="24"/>
          <w:szCs w:val="24"/>
          <w:lang w:val="pt-BR"/>
        </w:rPr>
        <w:t>O</w:t>
      </w:r>
      <w:r w:rsidR="007B25CE">
        <w:rPr>
          <w:rFonts w:ascii="Arial" w:hAnsi="Arial" w:cs="Arial"/>
          <w:color w:val="000000"/>
          <w:sz w:val="24"/>
          <w:szCs w:val="24"/>
          <w:lang w:val="pt-BR"/>
        </w:rPr>
        <w:t>ng</w:t>
      </w:r>
      <w:proofErr w:type="spellEnd"/>
      <w:r w:rsidR="008B568A" w:rsidRPr="006D35E3">
        <w:rPr>
          <w:rFonts w:ascii="Arial" w:hAnsi="Arial" w:cs="Arial"/>
          <w:color w:val="000000"/>
          <w:sz w:val="24"/>
          <w:szCs w:val="24"/>
          <w:lang w:val="pt-BR"/>
        </w:rPr>
        <w:t xml:space="preserve"> </w:t>
      </w:r>
      <w:proofErr w:type="spellStart"/>
      <w:proofErr w:type="gramStart"/>
      <w:r w:rsidR="008B568A" w:rsidRPr="007B25CE">
        <w:rPr>
          <w:rFonts w:ascii="Arial" w:hAnsi="Arial" w:cs="Arial"/>
          <w:i/>
          <w:color w:val="000000"/>
          <w:sz w:val="24"/>
          <w:szCs w:val="24"/>
          <w:lang w:val="pt-BR"/>
        </w:rPr>
        <w:t>et</w:t>
      </w:r>
      <w:proofErr w:type="spellEnd"/>
      <w:proofErr w:type="gramEnd"/>
      <w:r w:rsidR="008B568A" w:rsidRPr="007B25CE">
        <w:rPr>
          <w:rFonts w:ascii="Arial" w:hAnsi="Arial" w:cs="Arial"/>
          <w:i/>
          <w:color w:val="000000"/>
          <w:sz w:val="24"/>
          <w:szCs w:val="24"/>
          <w:lang w:val="pt-BR"/>
        </w:rPr>
        <w:t xml:space="preserve"> </w:t>
      </w:r>
      <w:proofErr w:type="spellStart"/>
      <w:r w:rsidR="008B568A" w:rsidRPr="007B25CE">
        <w:rPr>
          <w:rFonts w:ascii="Arial" w:hAnsi="Arial" w:cs="Arial"/>
          <w:i/>
          <w:color w:val="000000"/>
          <w:sz w:val="24"/>
          <w:szCs w:val="24"/>
          <w:lang w:val="pt-BR"/>
        </w:rPr>
        <w:t>al</w:t>
      </w:r>
      <w:proofErr w:type="spellEnd"/>
      <w:r w:rsidR="008B568A" w:rsidRPr="006D35E3">
        <w:rPr>
          <w:rFonts w:ascii="Arial" w:hAnsi="Arial" w:cs="Arial"/>
          <w:color w:val="000000"/>
          <w:sz w:val="24"/>
          <w:szCs w:val="24"/>
          <w:lang w:val="pt-BR"/>
        </w:rPr>
        <w:t xml:space="preserve"> </w:t>
      </w:r>
      <w:r w:rsidR="003B357E">
        <w:rPr>
          <w:rFonts w:ascii="Arial" w:hAnsi="Arial" w:cs="Arial"/>
          <w:color w:val="000000"/>
          <w:sz w:val="24"/>
          <w:szCs w:val="24"/>
          <w:lang w:val="pt-BR"/>
        </w:rPr>
        <w:t>(</w:t>
      </w:r>
      <w:r w:rsidR="008B568A" w:rsidRPr="006D35E3">
        <w:rPr>
          <w:rFonts w:ascii="Arial" w:hAnsi="Arial" w:cs="Arial"/>
          <w:color w:val="000000"/>
          <w:sz w:val="24"/>
          <w:szCs w:val="24"/>
          <w:lang w:val="pt-BR"/>
        </w:rPr>
        <w:t>2010</w:t>
      </w:r>
      <w:r w:rsidR="003B357E">
        <w:rPr>
          <w:rFonts w:ascii="Arial" w:hAnsi="Arial" w:cs="Arial"/>
          <w:color w:val="000000"/>
          <w:sz w:val="24"/>
          <w:szCs w:val="24"/>
          <w:lang w:val="pt-BR"/>
        </w:rPr>
        <w:t>)</w:t>
      </w:r>
      <w:r w:rsidR="00EE062D">
        <w:rPr>
          <w:rFonts w:ascii="Arial" w:hAnsi="Arial" w:cs="Arial"/>
          <w:color w:val="000000"/>
          <w:sz w:val="24"/>
          <w:szCs w:val="24"/>
          <w:lang w:val="pt-BR"/>
        </w:rPr>
        <w:t>,</w:t>
      </w:r>
      <w:r w:rsidR="008B568A" w:rsidRPr="006D35E3">
        <w:rPr>
          <w:rFonts w:ascii="Arial" w:hAnsi="Arial" w:cs="Arial"/>
          <w:color w:val="000000"/>
          <w:sz w:val="24"/>
          <w:szCs w:val="24"/>
          <w:lang w:val="pt-BR"/>
        </w:rPr>
        <w:t xml:space="preserve"> realizaram estudo </w:t>
      </w:r>
      <w:r w:rsidR="008B568A" w:rsidRPr="00F05E69">
        <w:rPr>
          <w:rFonts w:ascii="Arial" w:hAnsi="Arial" w:cs="Arial"/>
          <w:i/>
          <w:color w:val="000000"/>
          <w:sz w:val="24"/>
          <w:szCs w:val="24"/>
          <w:lang w:val="pt-BR"/>
        </w:rPr>
        <w:t xml:space="preserve">in vivo </w:t>
      </w:r>
      <w:r w:rsidR="008B568A" w:rsidRPr="006D35E3">
        <w:rPr>
          <w:rFonts w:ascii="Arial" w:hAnsi="Arial" w:cs="Arial"/>
          <w:color w:val="000000"/>
          <w:sz w:val="24"/>
          <w:szCs w:val="24"/>
          <w:lang w:val="pt-BR"/>
        </w:rPr>
        <w:t xml:space="preserve">com o objetivo de avaliar a eficiência dos </w:t>
      </w:r>
      <w:proofErr w:type="spellStart"/>
      <w:r w:rsidR="008B568A" w:rsidRPr="006D35E3">
        <w:rPr>
          <w:rFonts w:ascii="Arial" w:hAnsi="Arial" w:cs="Arial"/>
          <w:color w:val="000000"/>
          <w:sz w:val="24"/>
          <w:szCs w:val="24"/>
          <w:lang w:val="pt-BR"/>
        </w:rPr>
        <w:t>autoligados</w:t>
      </w:r>
      <w:proofErr w:type="spellEnd"/>
      <w:r w:rsidR="008B568A" w:rsidRPr="006D35E3">
        <w:rPr>
          <w:rFonts w:ascii="Arial" w:hAnsi="Arial" w:cs="Arial"/>
          <w:color w:val="000000"/>
          <w:sz w:val="24"/>
          <w:szCs w:val="24"/>
          <w:lang w:val="pt-BR"/>
        </w:rPr>
        <w:t xml:space="preserve"> ante a </w:t>
      </w:r>
      <w:proofErr w:type="spellStart"/>
      <w:r w:rsidR="008B568A" w:rsidRPr="006D35E3">
        <w:rPr>
          <w:rFonts w:ascii="Arial" w:hAnsi="Arial" w:cs="Arial"/>
          <w:color w:val="000000"/>
          <w:sz w:val="24"/>
          <w:szCs w:val="24"/>
          <w:lang w:val="pt-BR"/>
        </w:rPr>
        <w:t>bráquetes</w:t>
      </w:r>
      <w:proofErr w:type="spellEnd"/>
      <w:r w:rsidR="008B568A" w:rsidRPr="006D35E3">
        <w:rPr>
          <w:rFonts w:ascii="Arial" w:hAnsi="Arial" w:cs="Arial"/>
          <w:color w:val="000000"/>
          <w:sz w:val="24"/>
          <w:szCs w:val="24"/>
          <w:lang w:val="pt-BR"/>
        </w:rPr>
        <w:t xml:space="preserve"> convencionais durante as primeiras 20 semanas do tratamento com extração. Foram estudados 50 modelos consecutivos de pacientes que tiveram extrações de pré-molar em maxila e/ou </w:t>
      </w:r>
      <w:proofErr w:type="spellStart"/>
      <w:r w:rsidR="008B568A" w:rsidRPr="006D35E3">
        <w:rPr>
          <w:rFonts w:ascii="Arial" w:hAnsi="Arial" w:cs="Arial"/>
          <w:color w:val="000000"/>
          <w:sz w:val="24"/>
          <w:szCs w:val="24"/>
          <w:lang w:val="pt-BR"/>
        </w:rPr>
        <w:t>mandibula</w:t>
      </w:r>
      <w:proofErr w:type="spellEnd"/>
      <w:r w:rsidR="008B568A" w:rsidRPr="006D35E3">
        <w:rPr>
          <w:rFonts w:ascii="Arial" w:hAnsi="Arial" w:cs="Arial"/>
          <w:color w:val="000000"/>
          <w:sz w:val="24"/>
          <w:szCs w:val="24"/>
          <w:lang w:val="pt-BR"/>
        </w:rPr>
        <w:t xml:space="preserve">, foram usadas </w:t>
      </w:r>
      <w:proofErr w:type="spellStart"/>
      <w:r w:rsidR="008B568A" w:rsidRPr="006D35E3">
        <w:rPr>
          <w:rFonts w:ascii="Arial" w:hAnsi="Arial" w:cs="Arial"/>
          <w:color w:val="000000"/>
          <w:sz w:val="24"/>
          <w:szCs w:val="24"/>
          <w:lang w:val="pt-BR"/>
        </w:rPr>
        <w:t>canaletas</w:t>
      </w:r>
      <w:proofErr w:type="spellEnd"/>
      <w:r w:rsidR="008B568A" w:rsidRPr="006D35E3">
        <w:rPr>
          <w:rFonts w:ascii="Arial" w:hAnsi="Arial" w:cs="Arial"/>
          <w:color w:val="000000"/>
          <w:sz w:val="24"/>
          <w:szCs w:val="24"/>
          <w:lang w:val="pt-BR"/>
        </w:rPr>
        <w:t xml:space="preserve"> </w:t>
      </w:r>
      <w:proofErr w:type="gramStart"/>
      <w:r w:rsidR="008B568A" w:rsidRPr="006D35E3">
        <w:rPr>
          <w:rFonts w:ascii="Arial" w:hAnsi="Arial" w:cs="Arial"/>
          <w:color w:val="000000"/>
          <w:sz w:val="24"/>
          <w:szCs w:val="24"/>
          <w:lang w:val="pt-BR"/>
        </w:rPr>
        <w:t>0,</w:t>
      </w:r>
      <w:proofErr w:type="gramEnd"/>
      <w:r w:rsidR="008B568A" w:rsidRPr="006D35E3">
        <w:rPr>
          <w:rFonts w:ascii="Arial" w:hAnsi="Arial" w:cs="Arial"/>
          <w:color w:val="000000"/>
          <w:sz w:val="24"/>
          <w:szCs w:val="24"/>
          <w:lang w:val="pt-BR"/>
        </w:rPr>
        <w:t xml:space="preserve">022” x 0,028” e a mesma seqüência de fios. 44 arcos receberam </w:t>
      </w:r>
      <w:proofErr w:type="spellStart"/>
      <w:r w:rsidR="008B568A" w:rsidRPr="006D35E3">
        <w:rPr>
          <w:rFonts w:ascii="Arial" w:hAnsi="Arial" w:cs="Arial"/>
          <w:color w:val="000000"/>
          <w:sz w:val="24"/>
          <w:szCs w:val="24"/>
          <w:lang w:val="pt-BR"/>
        </w:rPr>
        <w:t>bráquetes</w:t>
      </w:r>
      <w:proofErr w:type="spellEnd"/>
      <w:r w:rsidR="008B568A" w:rsidRPr="006D35E3">
        <w:rPr>
          <w:rFonts w:ascii="Arial" w:hAnsi="Arial" w:cs="Arial"/>
          <w:color w:val="000000"/>
          <w:sz w:val="24"/>
          <w:szCs w:val="24"/>
          <w:lang w:val="pt-BR"/>
        </w:rPr>
        <w:t xml:space="preserve"> SL Damon 3MX </w:t>
      </w:r>
      <w:proofErr w:type="spellStart"/>
      <w:r w:rsidR="008B568A" w:rsidRPr="006D35E3">
        <w:rPr>
          <w:rFonts w:ascii="Arial" w:hAnsi="Arial" w:cs="Arial"/>
          <w:color w:val="000000"/>
          <w:sz w:val="24"/>
          <w:szCs w:val="24"/>
          <w:lang w:val="pt-BR"/>
        </w:rPr>
        <w:t>brackets</w:t>
      </w:r>
      <w:proofErr w:type="spellEnd"/>
      <w:r w:rsidR="008B568A" w:rsidRPr="006D35E3">
        <w:rPr>
          <w:rFonts w:ascii="Arial" w:hAnsi="Arial" w:cs="Arial"/>
          <w:color w:val="000000"/>
          <w:sz w:val="24"/>
          <w:szCs w:val="24"/>
          <w:lang w:val="pt-BR"/>
        </w:rPr>
        <w:t xml:space="preserve"> (</w:t>
      </w:r>
      <w:proofErr w:type="spellStart"/>
      <w:r w:rsidR="008B568A" w:rsidRPr="006D35E3">
        <w:rPr>
          <w:rFonts w:ascii="Arial" w:hAnsi="Arial" w:cs="Arial"/>
          <w:color w:val="000000"/>
          <w:sz w:val="24"/>
          <w:szCs w:val="24"/>
          <w:lang w:val="pt-BR"/>
        </w:rPr>
        <w:t>Ormco</w:t>
      </w:r>
      <w:proofErr w:type="spellEnd"/>
      <w:r w:rsidR="008B568A" w:rsidRPr="006D35E3">
        <w:rPr>
          <w:rFonts w:ascii="Arial" w:hAnsi="Arial" w:cs="Arial"/>
          <w:color w:val="000000"/>
          <w:sz w:val="24"/>
          <w:szCs w:val="24"/>
          <w:lang w:val="pt-BR"/>
        </w:rPr>
        <w:t xml:space="preserve">, </w:t>
      </w:r>
      <w:proofErr w:type="spellStart"/>
      <w:r w:rsidR="008B568A" w:rsidRPr="006D35E3">
        <w:rPr>
          <w:rFonts w:ascii="Arial" w:hAnsi="Arial" w:cs="Arial"/>
          <w:color w:val="000000"/>
          <w:sz w:val="24"/>
          <w:szCs w:val="24"/>
          <w:lang w:val="pt-BR"/>
        </w:rPr>
        <w:t>Glendora</w:t>
      </w:r>
      <w:proofErr w:type="spellEnd"/>
      <w:r w:rsidR="008B568A" w:rsidRPr="006D35E3">
        <w:rPr>
          <w:rFonts w:ascii="Arial" w:hAnsi="Arial" w:cs="Arial"/>
          <w:color w:val="000000"/>
          <w:sz w:val="24"/>
          <w:szCs w:val="24"/>
          <w:lang w:val="pt-BR"/>
        </w:rPr>
        <w:t xml:space="preserve">, </w:t>
      </w:r>
      <w:proofErr w:type="spellStart"/>
      <w:r w:rsidR="008B568A" w:rsidRPr="006D35E3">
        <w:rPr>
          <w:rFonts w:ascii="Arial" w:hAnsi="Arial" w:cs="Arial"/>
          <w:color w:val="000000"/>
          <w:sz w:val="24"/>
          <w:szCs w:val="24"/>
          <w:lang w:val="pt-BR"/>
        </w:rPr>
        <w:t>Calif</w:t>
      </w:r>
      <w:proofErr w:type="spellEnd"/>
      <w:r w:rsidR="008B568A" w:rsidRPr="006D35E3">
        <w:rPr>
          <w:rFonts w:ascii="Arial" w:hAnsi="Arial" w:cs="Arial"/>
          <w:color w:val="000000"/>
          <w:sz w:val="24"/>
          <w:szCs w:val="24"/>
          <w:lang w:val="pt-BR"/>
        </w:rPr>
        <w:t xml:space="preserve">), e para 40 outros foi usado CL </w:t>
      </w:r>
      <w:proofErr w:type="spellStart"/>
      <w:r w:rsidR="008B568A" w:rsidRPr="006D35E3">
        <w:rPr>
          <w:rFonts w:ascii="Arial" w:hAnsi="Arial" w:cs="Arial"/>
          <w:color w:val="000000"/>
          <w:sz w:val="24"/>
          <w:szCs w:val="24"/>
          <w:lang w:val="pt-BR"/>
        </w:rPr>
        <w:t>Victory</w:t>
      </w:r>
      <w:proofErr w:type="spellEnd"/>
      <w:r w:rsidR="008B568A" w:rsidRPr="006D35E3">
        <w:rPr>
          <w:rFonts w:ascii="Arial" w:hAnsi="Arial" w:cs="Arial"/>
          <w:color w:val="000000"/>
          <w:sz w:val="24"/>
          <w:szCs w:val="24"/>
          <w:lang w:val="pt-BR"/>
        </w:rPr>
        <w:t xml:space="preserve"> </w:t>
      </w:r>
      <w:r w:rsidR="008B568A" w:rsidRPr="006D35E3">
        <w:rPr>
          <w:rFonts w:ascii="Arial" w:hAnsi="Arial" w:cs="Arial"/>
          <w:color w:val="000000"/>
          <w:sz w:val="24"/>
          <w:szCs w:val="24"/>
          <w:lang w:val="pt-BR"/>
        </w:rPr>
        <w:lastRenderedPageBreak/>
        <w:t xml:space="preserve">Series (3M </w:t>
      </w:r>
      <w:proofErr w:type="spellStart"/>
      <w:r w:rsidR="008B568A" w:rsidRPr="006D35E3">
        <w:rPr>
          <w:rFonts w:ascii="Arial" w:hAnsi="Arial" w:cs="Arial"/>
          <w:color w:val="000000"/>
          <w:sz w:val="24"/>
          <w:szCs w:val="24"/>
          <w:lang w:val="pt-BR"/>
        </w:rPr>
        <w:t>Unitek</w:t>
      </w:r>
      <w:proofErr w:type="spellEnd"/>
      <w:r w:rsidR="008B568A" w:rsidRPr="006D35E3">
        <w:rPr>
          <w:rFonts w:ascii="Arial" w:hAnsi="Arial" w:cs="Arial"/>
          <w:color w:val="000000"/>
          <w:sz w:val="24"/>
          <w:szCs w:val="24"/>
          <w:lang w:val="pt-BR"/>
        </w:rPr>
        <w:t xml:space="preserve">, </w:t>
      </w:r>
      <w:proofErr w:type="spellStart"/>
      <w:r w:rsidR="008B568A" w:rsidRPr="006D35E3">
        <w:rPr>
          <w:rFonts w:ascii="Arial" w:hAnsi="Arial" w:cs="Arial"/>
          <w:color w:val="000000"/>
          <w:sz w:val="24"/>
          <w:szCs w:val="24"/>
          <w:lang w:val="pt-BR"/>
        </w:rPr>
        <w:t>Monrovia</w:t>
      </w:r>
      <w:proofErr w:type="spellEnd"/>
      <w:r w:rsidR="008B568A" w:rsidRPr="006D35E3">
        <w:rPr>
          <w:rFonts w:ascii="Arial" w:hAnsi="Arial" w:cs="Arial"/>
          <w:color w:val="000000"/>
          <w:sz w:val="24"/>
          <w:szCs w:val="24"/>
          <w:lang w:val="pt-BR"/>
        </w:rPr>
        <w:t xml:space="preserve">, </w:t>
      </w:r>
      <w:proofErr w:type="spellStart"/>
      <w:r w:rsidR="008B568A" w:rsidRPr="006D35E3">
        <w:rPr>
          <w:rFonts w:ascii="Arial" w:hAnsi="Arial" w:cs="Arial"/>
          <w:color w:val="000000"/>
          <w:sz w:val="24"/>
          <w:szCs w:val="24"/>
          <w:lang w:val="pt-BR"/>
        </w:rPr>
        <w:t>Calif</w:t>
      </w:r>
      <w:proofErr w:type="spellEnd"/>
      <w:r w:rsidR="008B568A" w:rsidRPr="006D35E3">
        <w:rPr>
          <w:rFonts w:ascii="Arial" w:hAnsi="Arial" w:cs="Arial"/>
          <w:color w:val="000000"/>
          <w:sz w:val="24"/>
          <w:szCs w:val="24"/>
          <w:lang w:val="pt-BR"/>
        </w:rPr>
        <w:t xml:space="preserve">) ou </w:t>
      </w:r>
      <w:proofErr w:type="spellStart"/>
      <w:r w:rsidR="008B568A" w:rsidRPr="006D35E3">
        <w:rPr>
          <w:rFonts w:ascii="Arial" w:hAnsi="Arial" w:cs="Arial"/>
          <w:color w:val="000000"/>
          <w:sz w:val="24"/>
          <w:szCs w:val="24"/>
          <w:lang w:val="pt-BR"/>
        </w:rPr>
        <w:t>Mini-Diamond</w:t>
      </w:r>
      <w:proofErr w:type="spellEnd"/>
      <w:r w:rsidR="008B568A" w:rsidRPr="006D35E3">
        <w:rPr>
          <w:rFonts w:ascii="Arial" w:hAnsi="Arial" w:cs="Arial"/>
          <w:color w:val="000000"/>
          <w:sz w:val="24"/>
          <w:szCs w:val="24"/>
          <w:lang w:val="pt-BR"/>
        </w:rPr>
        <w:t xml:space="preserve"> (</w:t>
      </w:r>
      <w:proofErr w:type="spellStart"/>
      <w:r w:rsidR="008B568A" w:rsidRPr="006D35E3">
        <w:rPr>
          <w:rFonts w:ascii="Arial" w:hAnsi="Arial" w:cs="Arial"/>
          <w:color w:val="000000"/>
          <w:sz w:val="24"/>
          <w:szCs w:val="24"/>
          <w:lang w:val="pt-BR"/>
        </w:rPr>
        <w:t>Ormco</w:t>
      </w:r>
      <w:proofErr w:type="spellEnd"/>
      <w:r w:rsidR="008B568A" w:rsidRPr="006D35E3">
        <w:rPr>
          <w:rFonts w:ascii="Arial" w:hAnsi="Arial" w:cs="Arial"/>
          <w:color w:val="000000"/>
          <w:sz w:val="24"/>
          <w:szCs w:val="24"/>
          <w:lang w:val="pt-BR"/>
        </w:rPr>
        <w:t xml:space="preserve">). Os modelos foram avaliados quanto a alinhamento anterior, espaços da extração e dimensões do arco em </w:t>
      </w:r>
      <w:proofErr w:type="gramStart"/>
      <w:r w:rsidR="008B568A" w:rsidRPr="006D35E3">
        <w:rPr>
          <w:rFonts w:ascii="Arial" w:hAnsi="Arial" w:cs="Arial"/>
          <w:color w:val="000000"/>
          <w:sz w:val="24"/>
          <w:szCs w:val="24"/>
          <w:lang w:val="pt-BR"/>
        </w:rPr>
        <w:t>3</w:t>
      </w:r>
      <w:proofErr w:type="gramEnd"/>
      <w:r w:rsidR="008B568A" w:rsidRPr="006D35E3">
        <w:rPr>
          <w:rFonts w:ascii="Arial" w:hAnsi="Arial" w:cs="Arial"/>
          <w:color w:val="000000"/>
          <w:sz w:val="24"/>
          <w:szCs w:val="24"/>
          <w:lang w:val="pt-BR"/>
        </w:rPr>
        <w:t xml:space="preserve"> momentos: pré-tratamento, à 10 semanas e à 20 semanas de tratamento iniciado. Não houve diferença estatística significativa no fechamento dos espaços, no aumento das distâncias </w:t>
      </w:r>
      <w:proofErr w:type="gramStart"/>
      <w:r w:rsidR="008B568A" w:rsidRPr="006D35E3">
        <w:rPr>
          <w:rFonts w:ascii="Arial" w:hAnsi="Arial" w:cs="Arial"/>
          <w:color w:val="000000"/>
          <w:sz w:val="24"/>
          <w:szCs w:val="24"/>
          <w:lang w:val="pt-BR"/>
        </w:rPr>
        <w:t>inter-caninos</w:t>
      </w:r>
      <w:proofErr w:type="gramEnd"/>
      <w:r w:rsidR="008B568A" w:rsidRPr="006D35E3">
        <w:rPr>
          <w:rFonts w:ascii="Arial" w:hAnsi="Arial" w:cs="Arial"/>
          <w:color w:val="000000"/>
          <w:sz w:val="24"/>
          <w:szCs w:val="24"/>
          <w:lang w:val="pt-BR"/>
        </w:rPr>
        <w:t xml:space="preserve"> ou no alinhamento anterior no período avaliado.</w:t>
      </w:r>
    </w:p>
    <w:p w:rsidR="008B568A" w:rsidRPr="006D35E3" w:rsidRDefault="008B568A" w:rsidP="0091682E">
      <w:pPr>
        <w:autoSpaceDE w:val="0"/>
        <w:autoSpaceDN w:val="0"/>
        <w:adjustRightInd w:val="0"/>
        <w:spacing w:after="0" w:line="360" w:lineRule="auto"/>
        <w:ind w:right="-568" w:firstLine="1134"/>
        <w:jc w:val="both"/>
        <w:rPr>
          <w:rFonts w:ascii="Arial" w:hAnsi="Arial" w:cs="Arial"/>
          <w:color w:val="000000"/>
          <w:sz w:val="24"/>
          <w:szCs w:val="24"/>
          <w:lang w:val="pt-BR"/>
        </w:rPr>
      </w:pPr>
      <w:r w:rsidRPr="006D35E3">
        <w:rPr>
          <w:rFonts w:ascii="Arial" w:hAnsi="Arial" w:cs="Arial"/>
          <w:color w:val="000000"/>
          <w:sz w:val="24"/>
          <w:szCs w:val="24"/>
          <w:lang w:val="pt-BR"/>
        </w:rPr>
        <w:t xml:space="preserve"> </w:t>
      </w:r>
    </w:p>
    <w:p w:rsidR="00EE062D" w:rsidRDefault="008B568A" w:rsidP="0091682E">
      <w:pPr>
        <w:autoSpaceDE w:val="0"/>
        <w:autoSpaceDN w:val="0"/>
        <w:adjustRightInd w:val="0"/>
        <w:spacing w:after="0" w:line="360" w:lineRule="auto"/>
        <w:ind w:right="-568" w:firstLine="1134"/>
        <w:jc w:val="both"/>
        <w:rPr>
          <w:rFonts w:ascii="Arial" w:hAnsi="Arial" w:cs="Arial"/>
          <w:color w:val="000000"/>
          <w:sz w:val="24"/>
          <w:szCs w:val="24"/>
          <w:lang w:val="pt-BR"/>
        </w:rPr>
      </w:pPr>
      <w:r w:rsidRPr="006D35E3">
        <w:rPr>
          <w:rFonts w:ascii="Arial" w:hAnsi="Arial" w:cs="Arial"/>
          <w:caps/>
          <w:color w:val="000000"/>
          <w:sz w:val="24"/>
          <w:szCs w:val="24"/>
          <w:lang w:val="pt-BR"/>
        </w:rPr>
        <w:tab/>
      </w:r>
      <w:proofErr w:type="spellStart"/>
      <w:r w:rsidRPr="00413556">
        <w:rPr>
          <w:rFonts w:ascii="Arial" w:hAnsi="Arial" w:cs="Arial"/>
          <w:color w:val="000000"/>
          <w:sz w:val="24"/>
          <w:szCs w:val="24"/>
          <w:lang w:val="pt-BR"/>
        </w:rPr>
        <w:t>Reznikov</w:t>
      </w:r>
      <w:proofErr w:type="spellEnd"/>
      <w:r w:rsidRPr="006D35E3">
        <w:rPr>
          <w:rFonts w:ascii="Arial" w:hAnsi="Arial" w:cs="Arial"/>
          <w:color w:val="000000"/>
          <w:sz w:val="24"/>
          <w:szCs w:val="24"/>
          <w:lang w:val="pt-BR"/>
        </w:rPr>
        <w:t xml:space="preserve"> </w:t>
      </w:r>
      <w:proofErr w:type="spellStart"/>
      <w:proofErr w:type="gramStart"/>
      <w:r w:rsidRPr="00413556">
        <w:rPr>
          <w:rFonts w:ascii="Arial" w:hAnsi="Arial" w:cs="Arial"/>
          <w:i/>
          <w:color w:val="000000"/>
          <w:sz w:val="24"/>
          <w:szCs w:val="24"/>
          <w:lang w:val="pt-BR"/>
        </w:rPr>
        <w:t>et</w:t>
      </w:r>
      <w:proofErr w:type="spellEnd"/>
      <w:proofErr w:type="gramEnd"/>
      <w:r w:rsidRPr="00413556">
        <w:rPr>
          <w:rFonts w:ascii="Arial" w:hAnsi="Arial" w:cs="Arial"/>
          <w:i/>
          <w:color w:val="000000"/>
          <w:sz w:val="24"/>
          <w:szCs w:val="24"/>
          <w:lang w:val="pt-BR"/>
        </w:rPr>
        <w:t xml:space="preserve"> </w:t>
      </w:r>
      <w:proofErr w:type="spellStart"/>
      <w:r w:rsidRPr="00413556">
        <w:rPr>
          <w:rFonts w:ascii="Arial" w:hAnsi="Arial" w:cs="Arial"/>
          <w:i/>
          <w:color w:val="000000"/>
          <w:sz w:val="24"/>
          <w:szCs w:val="24"/>
          <w:lang w:val="pt-BR"/>
        </w:rPr>
        <w:t>al</w:t>
      </w:r>
      <w:proofErr w:type="spellEnd"/>
      <w:r w:rsidRPr="006D35E3">
        <w:rPr>
          <w:rFonts w:ascii="Arial" w:hAnsi="Arial" w:cs="Arial"/>
          <w:color w:val="000000"/>
          <w:sz w:val="24"/>
          <w:szCs w:val="24"/>
          <w:lang w:val="pt-BR"/>
        </w:rPr>
        <w:t xml:space="preserve"> </w:t>
      </w:r>
      <w:r w:rsidR="003B357E">
        <w:rPr>
          <w:rFonts w:ascii="Arial" w:hAnsi="Arial" w:cs="Arial"/>
          <w:color w:val="000000"/>
          <w:sz w:val="24"/>
          <w:szCs w:val="24"/>
          <w:lang w:val="pt-BR"/>
        </w:rPr>
        <w:t>(</w:t>
      </w:r>
      <w:r w:rsidRPr="006D35E3">
        <w:rPr>
          <w:rFonts w:ascii="Arial" w:hAnsi="Arial" w:cs="Arial"/>
          <w:color w:val="000000"/>
          <w:sz w:val="24"/>
          <w:szCs w:val="24"/>
          <w:lang w:val="pt-BR"/>
        </w:rPr>
        <w:t>2010</w:t>
      </w:r>
      <w:r w:rsidR="003B357E">
        <w:rPr>
          <w:rFonts w:ascii="Arial" w:hAnsi="Arial" w:cs="Arial"/>
          <w:color w:val="000000"/>
          <w:sz w:val="24"/>
          <w:szCs w:val="24"/>
          <w:lang w:val="pt-BR"/>
        </w:rPr>
        <w:t>)</w:t>
      </w:r>
      <w:r w:rsidRPr="006D35E3">
        <w:rPr>
          <w:rFonts w:ascii="Arial" w:hAnsi="Arial" w:cs="Arial"/>
          <w:color w:val="000000"/>
          <w:sz w:val="24"/>
          <w:szCs w:val="24"/>
          <w:lang w:val="pt-BR"/>
        </w:rPr>
        <w:t xml:space="preserve">, avaliaram as forças de fricção entre vários </w:t>
      </w:r>
      <w:proofErr w:type="spellStart"/>
      <w:r w:rsidRPr="006D35E3">
        <w:rPr>
          <w:rFonts w:ascii="Arial" w:hAnsi="Arial" w:cs="Arial"/>
          <w:color w:val="000000"/>
          <w:sz w:val="24"/>
          <w:szCs w:val="24"/>
          <w:lang w:val="pt-BR"/>
        </w:rPr>
        <w:t>autoligados</w:t>
      </w:r>
      <w:proofErr w:type="spellEnd"/>
      <w:r w:rsidRPr="006D35E3">
        <w:rPr>
          <w:rFonts w:ascii="Arial" w:hAnsi="Arial" w:cs="Arial"/>
          <w:color w:val="000000"/>
          <w:sz w:val="24"/>
          <w:szCs w:val="24"/>
          <w:lang w:val="pt-BR"/>
        </w:rPr>
        <w:t xml:space="preserve"> e arcos de aço inoxidável sujeitos a diversas dobras no plano </w:t>
      </w:r>
      <w:proofErr w:type="spellStart"/>
      <w:r w:rsidRPr="006D35E3">
        <w:rPr>
          <w:rFonts w:ascii="Arial" w:hAnsi="Arial" w:cs="Arial"/>
          <w:color w:val="000000"/>
          <w:sz w:val="24"/>
          <w:szCs w:val="24"/>
          <w:lang w:val="pt-BR"/>
        </w:rPr>
        <w:t>vestibulo-lingual</w:t>
      </w:r>
      <w:proofErr w:type="spellEnd"/>
      <w:r w:rsidRPr="006D35E3">
        <w:rPr>
          <w:rFonts w:ascii="Arial" w:hAnsi="Arial" w:cs="Arial"/>
          <w:color w:val="000000"/>
          <w:sz w:val="24"/>
          <w:szCs w:val="24"/>
          <w:lang w:val="pt-BR"/>
        </w:rPr>
        <w:t xml:space="preserve"> (de primeira ordem). </w:t>
      </w:r>
      <w:r w:rsidR="003F65F1">
        <w:rPr>
          <w:rFonts w:ascii="Arial" w:hAnsi="Arial" w:cs="Arial"/>
          <w:color w:val="000000"/>
          <w:sz w:val="24"/>
          <w:szCs w:val="24"/>
          <w:lang w:val="pt-BR"/>
        </w:rPr>
        <w:t xml:space="preserve">Três </w:t>
      </w:r>
      <w:r w:rsidRPr="006D35E3">
        <w:rPr>
          <w:rFonts w:ascii="Arial" w:hAnsi="Arial" w:cs="Arial"/>
          <w:color w:val="000000"/>
          <w:sz w:val="24"/>
          <w:szCs w:val="24"/>
          <w:lang w:val="pt-BR"/>
        </w:rPr>
        <w:t xml:space="preserve">tipos de </w:t>
      </w:r>
      <w:proofErr w:type="spellStart"/>
      <w:r w:rsidRPr="006D35E3">
        <w:rPr>
          <w:rFonts w:ascii="Arial" w:hAnsi="Arial" w:cs="Arial"/>
          <w:color w:val="000000"/>
          <w:sz w:val="24"/>
          <w:szCs w:val="24"/>
          <w:lang w:val="pt-BR"/>
        </w:rPr>
        <w:t>autoligados</w:t>
      </w:r>
      <w:proofErr w:type="spellEnd"/>
      <w:r w:rsidRPr="006D35E3">
        <w:rPr>
          <w:rFonts w:ascii="Arial" w:hAnsi="Arial" w:cs="Arial"/>
          <w:color w:val="000000"/>
          <w:sz w:val="24"/>
          <w:szCs w:val="24"/>
          <w:lang w:val="pt-BR"/>
        </w:rPr>
        <w:t xml:space="preserve"> e </w:t>
      </w:r>
      <w:proofErr w:type="gramStart"/>
      <w:r w:rsidR="00EE062D">
        <w:rPr>
          <w:rFonts w:ascii="Arial" w:hAnsi="Arial" w:cs="Arial"/>
          <w:color w:val="000000"/>
          <w:sz w:val="24"/>
          <w:szCs w:val="24"/>
          <w:lang w:val="pt-BR"/>
        </w:rPr>
        <w:t>2</w:t>
      </w:r>
      <w:proofErr w:type="gramEnd"/>
      <w:r w:rsidRPr="006D35E3">
        <w:rPr>
          <w:rFonts w:ascii="Arial" w:hAnsi="Arial" w:cs="Arial"/>
          <w:color w:val="000000"/>
          <w:sz w:val="24"/>
          <w:szCs w:val="24"/>
          <w:lang w:val="pt-BR"/>
        </w:rPr>
        <w:t xml:space="preserve"> </w:t>
      </w:r>
      <w:proofErr w:type="spellStart"/>
      <w:r w:rsidRPr="006D35E3">
        <w:rPr>
          <w:rFonts w:ascii="Arial" w:hAnsi="Arial" w:cs="Arial"/>
          <w:color w:val="000000"/>
          <w:sz w:val="24"/>
          <w:szCs w:val="24"/>
          <w:lang w:val="pt-BR"/>
        </w:rPr>
        <w:t>bráquetes</w:t>
      </w:r>
      <w:proofErr w:type="spellEnd"/>
      <w:r w:rsidRPr="006D35E3">
        <w:rPr>
          <w:rFonts w:ascii="Arial" w:hAnsi="Arial" w:cs="Arial"/>
          <w:color w:val="000000"/>
          <w:sz w:val="24"/>
          <w:szCs w:val="24"/>
          <w:lang w:val="pt-BR"/>
        </w:rPr>
        <w:t xml:space="preserve"> convencionais (controle) foram testados em um novo sistema </w:t>
      </w:r>
      <w:proofErr w:type="spellStart"/>
      <w:r w:rsidRPr="00EE062D">
        <w:rPr>
          <w:rFonts w:ascii="Arial" w:hAnsi="Arial" w:cs="Arial"/>
          <w:i/>
          <w:color w:val="000000"/>
          <w:sz w:val="24"/>
          <w:szCs w:val="24"/>
          <w:lang w:val="pt-BR"/>
        </w:rPr>
        <w:t>in-vitro</w:t>
      </w:r>
      <w:proofErr w:type="spellEnd"/>
      <w:r w:rsidRPr="006D35E3">
        <w:rPr>
          <w:rFonts w:ascii="Arial" w:hAnsi="Arial" w:cs="Arial"/>
          <w:color w:val="000000"/>
          <w:sz w:val="24"/>
          <w:szCs w:val="24"/>
          <w:lang w:val="pt-BR"/>
        </w:rPr>
        <w:t xml:space="preserve">. A fricção foi testada com arcos de aço inoxidável em </w:t>
      </w:r>
      <w:proofErr w:type="gramStart"/>
      <w:r w:rsidRPr="006D35E3">
        <w:rPr>
          <w:rFonts w:ascii="Arial" w:hAnsi="Arial" w:cs="Arial"/>
          <w:color w:val="000000"/>
          <w:sz w:val="24"/>
          <w:szCs w:val="24"/>
          <w:lang w:val="pt-BR"/>
        </w:rPr>
        <w:t>3</w:t>
      </w:r>
      <w:proofErr w:type="gramEnd"/>
      <w:r w:rsidRPr="006D35E3">
        <w:rPr>
          <w:rFonts w:ascii="Arial" w:hAnsi="Arial" w:cs="Arial"/>
          <w:color w:val="000000"/>
          <w:sz w:val="24"/>
          <w:szCs w:val="24"/>
          <w:lang w:val="pt-BR"/>
        </w:rPr>
        <w:t xml:space="preserve"> estados de defl</w:t>
      </w:r>
      <w:r w:rsidR="00EE062D">
        <w:rPr>
          <w:rFonts w:ascii="Arial" w:hAnsi="Arial" w:cs="Arial"/>
          <w:color w:val="000000"/>
          <w:sz w:val="24"/>
          <w:szCs w:val="24"/>
          <w:lang w:val="pt-BR"/>
        </w:rPr>
        <w:t xml:space="preserve">exão. Amostras dos arcos foram colhidas em </w:t>
      </w:r>
      <w:r w:rsidRPr="006D35E3">
        <w:rPr>
          <w:rFonts w:ascii="Arial" w:hAnsi="Arial" w:cs="Arial"/>
          <w:color w:val="000000"/>
          <w:sz w:val="24"/>
          <w:szCs w:val="24"/>
          <w:lang w:val="pt-BR"/>
        </w:rPr>
        <w:t xml:space="preserve">microscópio eletrônico antes e depois do deslize. Os resultados mostram diferenças significativas entre os grupos quanto à fricção gerada após a deflexão do arco. Nas dobras de primeira ordem, os </w:t>
      </w:r>
      <w:proofErr w:type="spellStart"/>
      <w:r w:rsidRPr="006D35E3">
        <w:rPr>
          <w:rFonts w:ascii="Arial" w:hAnsi="Arial" w:cs="Arial"/>
          <w:color w:val="000000"/>
          <w:sz w:val="24"/>
          <w:szCs w:val="24"/>
          <w:lang w:val="pt-BR"/>
        </w:rPr>
        <w:t>autoligados</w:t>
      </w:r>
      <w:proofErr w:type="spellEnd"/>
      <w:r w:rsidRPr="006D35E3">
        <w:rPr>
          <w:rFonts w:ascii="Arial" w:hAnsi="Arial" w:cs="Arial"/>
          <w:color w:val="000000"/>
          <w:sz w:val="24"/>
          <w:szCs w:val="24"/>
          <w:lang w:val="pt-BR"/>
        </w:rPr>
        <w:t xml:space="preserve"> passivos desenvolveram fricção mais alta que os </w:t>
      </w:r>
      <w:proofErr w:type="spellStart"/>
      <w:r w:rsidRPr="006D35E3">
        <w:rPr>
          <w:rFonts w:ascii="Arial" w:hAnsi="Arial" w:cs="Arial"/>
          <w:color w:val="000000"/>
          <w:sz w:val="24"/>
          <w:szCs w:val="24"/>
          <w:lang w:val="pt-BR"/>
        </w:rPr>
        <w:t>bráquetes</w:t>
      </w:r>
      <w:proofErr w:type="spellEnd"/>
      <w:r w:rsidRPr="006D35E3">
        <w:rPr>
          <w:rFonts w:ascii="Arial" w:hAnsi="Arial" w:cs="Arial"/>
          <w:color w:val="000000"/>
          <w:sz w:val="24"/>
          <w:szCs w:val="24"/>
          <w:lang w:val="pt-BR"/>
        </w:rPr>
        <w:t xml:space="preserve"> convencionais. Os </w:t>
      </w:r>
      <w:proofErr w:type="spellStart"/>
      <w:r w:rsidRPr="006D35E3">
        <w:rPr>
          <w:rFonts w:ascii="Arial" w:hAnsi="Arial" w:cs="Arial"/>
          <w:color w:val="000000"/>
          <w:sz w:val="24"/>
          <w:szCs w:val="24"/>
          <w:lang w:val="pt-BR"/>
        </w:rPr>
        <w:t>bráquetes</w:t>
      </w:r>
      <w:proofErr w:type="spellEnd"/>
      <w:r w:rsidRPr="006D35E3">
        <w:rPr>
          <w:rFonts w:ascii="Arial" w:hAnsi="Arial" w:cs="Arial"/>
          <w:color w:val="000000"/>
          <w:sz w:val="24"/>
          <w:szCs w:val="24"/>
          <w:lang w:val="pt-BR"/>
        </w:rPr>
        <w:t xml:space="preserve"> convencionais usados como controle que dispunham de ligaduras de baixa fricção obtiveram forças de fricção mais baixas que qualquer outro grupo. Os </w:t>
      </w:r>
      <w:proofErr w:type="spellStart"/>
      <w:r w:rsidRPr="006D35E3">
        <w:rPr>
          <w:rFonts w:ascii="Arial" w:hAnsi="Arial" w:cs="Arial"/>
          <w:color w:val="000000"/>
          <w:sz w:val="24"/>
          <w:szCs w:val="24"/>
          <w:lang w:val="pt-BR"/>
        </w:rPr>
        <w:t>autoligados</w:t>
      </w:r>
      <w:proofErr w:type="spellEnd"/>
      <w:r w:rsidRPr="006D35E3">
        <w:rPr>
          <w:rFonts w:ascii="Arial" w:hAnsi="Arial" w:cs="Arial"/>
          <w:color w:val="000000"/>
          <w:sz w:val="24"/>
          <w:szCs w:val="24"/>
          <w:lang w:val="pt-BR"/>
        </w:rPr>
        <w:t xml:space="preserve"> ativos ficaram entre os passivos e convencionais. Consideráveis alterações de superfície foram encontradas nas amostras dos arcos usados por </w:t>
      </w:r>
      <w:proofErr w:type="spellStart"/>
      <w:r w:rsidRPr="006D35E3">
        <w:rPr>
          <w:rFonts w:ascii="Arial" w:hAnsi="Arial" w:cs="Arial"/>
          <w:color w:val="000000"/>
          <w:sz w:val="24"/>
          <w:szCs w:val="24"/>
          <w:lang w:val="pt-BR"/>
        </w:rPr>
        <w:t>autoligados</w:t>
      </w:r>
      <w:proofErr w:type="spellEnd"/>
      <w:r w:rsidRPr="006D35E3">
        <w:rPr>
          <w:rFonts w:ascii="Arial" w:hAnsi="Arial" w:cs="Arial"/>
          <w:color w:val="000000"/>
          <w:sz w:val="24"/>
          <w:szCs w:val="24"/>
          <w:lang w:val="pt-BR"/>
        </w:rPr>
        <w:t xml:space="preserve"> passivos.</w:t>
      </w:r>
    </w:p>
    <w:p w:rsid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ab/>
      </w:r>
    </w:p>
    <w:p w:rsidR="008B568A" w:rsidRPr="006D35E3" w:rsidRDefault="006D35E3" w:rsidP="0091682E">
      <w:pPr>
        <w:autoSpaceDE w:val="0"/>
        <w:autoSpaceDN w:val="0"/>
        <w:adjustRightInd w:val="0"/>
        <w:spacing w:after="0" w:line="360" w:lineRule="auto"/>
        <w:ind w:right="-568" w:firstLine="1134"/>
        <w:jc w:val="both"/>
        <w:rPr>
          <w:rFonts w:ascii="Arial" w:hAnsi="Arial" w:cs="Arial"/>
          <w:sz w:val="24"/>
          <w:szCs w:val="24"/>
          <w:lang w:val="pt-BR"/>
        </w:rPr>
      </w:pPr>
      <w:r>
        <w:rPr>
          <w:rFonts w:ascii="Arial" w:hAnsi="Arial" w:cs="Arial"/>
          <w:sz w:val="24"/>
          <w:szCs w:val="24"/>
          <w:lang w:val="pt-BR"/>
        </w:rPr>
        <w:tab/>
      </w:r>
      <w:proofErr w:type="gramStart"/>
      <w:r w:rsidR="008B568A" w:rsidRPr="00413556">
        <w:rPr>
          <w:rFonts w:ascii="Arial" w:hAnsi="Arial" w:cs="Arial"/>
          <w:sz w:val="24"/>
          <w:szCs w:val="24"/>
          <w:lang w:val="pt-BR"/>
        </w:rPr>
        <w:t xml:space="preserve">Fleming </w:t>
      </w:r>
      <w:r w:rsidR="003B357E">
        <w:rPr>
          <w:rFonts w:ascii="Arial" w:hAnsi="Arial" w:cs="Arial"/>
          <w:sz w:val="24"/>
          <w:szCs w:val="24"/>
          <w:lang w:val="pt-BR"/>
        </w:rPr>
        <w:t>;</w:t>
      </w:r>
      <w:proofErr w:type="gramEnd"/>
      <w:r w:rsidR="008B568A" w:rsidRPr="00413556">
        <w:rPr>
          <w:rFonts w:ascii="Arial" w:hAnsi="Arial" w:cs="Arial"/>
          <w:sz w:val="24"/>
          <w:szCs w:val="24"/>
          <w:lang w:val="pt-BR"/>
        </w:rPr>
        <w:t xml:space="preserve"> </w:t>
      </w:r>
      <w:proofErr w:type="spellStart"/>
      <w:r w:rsidR="008B568A" w:rsidRPr="00413556">
        <w:rPr>
          <w:rFonts w:ascii="Arial" w:hAnsi="Arial" w:cs="Arial"/>
          <w:sz w:val="24"/>
          <w:szCs w:val="24"/>
          <w:lang w:val="pt-BR"/>
        </w:rPr>
        <w:t>Johal</w:t>
      </w:r>
      <w:proofErr w:type="spellEnd"/>
      <w:r w:rsidR="008B568A" w:rsidRPr="006D35E3">
        <w:rPr>
          <w:rFonts w:ascii="Arial" w:hAnsi="Arial" w:cs="Arial"/>
          <w:caps/>
          <w:sz w:val="24"/>
          <w:szCs w:val="24"/>
          <w:lang w:val="pt-BR"/>
        </w:rPr>
        <w:t xml:space="preserve"> </w:t>
      </w:r>
      <w:r w:rsidR="003B357E">
        <w:rPr>
          <w:rFonts w:ascii="Arial" w:hAnsi="Arial" w:cs="Arial"/>
          <w:caps/>
          <w:sz w:val="24"/>
          <w:szCs w:val="24"/>
          <w:lang w:val="pt-BR"/>
        </w:rPr>
        <w:t>(</w:t>
      </w:r>
      <w:r w:rsidR="008B568A" w:rsidRPr="006D35E3">
        <w:rPr>
          <w:rFonts w:ascii="Arial" w:hAnsi="Arial" w:cs="Arial"/>
          <w:caps/>
          <w:sz w:val="24"/>
          <w:szCs w:val="24"/>
          <w:lang w:val="pt-BR"/>
        </w:rPr>
        <w:t>2010</w:t>
      </w:r>
      <w:r w:rsidR="003B357E">
        <w:rPr>
          <w:rFonts w:ascii="Arial" w:hAnsi="Arial" w:cs="Arial"/>
          <w:caps/>
          <w:sz w:val="24"/>
          <w:szCs w:val="24"/>
          <w:lang w:val="pt-BR"/>
        </w:rPr>
        <w:t>)</w:t>
      </w:r>
      <w:r w:rsidR="008B568A" w:rsidRPr="006D35E3">
        <w:rPr>
          <w:rFonts w:ascii="Arial" w:hAnsi="Arial" w:cs="Arial"/>
          <w:caps/>
          <w:sz w:val="24"/>
          <w:szCs w:val="24"/>
          <w:lang w:val="pt-BR"/>
        </w:rPr>
        <w:t xml:space="preserve">, </w:t>
      </w:r>
      <w:r w:rsidR="008B568A" w:rsidRPr="006D35E3">
        <w:rPr>
          <w:rFonts w:ascii="Arial" w:hAnsi="Arial" w:cs="Arial"/>
          <w:sz w:val="24"/>
          <w:szCs w:val="24"/>
          <w:lang w:val="pt-BR"/>
        </w:rPr>
        <w:t xml:space="preserve">investigaram, numa revisão sistemática da literatura, as diferenças clínicas em relação ao uso de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na ortodontia. Para isto, as bases de dados eletrônicas foram pesquisadas (sem restrições relacionadas ao status ou à língua da publicação) considerando-se estudos desde 1950 até abril de 2009. Testes clínicos </w:t>
      </w:r>
      <w:proofErr w:type="spellStart"/>
      <w:r w:rsidR="008B568A" w:rsidRPr="006D35E3">
        <w:rPr>
          <w:rFonts w:ascii="Arial" w:hAnsi="Arial" w:cs="Arial"/>
          <w:sz w:val="24"/>
          <w:szCs w:val="24"/>
          <w:lang w:val="pt-BR"/>
        </w:rPr>
        <w:t>randomizados</w:t>
      </w:r>
      <w:proofErr w:type="spellEnd"/>
      <w:r w:rsidR="008B568A" w:rsidRPr="006D35E3">
        <w:rPr>
          <w:rFonts w:ascii="Arial" w:hAnsi="Arial" w:cs="Arial"/>
          <w:sz w:val="24"/>
          <w:szCs w:val="24"/>
          <w:lang w:val="pt-BR"/>
        </w:rPr>
        <w:t xml:space="preserve"> controlados (TRC) e testes clínicos controlados (TCC) investigando a influência do tipo de </w:t>
      </w:r>
      <w:proofErr w:type="spellStart"/>
      <w:r w:rsidR="008B568A" w:rsidRPr="006D35E3">
        <w:rPr>
          <w:rFonts w:ascii="Arial" w:hAnsi="Arial" w:cs="Arial"/>
          <w:sz w:val="24"/>
          <w:szCs w:val="24"/>
          <w:lang w:val="pt-BR"/>
        </w:rPr>
        <w:t>bráquete</w:t>
      </w:r>
      <w:proofErr w:type="spellEnd"/>
      <w:r w:rsidR="008B568A" w:rsidRPr="006D35E3">
        <w:rPr>
          <w:rFonts w:ascii="Arial" w:hAnsi="Arial" w:cs="Arial"/>
          <w:sz w:val="24"/>
          <w:szCs w:val="24"/>
          <w:lang w:val="pt-BR"/>
        </w:rPr>
        <w:t xml:space="preserve"> na eficiência do alinhamento, experiência subjetiva de dor, quebra da adesão, mudanças dimensionais do arco, taxa de fechamento de espaços ortodônticos, efeitos </w:t>
      </w:r>
      <w:proofErr w:type="spellStart"/>
      <w:r w:rsidR="008B568A" w:rsidRPr="006D35E3">
        <w:rPr>
          <w:rFonts w:ascii="Arial" w:hAnsi="Arial" w:cs="Arial"/>
          <w:sz w:val="24"/>
          <w:szCs w:val="24"/>
          <w:lang w:val="pt-BR"/>
        </w:rPr>
        <w:t>periodontais</w:t>
      </w:r>
      <w:proofErr w:type="spellEnd"/>
      <w:r w:rsidR="008B568A" w:rsidRPr="006D35E3">
        <w:rPr>
          <w:rFonts w:ascii="Arial" w:hAnsi="Arial" w:cs="Arial"/>
          <w:sz w:val="24"/>
          <w:szCs w:val="24"/>
          <w:lang w:val="pt-BR"/>
        </w:rPr>
        <w:t xml:space="preserve"> e reabsorção r</w:t>
      </w:r>
      <w:r w:rsidR="00EE062D">
        <w:rPr>
          <w:rFonts w:ascii="Arial" w:hAnsi="Arial" w:cs="Arial"/>
          <w:sz w:val="24"/>
          <w:szCs w:val="24"/>
          <w:lang w:val="pt-BR"/>
        </w:rPr>
        <w:t>adicular foram selecionados</w:t>
      </w:r>
      <w:r w:rsidR="008B568A" w:rsidRPr="006D35E3">
        <w:rPr>
          <w:rFonts w:ascii="Arial" w:hAnsi="Arial" w:cs="Arial"/>
          <w:sz w:val="24"/>
          <w:szCs w:val="24"/>
          <w:lang w:val="pt-BR"/>
        </w:rPr>
        <w:t xml:space="preserve">. Foram analisados </w:t>
      </w:r>
      <w:proofErr w:type="gramStart"/>
      <w:r w:rsidR="008B568A" w:rsidRPr="006D35E3">
        <w:rPr>
          <w:rFonts w:ascii="Arial" w:hAnsi="Arial" w:cs="Arial"/>
          <w:sz w:val="24"/>
          <w:szCs w:val="24"/>
          <w:lang w:val="pt-BR"/>
        </w:rPr>
        <w:t>6</w:t>
      </w:r>
      <w:proofErr w:type="gramEnd"/>
      <w:r w:rsidR="008B568A" w:rsidRPr="006D35E3">
        <w:rPr>
          <w:rFonts w:ascii="Arial" w:hAnsi="Arial" w:cs="Arial"/>
          <w:sz w:val="24"/>
          <w:szCs w:val="24"/>
          <w:lang w:val="pt-BR"/>
        </w:rPr>
        <w:t xml:space="preserve"> </w:t>
      </w:r>
      <w:proofErr w:type="spellStart"/>
      <w:r w:rsidR="008B568A" w:rsidRPr="006D35E3">
        <w:rPr>
          <w:rFonts w:ascii="Arial" w:hAnsi="Arial" w:cs="Arial"/>
          <w:sz w:val="24"/>
          <w:szCs w:val="24"/>
          <w:lang w:val="pt-BR"/>
        </w:rPr>
        <w:t>TRCs</w:t>
      </w:r>
      <w:proofErr w:type="spellEnd"/>
      <w:r w:rsidR="008B568A" w:rsidRPr="006D35E3">
        <w:rPr>
          <w:rFonts w:ascii="Arial" w:hAnsi="Arial" w:cs="Arial"/>
          <w:sz w:val="24"/>
          <w:szCs w:val="24"/>
          <w:lang w:val="pt-BR"/>
        </w:rPr>
        <w:t xml:space="preserve"> e 11 </w:t>
      </w:r>
      <w:proofErr w:type="spellStart"/>
      <w:r w:rsidR="008B568A" w:rsidRPr="006D35E3">
        <w:rPr>
          <w:rFonts w:ascii="Arial" w:hAnsi="Arial" w:cs="Arial"/>
          <w:sz w:val="24"/>
          <w:szCs w:val="24"/>
          <w:lang w:val="pt-BR"/>
        </w:rPr>
        <w:t>TCCs</w:t>
      </w:r>
      <w:proofErr w:type="spellEnd"/>
      <w:r w:rsidR="008B568A" w:rsidRPr="006D35E3">
        <w:rPr>
          <w:rFonts w:ascii="Arial" w:hAnsi="Arial" w:cs="Arial"/>
          <w:sz w:val="24"/>
          <w:szCs w:val="24"/>
          <w:lang w:val="pt-BR"/>
        </w:rPr>
        <w:t xml:space="preserve">. Não houve diferença significativa dos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em relação à dor experimentada pelos pacientes. A análise estatística dos demais fatores foi inviável em virtude de desenhos metodológicos inadequados e/ou heterogêneos. </w:t>
      </w:r>
    </w:p>
    <w:p w:rsidR="008B568A" w:rsidRPr="006D35E3" w:rsidRDefault="008B568A" w:rsidP="0091682E">
      <w:pPr>
        <w:spacing w:line="360" w:lineRule="auto"/>
        <w:ind w:right="-568" w:firstLine="1134"/>
        <w:rPr>
          <w:rFonts w:ascii="Arial" w:hAnsi="Arial" w:cs="Arial"/>
          <w:sz w:val="24"/>
          <w:szCs w:val="24"/>
          <w:lang w:val="pt-BR"/>
        </w:rPr>
      </w:pPr>
    </w:p>
    <w:p w:rsidR="007B25CE" w:rsidRDefault="007B25CE" w:rsidP="0091682E">
      <w:pPr>
        <w:spacing w:line="360" w:lineRule="auto"/>
        <w:ind w:right="-568" w:firstLine="1134"/>
        <w:jc w:val="both"/>
        <w:rPr>
          <w:rFonts w:ascii="Arial" w:hAnsi="Arial" w:cs="Arial"/>
          <w:sz w:val="24"/>
          <w:szCs w:val="24"/>
          <w:lang w:val="pt-BR"/>
        </w:rPr>
      </w:pPr>
    </w:p>
    <w:p w:rsidR="001F2B6C" w:rsidRDefault="001F2B6C" w:rsidP="0091682E">
      <w:pPr>
        <w:spacing w:line="360" w:lineRule="auto"/>
        <w:ind w:right="-568" w:firstLine="1134"/>
        <w:jc w:val="both"/>
        <w:rPr>
          <w:rFonts w:ascii="Arial" w:hAnsi="Arial" w:cs="Arial"/>
          <w:sz w:val="24"/>
          <w:szCs w:val="24"/>
          <w:lang w:val="pt-BR"/>
        </w:rPr>
      </w:pPr>
    </w:p>
    <w:p w:rsidR="001F2B6C" w:rsidRDefault="001F2B6C" w:rsidP="0091682E">
      <w:pPr>
        <w:spacing w:line="360" w:lineRule="auto"/>
        <w:ind w:right="-568" w:firstLine="1134"/>
        <w:jc w:val="both"/>
        <w:rPr>
          <w:rFonts w:ascii="Arial" w:hAnsi="Arial" w:cs="Arial"/>
          <w:sz w:val="24"/>
          <w:szCs w:val="24"/>
          <w:lang w:val="pt-BR"/>
        </w:rPr>
      </w:pPr>
    </w:p>
    <w:p w:rsidR="001F2B6C" w:rsidRDefault="001F2B6C" w:rsidP="0091682E">
      <w:pPr>
        <w:spacing w:line="360" w:lineRule="auto"/>
        <w:ind w:right="-568" w:firstLine="1134"/>
        <w:jc w:val="both"/>
        <w:rPr>
          <w:rFonts w:ascii="Arial" w:hAnsi="Arial" w:cs="Arial"/>
          <w:sz w:val="24"/>
          <w:szCs w:val="24"/>
          <w:lang w:val="pt-BR"/>
        </w:rPr>
      </w:pPr>
    </w:p>
    <w:p w:rsidR="001F2B6C" w:rsidRDefault="001F2B6C" w:rsidP="0091682E">
      <w:pPr>
        <w:spacing w:line="360" w:lineRule="auto"/>
        <w:ind w:right="-568" w:firstLine="1134"/>
        <w:jc w:val="both"/>
        <w:rPr>
          <w:rFonts w:ascii="Arial" w:hAnsi="Arial" w:cs="Arial"/>
          <w:sz w:val="24"/>
          <w:szCs w:val="24"/>
          <w:lang w:val="pt-BR"/>
        </w:rPr>
      </w:pPr>
    </w:p>
    <w:p w:rsidR="001F2B6C" w:rsidRDefault="001F2B6C" w:rsidP="0091682E">
      <w:pPr>
        <w:spacing w:line="360" w:lineRule="auto"/>
        <w:ind w:right="-568" w:firstLine="1134"/>
        <w:jc w:val="both"/>
        <w:rPr>
          <w:rFonts w:ascii="Arial" w:hAnsi="Arial" w:cs="Arial"/>
          <w:sz w:val="24"/>
          <w:szCs w:val="24"/>
          <w:lang w:val="pt-BR"/>
        </w:rPr>
      </w:pPr>
    </w:p>
    <w:p w:rsidR="008B568A" w:rsidRPr="003B357E" w:rsidRDefault="00C2636D" w:rsidP="003B357E">
      <w:pPr>
        <w:pStyle w:val="PargrafodaLista"/>
        <w:numPr>
          <w:ilvl w:val="0"/>
          <w:numId w:val="17"/>
        </w:numPr>
        <w:spacing w:line="360" w:lineRule="auto"/>
        <w:ind w:left="426" w:right="-568" w:hanging="426"/>
        <w:jc w:val="both"/>
        <w:rPr>
          <w:rFonts w:ascii="Arial" w:hAnsi="Arial" w:cs="Arial"/>
          <w:b/>
          <w:sz w:val="28"/>
          <w:szCs w:val="28"/>
          <w:lang w:val="pt-BR"/>
        </w:rPr>
      </w:pPr>
      <w:r w:rsidRPr="003B357E">
        <w:rPr>
          <w:rFonts w:ascii="Arial" w:hAnsi="Arial" w:cs="Arial"/>
          <w:b/>
          <w:sz w:val="28"/>
          <w:szCs w:val="28"/>
          <w:lang w:val="pt-BR"/>
        </w:rPr>
        <w:t>D</w:t>
      </w:r>
      <w:r w:rsidR="008B568A" w:rsidRPr="003B357E">
        <w:rPr>
          <w:rFonts w:ascii="Arial" w:hAnsi="Arial" w:cs="Arial"/>
          <w:b/>
          <w:sz w:val="28"/>
          <w:szCs w:val="28"/>
          <w:lang w:val="pt-BR"/>
        </w:rPr>
        <w:t>ISCUSSÃO</w:t>
      </w:r>
    </w:p>
    <w:p w:rsidR="009A6A41" w:rsidRDefault="009A6A41" w:rsidP="0091682E">
      <w:pPr>
        <w:spacing w:line="360" w:lineRule="auto"/>
        <w:ind w:right="-568" w:firstLine="1134"/>
        <w:jc w:val="both"/>
        <w:rPr>
          <w:rFonts w:ascii="Arial" w:hAnsi="Arial" w:cs="Arial"/>
          <w:sz w:val="24"/>
          <w:szCs w:val="24"/>
          <w:lang w:val="pt-BR"/>
        </w:rPr>
      </w:pPr>
    </w:p>
    <w:p w:rsidR="008B568A" w:rsidRPr="006D35E3" w:rsidRDefault="008B568A" w:rsidP="00786037">
      <w:pPr>
        <w:tabs>
          <w:tab w:val="left" w:pos="1418"/>
        </w:tabs>
        <w:spacing w:line="360" w:lineRule="auto"/>
        <w:ind w:right="-568" w:firstLine="1134"/>
        <w:jc w:val="both"/>
        <w:rPr>
          <w:rFonts w:ascii="Arial" w:hAnsi="Arial" w:cs="Arial"/>
          <w:sz w:val="24"/>
          <w:szCs w:val="24"/>
          <w:lang w:val="pt-BR"/>
        </w:rPr>
      </w:pPr>
      <w:r w:rsidRPr="006D35E3">
        <w:rPr>
          <w:rFonts w:ascii="Arial" w:hAnsi="Arial" w:cs="Arial"/>
          <w:sz w:val="24"/>
          <w:szCs w:val="24"/>
          <w:lang w:val="pt-BR"/>
        </w:rPr>
        <w:t xml:space="preserve">Na última década, com o recrudescimento dos sistemas de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pela indústria ortodôntica muito foi </w:t>
      </w:r>
      <w:r w:rsidR="0091682E">
        <w:rPr>
          <w:rFonts w:ascii="Arial" w:hAnsi="Arial" w:cs="Arial"/>
          <w:sz w:val="24"/>
          <w:szCs w:val="24"/>
          <w:lang w:val="pt-BR"/>
        </w:rPr>
        <w:t xml:space="preserve">publicado </w:t>
      </w:r>
      <w:r w:rsidRPr="006D35E3">
        <w:rPr>
          <w:rFonts w:ascii="Arial" w:hAnsi="Arial" w:cs="Arial"/>
          <w:sz w:val="24"/>
          <w:szCs w:val="24"/>
          <w:lang w:val="pt-BR"/>
        </w:rPr>
        <w:t xml:space="preserve">a respeito das vantagens competitivas destes sistemas. A comunidade científica tenta aprofundar e embasar as discussões sobre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w:t>
      </w:r>
    </w:p>
    <w:p w:rsidR="008B568A" w:rsidRPr="006D35E3" w:rsidRDefault="008B568A" w:rsidP="0091682E">
      <w:pPr>
        <w:spacing w:line="360" w:lineRule="auto"/>
        <w:ind w:right="-568" w:firstLine="1134"/>
        <w:jc w:val="both"/>
        <w:rPr>
          <w:rFonts w:ascii="Arial" w:hAnsi="Arial" w:cs="Arial"/>
          <w:sz w:val="24"/>
          <w:szCs w:val="24"/>
          <w:lang w:val="pt-BR"/>
        </w:rPr>
      </w:pPr>
      <w:r w:rsidRPr="006D35E3">
        <w:rPr>
          <w:rFonts w:ascii="Arial" w:hAnsi="Arial" w:cs="Arial"/>
          <w:sz w:val="24"/>
          <w:szCs w:val="24"/>
          <w:lang w:val="pt-BR"/>
        </w:rPr>
        <w:t xml:space="preserve">Este trabalho busca identificar em base de dados eletrônicos </w:t>
      </w:r>
      <w:r w:rsidR="0091682E">
        <w:rPr>
          <w:rFonts w:ascii="Arial" w:hAnsi="Arial" w:cs="Arial"/>
          <w:sz w:val="24"/>
          <w:szCs w:val="24"/>
          <w:lang w:val="pt-BR"/>
        </w:rPr>
        <w:t xml:space="preserve">alguns </w:t>
      </w:r>
      <w:r w:rsidRPr="006D35E3">
        <w:rPr>
          <w:rFonts w:ascii="Arial" w:hAnsi="Arial" w:cs="Arial"/>
          <w:sz w:val="24"/>
          <w:szCs w:val="24"/>
          <w:lang w:val="pt-BR"/>
        </w:rPr>
        <w:t>trabalhos que</w:t>
      </w:r>
      <w:r w:rsidR="0091682E">
        <w:rPr>
          <w:rFonts w:ascii="Arial" w:hAnsi="Arial" w:cs="Arial"/>
          <w:sz w:val="24"/>
          <w:szCs w:val="24"/>
          <w:lang w:val="pt-BR"/>
        </w:rPr>
        <w:t xml:space="preserve">, período de 1997 a 2010, </w:t>
      </w:r>
      <w:proofErr w:type="gramStart"/>
      <w:r w:rsidR="00041AFE">
        <w:rPr>
          <w:rFonts w:ascii="Arial" w:hAnsi="Arial" w:cs="Arial"/>
          <w:sz w:val="24"/>
          <w:szCs w:val="24"/>
          <w:lang w:val="pt-BR"/>
        </w:rPr>
        <w:t>tenham</w:t>
      </w:r>
      <w:proofErr w:type="gramEnd"/>
      <w:r w:rsidR="00041AFE">
        <w:rPr>
          <w:rFonts w:ascii="Arial" w:hAnsi="Arial" w:cs="Arial"/>
          <w:sz w:val="24"/>
          <w:szCs w:val="24"/>
          <w:lang w:val="pt-BR"/>
        </w:rPr>
        <w:t xml:space="preserve"> </w:t>
      </w:r>
      <w:r w:rsidRPr="006D35E3">
        <w:rPr>
          <w:rFonts w:ascii="Arial" w:hAnsi="Arial" w:cs="Arial"/>
          <w:sz w:val="24"/>
          <w:szCs w:val="24"/>
          <w:lang w:val="pt-BR"/>
        </w:rPr>
        <w:t>investig</w:t>
      </w:r>
      <w:r w:rsidR="00041AFE">
        <w:rPr>
          <w:rFonts w:ascii="Arial" w:hAnsi="Arial" w:cs="Arial"/>
          <w:sz w:val="24"/>
          <w:szCs w:val="24"/>
          <w:lang w:val="pt-BR"/>
        </w:rPr>
        <w:t>ado</w:t>
      </w:r>
      <w:r w:rsidRPr="006D35E3">
        <w:rPr>
          <w:rFonts w:ascii="Arial" w:hAnsi="Arial" w:cs="Arial"/>
          <w:sz w:val="24"/>
          <w:szCs w:val="24"/>
          <w:lang w:val="pt-BR"/>
        </w:rPr>
        <w:t xml:space="preserve"> a característica de atrito dos sistemas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ativos ou passivos na interface </w:t>
      </w:r>
      <w:proofErr w:type="spellStart"/>
      <w:r w:rsidRPr="006D35E3">
        <w:rPr>
          <w:rFonts w:ascii="Arial" w:hAnsi="Arial" w:cs="Arial"/>
          <w:sz w:val="24"/>
          <w:szCs w:val="24"/>
          <w:lang w:val="pt-BR"/>
        </w:rPr>
        <w:t>fio-bráquete</w:t>
      </w:r>
      <w:proofErr w:type="spellEnd"/>
      <w:r w:rsidRPr="006D35E3">
        <w:rPr>
          <w:rFonts w:ascii="Arial" w:hAnsi="Arial" w:cs="Arial"/>
          <w:sz w:val="24"/>
          <w:szCs w:val="24"/>
          <w:lang w:val="pt-BR"/>
        </w:rPr>
        <w:t xml:space="preserve"> promovendo uma discussão </w:t>
      </w:r>
      <w:r w:rsidR="003F65F1">
        <w:rPr>
          <w:rFonts w:ascii="Arial" w:hAnsi="Arial" w:cs="Arial"/>
          <w:sz w:val="24"/>
          <w:szCs w:val="24"/>
          <w:lang w:val="pt-BR"/>
        </w:rPr>
        <w:t xml:space="preserve">acerca dos seguintes tópicos: </w:t>
      </w:r>
    </w:p>
    <w:p w:rsidR="00C0725A" w:rsidRPr="00C0725A" w:rsidRDefault="00C0725A" w:rsidP="00C0725A">
      <w:pPr>
        <w:pStyle w:val="PargrafodaLista"/>
        <w:rPr>
          <w:rFonts w:ascii="Arial" w:hAnsi="Arial" w:cs="Arial"/>
          <w:sz w:val="24"/>
          <w:szCs w:val="24"/>
          <w:lang w:val="pt-BR"/>
        </w:rPr>
      </w:pPr>
    </w:p>
    <w:p w:rsidR="003F65F1" w:rsidRPr="003F65F1" w:rsidRDefault="003F65F1" w:rsidP="00C2636D">
      <w:pPr>
        <w:pStyle w:val="PargrafodaLista"/>
        <w:numPr>
          <w:ilvl w:val="0"/>
          <w:numId w:val="12"/>
        </w:numPr>
        <w:spacing w:line="360" w:lineRule="auto"/>
        <w:ind w:right="-568"/>
        <w:jc w:val="both"/>
        <w:rPr>
          <w:rFonts w:ascii="Arial" w:hAnsi="Arial" w:cs="Arial"/>
          <w:sz w:val="24"/>
          <w:szCs w:val="24"/>
          <w:lang w:val="pt-BR"/>
        </w:rPr>
      </w:pPr>
      <w:r w:rsidRPr="003F65F1">
        <w:rPr>
          <w:rFonts w:ascii="Arial" w:hAnsi="Arial" w:cs="Arial"/>
          <w:sz w:val="24"/>
          <w:szCs w:val="24"/>
          <w:lang w:val="pt-BR"/>
        </w:rPr>
        <w:t xml:space="preserve">Mensuração do atrito em laboratório: </w:t>
      </w:r>
      <w:proofErr w:type="spellStart"/>
      <w:r w:rsidRPr="003F65F1">
        <w:rPr>
          <w:rFonts w:ascii="Arial" w:hAnsi="Arial" w:cs="Arial"/>
          <w:sz w:val="24"/>
          <w:szCs w:val="24"/>
          <w:lang w:val="pt-BR"/>
        </w:rPr>
        <w:t>autoligados</w:t>
      </w:r>
      <w:proofErr w:type="spellEnd"/>
      <w:r w:rsidRPr="003F65F1">
        <w:rPr>
          <w:rFonts w:ascii="Arial" w:hAnsi="Arial" w:cs="Arial"/>
          <w:sz w:val="24"/>
          <w:szCs w:val="24"/>
          <w:lang w:val="pt-BR"/>
        </w:rPr>
        <w:t xml:space="preserve"> passivos, ativos e </w:t>
      </w:r>
      <w:proofErr w:type="spellStart"/>
      <w:r w:rsidRPr="003F65F1">
        <w:rPr>
          <w:rFonts w:ascii="Arial" w:hAnsi="Arial" w:cs="Arial"/>
          <w:sz w:val="24"/>
          <w:szCs w:val="24"/>
          <w:lang w:val="pt-BR"/>
        </w:rPr>
        <w:t>bráquetes</w:t>
      </w:r>
      <w:proofErr w:type="spellEnd"/>
      <w:r w:rsidRPr="003F65F1">
        <w:rPr>
          <w:rFonts w:ascii="Arial" w:hAnsi="Arial" w:cs="Arial"/>
          <w:sz w:val="24"/>
          <w:szCs w:val="24"/>
          <w:lang w:val="pt-BR"/>
        </w:rPr>
        <w:t xml:space="preserve"> convencionais</w:t>
      </w:r>
    </w:p>
    <w:p w:rsidR="003F65F1" w:rsidRPr="003F65F1" w:rsidRDefault="003F65F1" w:rsidP="00C2636D">
      <w:pPr>
        <w:pStyle w:val="PargrafodaLista"/>
        <w:numPr>
          <w:ilvl w:val="0"/>
          <w:numId w:val="12"/>
        </w:numPr>
        <w:spacing w:line="360" w:lineRule="auto"/>
        <w:ind w:right="-568"/>
        <w:jc w:val="both"/>
        <w:rPr>
          <w:rFonts w:ascii="Arial" w:hAnsi="Arial" w:cs="Arial"/>
          <w:sz w:val="24"/>
          <w:szCs w:val="24"/>
          <w:lang w:val="pt-BR"/>
        </w:rPr>
      </w:pPr>
      <w:r w:rsidRPr="003F65F1">
        <w:rPr>
          <w:rFonts w:ascii="Arial" w:hAnsi="Arial" w:cs="Arial"/>
          <w:sz w:val="24"/>
          <w:szCs w:val="24"/>
          <w:lang w:val="pt-BR"/>
        </w:rPr>
        <w:t xml:space="preserve">Métodos de ligação </w:t>
      </w:r>
      <w:proofErr w:type="spellStart"/>
      <w:r w:rsidRPr="003F65F1">
        <w:rPr>
          <w:rFonts w:ascii="Arial" w:hAnsi="Arial" w:cs="Arial"/>
          <w:sz w:val="24"/>
          <w:szCs w:val="24"/>
          <w:lang w:val="pt-BR"/>
        </w:rPr>
        <w:t>fio-bráquete</w:t>
      </w:r>
      <w:proofErr w:type="spellEnd"/>
    </w:p>
    <w:p w:rsidR="003F65F1" w:rsidRPr="003F65F1" w:rsidRDefault="003F65F1" w:rsidP="00C2636D">
      <w:pPr>
        <w:pStyle w:val="PargrafodaLista"/>
        <w:numPr>
          <w:ilvl w:val="0"/>
          <w:numId w:val="12"/>
        </w:numPr>
        <w:spacing w:line="360" w:lineRule="auto"/>
        <w:ind w:right="-568"/>
        <w:jc w:val="both"/>
        <w:rPr>
          <w:rFonts w:ascii="Arial" w:hAnsi="Arial" w:cs="Arial"/>
          <w:sz w:val="24"/>
          <w:szCs w:val="24"/>
          <w:lang w:val="pt-BR"/>
        </w:rPr>
      </w:pPr>
      <w:r w:rsidRPr="003F65F1">
        <w:rPr>
          <w:rFonts w:ascii="Arial" w:hAnsi="Arial" w:cs="Arial"/>
          <w:sz w:val="24"/>
          <w:szCs w:val="24"/>
          <w:lang w:val="pt-BR"/>
        </w:rPr>
        <w:t xml:space="preserve">Natureza dos fios ortodônticos e o seu efeito sobre o atrito dos </w:t>
      </w:r>
      <w:proofErr w:type="spellStart"/>
      <w:r w:rsidRPr="003F65F1">
        <w:rPr>
          <w:rFonts w:ascii="Arial" w:hAnsi="Arial" w:cs="Arial"/>
          <w:sz w:val="24"/>
          <w:szCs w:val="24"/>
          <w:lang w:val="pt-BR"/>
        </w:rPr>
        <w:t>autoligados</w:t>
      </w:r>
      <w:proofErr w:type="spellEnd"/>
    </w:p>
    <w:p w:rsidR="003F65F1" w:rsidRPr="003F65F1" w:rsidRDefault="003F65F1" w:rsidP="00C2636D">
      <w:pPr>
        <w:pStyle w:val="PargrafodaLista"/>
        <w:numPr>
          <w:ilvl w:val="0"/>
          <w:numId w:val="12"/>
        </w:numPr>
        <w:spacing w:line="360" w:lineRule="auto"/>
        <w:ind w:right="-568"/>
        <w:jc w:val="both"/>
        <w:rPr>
          <w:rFonts w:ascii="Arial" w:hAnsi="Arial" w:cs="Arial"/>
          <w:sz w:val="24"/>
          <w:szCs w:val="24"/>
          <w:lang w:val="pt-BR"/>
        </w:rPr>
      </w:pPr>
      <w:r w:rsidRPr="003F65F1">
        <w:rPr>
          <w:rFonts w:ascii="Arial" w:hAnsi="Arial" w:cs="Arial"/>
          <w:sz w:val="24"/>
          <w:szCs w:val="24"/>
          <w:lang w:val="pt-BR"/>
        </w:rPr>
        <w:t xml:space="preserve">Sistemas </w:t>
      </w:r>
      <w:proofErr w:type="spellStart"/>
      <w:r w:rsidRPr="003F65F1">
        <w:rPr>
          <w:rFonts w:ascii="Arial" w:hAnsi="Arial" w:cs="Arial"/>
          <w:sz w:val="24"/>
          <w:szCs w:val="24"/>
          <w:lang w:val="pt-BR"/>
        </w:rPr>
        <w:t>autoligados</w:t>
      </w:r>
      <w:proofErr w:type="spellEnd"/>
      <w:r w:rsidRPr="003F65F1">
        <w:rPr>
          <w:rFonts w:ascii="Arial" w:hAnsi="Arial" w:cs="Arial"/>
          <w:sz w:val="24"/>
          <w:szCs w:val="24"/>
          <w:lang w:val="pt-BR"/>
        </w:rPr>
        <w:t xml:space="preserve"> estéticos </w:t>
      </w:r>
    </w:p>
    <w:p w:rsidR="003F65F1" w:rsidRPr="003F65F1" w:rsidRDefault="003F65F1" w:rsidP="00C2636D">
      <w:pPr>
        <w:pStyle w:val="PargrafodaLista"/>
        <w:numPr>
          <w:ilvl w:val="0"/>
          <w:numId w:val="12"/>
        </w:numPr>
        <w:spacing w:line="360" w:lineRule="auto"/>
        <w:ind w:right="-568"/>
        <w:jc w:val="both"/>
        <w:rPr>
          <w:rFonts w:ascii="Arial" w:hAnsi="Arial" w:cs="Arial"/>
          <w:sz w:val="24"/>
          <w:szCs w:val="24"/>
          <w:lang w:val="pt-BR"/>
        </w:rPr>
      </w:pPr>
      <w:r w:rsidRPr="003F65F1">
        <w:rPr>
          <w:rFonts w:ascii="Arial" w:hAnsi="Arial" w:cs="Arial"/>
          <w:sz w:val="24"/>
          <w:szCs w:val="24"/>
          <w:lang w:val="pt-BR"/>
        </w:rPr>
        <w:t xml:space="preserve">Efeitos do torque sobre o atrito de </w:t>
      </w:r>
      <w:proofErr w:type="spellStart"/>
      <w:r w:rsidRPr="003F65F1">
        <w:rPr>
          <w:rFonts w:ascii="Arial" w:hAnsi="Arial" w:cs="Arial"/>
          <w:sz w:val="24"/>
          <w:szCs w:val="24"/>
          <w:lang w:val="pt-BR"/>
        </w:rPr>
        <w:t>autoligados</w:t>
      </w:r>
      <w:proofErr w:type="spellEnd"/>
    </w:p>
    <w:p w:rsidR="003F65F1" w:rsidRPr="003F65F1" w:rsidRDefault="003F65F1" w:rsidP="00C2636D">
      <w:pPr>
        <w:pStyle w:val="PargrafodaLista"/>
        <w:numPr>
          <w:ilvl w:val="0"/>
          <w:numId w:val="12"/>
        </w:numPr>
        <w:spacing w:line="360" w:lineRule="auto"/>
        <w:ind w:right="-568"/>
        <w:jc w:val="both"/>
        <w:rPr>
          <w:rFonts w:ascii="Arial" w:hAnsi="Arial" w:cs="Arial"/>
          <w:sz w:val="24"/>
          <w:szCs w:val="24"/>
          <w:lang w:val="pt-BR"/>
        </w:rPr>
      </w:pPr>
      <w:r w:rsidRPr="003F65F1">
        <w:rPr>
          <w:rFonts w:ascii="Arial" w:hAnsi="Arial" w:cs="Arial"/>
          <w:sz w:val="24"/>
          <w:szCs w:val="24"/>
          <w:lang w:val="pt-BR"/>
        </w:rPr>
        <w:t xml:space="preserve">Efeito do </w:t>
      </w:r>
      <w:proofErr w:type="spellStart"/>
      <w:r w:rsidRPr="003F65F1">
        <w:rPr>
          <w:rFonts w:ascii="Arial" w:hAnsi="Arial" w:cs="Arial"/>
          <w:sz w:val="24"/>
          <w:szCs w:val="24"/>
          <w:lang w:val="pt-BR"/>
        </w:rPr>
        <w:t>apinhamento</w:t>
      </w:r>
      <w:proofErr w:type="spellEnd"/>
      <w:r w:rsidRPr="003F65F1">
        <w:rPr>
          <w:rFonts w:ascii="Arial" w:hAnsi="Arial" w:cs="Arial"/>
          <w:sz w:val="24"/>
          <w:szCs w:val="24"/>
          <w:lang w:val="pt-BR"/>
        </w:rPr>
        <w:t xml:space="preserve"> sobre as características de deslizamento dos </w:t>
      </w:r>
      <w:proofErr w:type="spellStart"/>
      <w:r w:rsidRPr="003F65F1">
        <w:rPr>
          <w:rFonts w:ascii="Arial" w:hAnsi="Arial" w:cs="Arial"/>
          <w:sz w:val="24"/>
          <w:szCs w:val="24"/>
          <w:lang w:val="pt-BR"/>
        </w:rPr>
        <w:t>autoligados</w:t>
      </w:r>
      <w:proofErr w:type="spellEnd"/>
    </w:p>
    <w:p w:rsidR="003F65F1" w:rsidRPr="003F65F1" w:rsidRDefault="003F65F1" w:rsidP="00C2636D">
      <w:pPr>
        <w:pStyle w:val="PargrafodaLista"/>
        <w:numPr>
          <w:ilvl w:val="0"/>
          <w:numId w:val="12"/>
        </w:numPr>
        <w:spacing w:line="360" w:lineRule="auto"/>
        <w:ind w:right="-568"/>
        <w:jc w:val="both"/>
        <w:rPr>
          <w:rFonts w:ascii="Arial" w:hAnsi="Arial" w:cs="Arial"/>
          <w:sz w:val="24"/>
          <w:szCs w:val="24"/>
          <w:lang w:val="pt-BR"/>
        </w:rPr>
      </w:pPr>
      <w:r w:rsidRPr="003F65F1">
        <w:rPr>
          <w:rFonts w:ascii="Arial" w:hAnsi="Arial" w:cs="Arial"/>
          <w:sz w:val="24"/>
          <w:szCs w:val="24"/>
          <w:lang w:val="pt-BR"/>
        </w:rPr>
        <w:t xml:space="preserve">Trabalhos </w:t>
      </w:r>
      <w:r w:rsidRPr="00F05E69">
        <w:rPr>
          <w:rFonts w:ascii="Arial" w:hAnsi="Arial" w:cs="Arial"/>
          <w:i/>
          <w:sz w:val="24"/>
          <w:szCs w:val="24"/>
          <w:lang w:val="pt-BR"/>
        </w:rPr>
        <w:t>in vivo</w:t>
      </w:r>
      <w:r w:rsidRPr="003F65F1">
        <w:rPr>
          <w:rFonts w:ascii="Arial" w:hAnsi="Arial" w:cs="Arial"/>
          <w:sz w:val="24"/>
          <w:szCs w:val="24"/>
          <w:lang w:val="pt-BR"/>
        </w:rPr>
        <w:t xml:space="preserve"> ou </w:t>
      </w:r>
      <w:r w:rsidRPr="00F05E69">
        <w:rPr>
          <w:rFonts w:ascii="Arial" w:hAnsi="Arial" w:cs="Arial"/>
          <w:i/>
          <w:sz w:val="24"/>
          <w:szCs w:val="24"/>
          <w:lang w:val="pt-BR"/>
        </w:rPr>
        <w:t xml:space="preserve">in </w:t>
      </w:r>
      <w:proofErr w:type="spellStart"/>
      <w:r w:rsidRPr="00F05E69">
        <w:rPr>
          <w:rFonts w:ascii="Arial" w:hAnsi="Arial" w:cs="Arial"/>
          <w:i/>
          <w:sz w:val="24"/>
          <w:szCs w:val="24"/>
          <w:lang w:val="pt-BR"/>
        </w:rPr>
        <w:t>vitro</w:t>
      </w:r>
      <w:proofErr w:type="spellEnd"/>
      <w:r w:rsidRPr="003F65F1">
        <w:rPr>
          <w:rFonts w:ascii="Arial" w:hAnsi="Arial" w:cs="Arial"/>
          <w:sz w:val="24"/>
          <w:szCs w:val="24"/>
          <w:lang w:val="pt-BR"/>
        </w:rPr>
        <w:t>: como aferir melhor o atrito</w:t>
      </w:r>
    </w:p>
    <w:p w:rsidR="003F65F1" w:rsidRPr="003F65F1" w:rsidRDefault="003F65F1" w:rsidP="00C2636D">
      <w:pPr>
        <w:pStyle w:val="PargrafodaLista"/>
        <w:numPr>
          <w:ilvl w:val="0"/>
          <w:numId w:val="12"/>
        </w:numPr>
        <w:spacing w:line="360" w:lineRule="auto"/>
        <w:ind w:right="-568"/>
        <w:jc w:val="both"/>
        <w:rPr>
          <w:rFonts w:ascii="Arial" w:hAnsi="Arial" w:cs="Arial"/>
          <w:sz w:val="24"/>
          <w:szCs w:val="24"/>
          <w:lang w:val="pt-BR"/>
        </w:rPr>
      </w:pPr>
      <w:r w:rsidRPr="003F65F1">
        <w:rPr>
          <w:rFonts w:ascii="Arial" w:hAnsi="Arial" w:cs="Arial"/>
          <w:sz w:val="24"/>
          <w:szCs w:val="24"/>
          <w:lang w:val="pt-BR"/>
        </w:rPr>
        <w:t>O atrito como fator preponderante para a movimentação ortodôntica</w:t>
      </w:r>
    </w:p>
    <w:p w:rsidR="00C0725A" w:rsidRDefault="00C0725A" w:rsidP="00C0725A">
      <w:pPr>
        <w:pStyle w:val="PargrafodaLista"/>
        <w:spacing w:line="360" w:lineRule="auto"/>
        <w:ind w:left="1854" w:right="-568"/>
        <w:jc w:val="both"/>
        <w:rPr>
          <w:rFonts w:ascii="Arial" w:hAnsi="Arial" w:cs="Arial"/>
          <w:b/>
          <w:sz w:val="24"/>
          <w:szCs w:val="24"/>
          <w:lang w:val="pt-BR"/>
        </w:rPr>
      </w:pPr>
    </w:p>
    <w:p w:rsidR="003F65F1" w:rsidRPr="00142389" w:rsidRDefault="003F65F1" w:rsidP="00C0725A">
      <w:pPr>
        <w:pStyle w:val="PargrafodaLista"/>
        <w:spacing w:line="360" w:lineRule="auto"/>
        <w:ind w:left="1854" w:right="-568"/>
        <w:jc w:val="both"/>
        <w:rPr>
          <w:rFonts w:ascii="Arial" w:hAnsi="Arial" w:cs="Arial"/>
          <w:b/>
          <w:sz w:val="24"/>
          <w:szCs w:val="24"/>
          <w:lang w:val="pt-BR"/>
        </w:rPr>
      </w:pPr>
    </w:p>
    <w:p w:rsidR="00142389" w:rsidRPr="00C2636D" w:rsidRDefault="00142389" w:rsidP="003B357E">
      <w:pPr>
        <w:pStyle w:val="PargrafodaLista"/>
        <w:numPr>
          <w:ilvl w:val="1"/>
          <w:numId w:val="18"/>
        </w:numPr>
        <w:spacing w:line="360" w:lineRule="auto"/>
        <w:ind w:right="-568"/>
        <w:jc w:val="both"/>
        <w:rPr>
          <w:rFonts w:ascii="Arial" w:hAnsi="Arial" w:cs="Arial"/>
          <w:b/>
          <w:sz w:val="24"/>
          <w:szCs w:val="24"/>
          <w:lang w:val="pt-BR"/>
        </w:rPr>
      </w:pPr>
      <w:r w:rsidRPr="00C2636D">
        <w:rPr>
          <w:rFonts w:ascii="Arial" w:hAnsi="Arial" w:cs="Arial"/>
          <w:b/>
          <w:sz w:val="24"/>
          <w:szCs w:val="24"/>
          <w:lang w:val="pt-BR"/>
        </w:rPr>
        <w:t xml:space="preserve">Mensuração do atrito em laboratório: </w:t>
      </w:r>
      <w:proofErr w:type="spellStart"/>
      <w:r w:rsidRPr="00C2636D">
        <w:rPr>
          <w:rFonts w:ascii="Arial" w:hAnsi="Arial" w:cs="Arial"/>
          <w:b/>
          <w:sz w:val="24"/>
          <w:szCs w:val="24"/>
          <w:lang w:val="pt-BR"/>
        </w:rPr>
        <w:t>autoligados</w:t>
      </w:r>
      <w:proofErr w:type="spellEnd"/>
      <w:r w:rsidRPr="00C2636D">
        <w:rPr>
          <w:rFonts w:ascii="Arial" w:hAnsi="Arial" w:cs="Arial"/>
          <w:b/>
          <w:sz w:val="24"/>
          <w:szCs w:val="24"/>
          <w:lang w:val="pt-BR"/>
        </w:rPr>
        <w:t xml:space="preserve"> passivos, ativos e </w:t>
      </w:r>
      <w:proofErr w:type="spellStart"/>
      <w:r w:rsidRPr="00C2636D">
        <w:rPr>
          <w:rFonts w:ascii="Arial" w:hAnsi="Arial" w:cs="Arial"/>
          <w:b/>
          <w:sz w:val="24"/>
          <w:szCs w:val="24"/>
          <w:lang w:val="pt-BR"/>
        </w:rPr>
        <w:t>bráquetes</w:t>
      </w:r>
      <w:proofErr w:type="spellEnd"/>
      <w:r w:rsidRPr="00C2636D">
        <w:rPr>
          <w:rFonts w:ascii="Arial" w:hAnsi="Arial" w:cs="Arial"/>
          <w:b/>
          <w:sz w:val="24"/>
          <w:szCs w:val="24"/>
          <w:lang w:val="pt-BR"/>
        </w:rPr>
        <w:t xml:space="preserve"> convencionais</w:t>
      </w:r>
    </w:p>
    <w:p w:rsidR="00AF5172" w:rsidRDefault="00AF5172" w:rsidP="00142389">
      <w:pPr>
        <w:pStyle w:val="PargrafodaLista"/>
        <w:spacing w:line="360" w:lineRule="auto"/>
        <w:ind w:left="1134" w:right="-568"/>
        <w:jc w:val="both"/>
        <w:rPr>
          <w:rFonts w:ascii="Arial" w:hAnsi="Arial" w:cs="Arial"/>
          <w:b/>
          <w:sz w:val="24"/>
          <w:szCs w:val="24"/>
          <w:lang w:val="pt-BR"/>
        </w:rPr>
      </w:pPr>
    </w:p>
    <w:p w:rsidR="00B73F6D"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 xml:space="preserve">Com o intuito de analisar comparativamente atrito gerado pelos sistemas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passivos ou ativos e pelos sistemas convencionais diversos métodos laboratoriais foram desenvolvidos.  </w:t>
      </w:r>
    </w:p>
    <w:p w:rsidR="0016715A" w:rsidRPr="006D35E3" w:rsidRDefault="0016715A" w:rsidP="0016715A">
      <w:pPr>
        <w:pStyle w:val="PargrafodaLista"/>
        <w:autoSpaceDE w:val="0"/>
        <w:autoSpaceDN w:val="0"/>
        <w:adjustRightInd w:val="0"/>
        <w:spacing w:after="0" w:line="360" w:lineRule="auto"/>
        <w:ind w:left="0" w:right="-568" w:firstLine="1134"/>
        <w:jc w:val="both"/>
        <w:rPr>
          <w:rFonts w:ascii="Arial" w:hAnsi="Arial" w:cs="Arial"/>
          <w:sz w:val="24"/>
          <w:szCs w:val="24"/>
          <w:lang w:val="pt-BR"/>
        </w:rPr>
      </w:pPr>
    </w:p>
    <w:p w:rsidR="008B568A" w:rsidRPr="006D35E3" w:rsidRDefault="0016715A" w:rsidP="00587D3A">
      <w:pPr>
        <w:pStyle w:val="PargrafodaLista"/>
        <w:autoSpaceDE w:val="0"/>
        <w:autoSpaceDN w:val="0"/>
        <w:adjustRightInd w:val="0"/>
        <w:spacing w:after="0" w:line="360" w:lineRule="auto"/>
        <w:ind w:left="0" w:right="-568" w:firstLine="1134"/>
        <w:jc w:val="both"/>
        <w:rPr>
          <w:rFonts w:ascii="Arial" w:hAnsi="Arial" w:cs="Arial"/>
          <w:sz w:val="24"/>
          <w:szCs w:val="24"/>
          <w:lang w:val="pt-BR"/>
        </w:rPr>
      </w:pPr>
      <w:proofErr w:type="spellStart"/>
      <w:r w:rsidRPr="006D35E3">
        <w:rPr>
          <w:rFonts w:ascii="Arial" w:hAnsi="Arial" w:cs="Arial"/>
          <w:sz w:val="24"/>
          <w:szCs w:val="24"/>
          <w:lang w:val="pt-BR"/>
        </w:rPr>
        <w:t>Read-Ward</w:t>
      </w:r>
      <w:proofErr w:type="spellEnd"/>
      <w:r w:rsidRPr="006D35E3">
        <w:rPr>
          <w:rFonts w:ascii="Arial" w:hAnsi="Arial" w:cs="Arial"/>
          <w:sz w:val="24"/>
          <w:szCs w:val="24"/>
          <w:lang w:val="pt-BR"/>
        </w:rPr>
        <w:t xml:space="preserve"> </w:t>
      </w:r>
      <w:proofErr w:type="spellStart"/>
      <w:proofErr w:type="gramStart"/>
      <w:r w:rsidRPr="00B73F6D">
        <w:rPr>
          <w:rFonts w:ascii="Arial" w:hAnsi="Arial" w:cs="Arial"/>
          <w:i/>
          <w:sz w:val="24"/>
          <w:szCs w:val="24"/>
          <w:lang w:val="pt-BR"/>
        </w:rPr>
        <w:t>et</w:t>
      </w:r>
      <w:proofErr w:type="spellEnd"/>
      <w:proofErr w:type="gramEnd"/>
      <w:r w:rsidRPr="00B73F6D">
        <w:rPr>
          <w:rFonts w:ascii="Arial" w:hAnsi="Arial" w:cs="Arial"/>
          <w:i/>
          <w:sz w:val="24"/>
          <w:szCs w:val="24"/>
          <w:lang w:val="pt-BR"/>
        </w:rPr>
        <w:t xml:space="preserve"> </w:t>
      </w:r>
      <w:proofErr w:type="spellStart"/>
      <w:r w:rsidRPr="00B73F6D">
        <w:rPr>
          <w:rFonts w:ascii="Arial" w:hAnsi="Arial" w:cs="Arial"/>
          <w:i/>
          <w:sz w:val="24"/>
          <w:szCs w:val="24"/>
          <w:lang w:val="pt-BR"/>
        </w:rPr>
        <w:t>al</w:t>
      </w:r>
      <w:proofErr w:type="spellEnd"/>
      <w:r w:rsidRPr="006D35E3">
        <w:rPr>
          <w:rFonts w:ascii="Arial" w:hAnsi="Arial" w:cs="Arial"/>
          <w:sz w:val="24"/>
          <w:szCs w:val="24"/>
          <w:lang w:val="pt-BR"/>
        </w:rPr>
        <w:t xml:space="preserve"> </w:t>
      </w:r>
      <w:r w:rsidR="003B357E">
        <w:rPr>
          <w:rFonts w:ascii="Arial" w:hAnsi="Arial" w:cs="Arial"/>
          <w:sz w:val="24"/>
          <w:szCs w:val="24"/>
          <w:lang w:val="pt-BR"/>
        </w:rPr>
        <w:t>(</w:t>
      </w:r>
      <w:r w:rsidRPr="006D35E3">
        <w:rPr>
          <w:rFonts w:ascii="Arial" w:hAnsi="Arial" w:cs="Arial"/>
          <w:sz w:val="24"/>
          <w:szCs w:val="24"/>
          <w:lang w:val="pt-BR"/>
        </w:rPr>
        <w:t>1997</w:t>
      </w:r>
      <w:r w:rsidR="003B357E">
        <w:rPr>
          <w:rFonts w:ascii="Arial" w:hAnsi="Arial" w:cs="Arial"/>
          <w:sz w:val="24"/>
          <w:szCs w:val="24"/>
          <w:lang w:val="pt-BR"/>
        </w:rPr>
        <w:t>)</w:t>
      </w:r>
      <w:r w:rsidRPr="006D35E3">
        <w:rPr>
          <w:rFonts w:ascii="Arial" w:hAnsi="Arial" w:cs="Arial"/>
          <w:sz w:val="24"/>
          <w:szCs w:val="24"/>
          <w:lang w:val="pt-BR"/>
        </w:rPr>
        <w:t xml:space="preserve">, </w:t>
      </w:r>
      <w:proofErr w:type="spellStart"/>
      <w:r>
        <w:rPr>
          <w:rFonts w:ascii="Arial" w:hAnsi="Arial" w:cs="Arial"/>
          <w:sz w:val="24"/>
          <w:szCs w:val="24"/>
          <w:lang w:val="pt-BR"/>
        </w:rPr>
        <w:t>analizou</w:t>
      </w:r>
      <w:proofErr w:type="spellEnd"/>
      <w:r>
        <w:rPr>
          <w:rFonts w:ascii="Arial" w:hAnsi="Arial" w:cs="Arial"/>
          <w:sz w:val="24"/>
          <w:szCs w:val="24"/>
          <w:lang w:val="pt-BR"/>
        </w:rPr>
        <w:t xml:space="preserve"> </w:t>
      </w:r>
      <w:r>
        <w:rPr>
          <w:rFonts w:ascii="Arial" w:hAnsi="Arial" w:cs="Arial"/>
          <w:i/>
          <w:sz w:val="24"/>
          <w:szCs w:val="24"/>
          <w:lang w:val="pt-BR"/>
        </w:rPr>
        <w:t xml:space="preserve">in </w:t>
      </w:r>
      <w:proofErr w:type="spellStart"/>
      <w:r>
        <w:rPr>
          <w:rFonts w:ascii="Arial" w:hAnsi="Arial" w:cs="Arial"/>
          <w:i/>
          <w:sz w:val="24"/>
          <w:szCs w:val="24"/>
          <w:lang w:val="pt-BR"/>
        </w:rPr>
        <w:t>vitro</w:t>
      </w:r>
      <w:proofErr w:type="spellEnd"/>
      <w:r>
        <w:rPr>
          <w:rFonts w:ascii="Arial" w:hAnsi="Arial" w:cs="Arial"/>
          <w:i/>
          <w:sz w:val="24"/>
          <w:szCs w:val="24"/>
          <w:lang w:val="pt-BR"/>
        </w:rPr>
        <w:t xml:space="preserve"> </w:t>
      </w:r>
      <w:r w:rsidRPr="006D35E3">
        <w:rPr>
          <w:rFonts w:ascii="Arial" w:hAnsi="Arial" w:cs="Arial"/>
          <w:bCs/>
          <w:sz w:val="24"/>
          <w:szCs w:val="24"/>
          <w:lang w:val="pt-BR"/>
        </w:rPr>
        <w:t>a fricção estática entre 3 si</w:t>
      </w:r>
      <w:r>
        <w:rPr>
          <w:rFonts w:ascii="Arial" w:hAnsi="Arial" w:cs="Arial"/>
          <w:bCs/>
          <w:sz w:val="24"/>
          <w:szCs w:val="24"/>
          <w:lang w:val="pt-BR"/>
        </w:rPr>
        <w:t>s</w:t>
      </w:r>
      <w:r w:rsidRPr="006D35E3">
        <w:rPr>
          <w:rFonts w:ascii="Arial" w:hAnsi="Arial" w:cs="Arial"/>
          <w:bCs/>
          <w:sz w:val="24"/>
          <w:szCs w:val="24"/>
          <w:lang w:val="pt-BR"/>
        </w:rPr>
        <w:t xml:space="preserve">temas de </w:t>
      </w:r>
      <w:proofErr w:type="spellStart"/>
      <w:r w:rsidRPr="006D35E3">
        <w:rPr>
          <w:rFonts w:ascii="Arial" w:hAnsi="Arial" w:cs="Arial"/>
          <w:bCs/>
          <w:sz w:val="24"/>
          <w:szCs w:val="24"/>
          <w:lang w:val="pt-BR"/>
        </w:rPr>
        <w:t>bráquetes</w:t>
      </w:r>
      <w:proofErr w:type="spellEnd"/>
      <w:r w:rsidRPr="006D35E3">
        <w:rPr>
          <w:rFonts w:ascii="Arial" w:hAnsi="Arial" w:cs="Arial"/>
          <w:bCs/>
          <w:sz w:val="24"/>
          <w:szCs w:val="24"/>
          <w:lang w:val="pt-BR"/>
        </w:rPr>
        <w:t xml:space="preserve"> </w:t>
      </w:r>
      <w:proofErr w:type="spellStart"/>
      <w:r w:rsidRPr="006D35E3">
        <w:rPr>
          <w:rFonts w:ascii="Arial" w:hAnsi="Arial" w:cs="Arial"/>
          <w:bCs/>
          <w:sz w:val="24"/>
          <w:szCs w:val="24"/>
          <w:lang w:val="pt-BR"/>
        </w:rPr>
        <w:t>autoligados</w:t>
      </w:r>
      <w:proofErr w:type="spellEnd"/>
      <w:r w:rsidRPr="006D35E3">
        <w:rPr>
          <w:rFonts w:ascii="Arial" w:hAnsi="Arial" w:cs="Arial"/>
          <w:bCs/>
          <w:sz w:val="24"/>
          <w:szCs w:val="24"/>
          <w:lang w:val="pt-BR"/>
        </w:rPr>
        <w:t xml:space="preserve"> e um convencional </w:t>
      </w:r>
      <w:r w:rsidRPr="006D35E3">
        <w:rPr>
          <w:rFonts w:ascii="Arial" w:hAnsi="Arial" w:cs="Arial"/>
          <w:iCs/>
          <w:sz w:val="24"/>
          <w:szCs w:val="24"/>
          <w:lang w:val="pt-BR"/>
        </w:rPr>
        <w:t xml:space="preserve"> As variáveis investigadas foram: os efeitos do tamanho do fio, angulação </w:t>
      </w:r>
      <w:proofErr w:type="spellStart"/>
      <w:r w:rsidRPr="006D35E3">
        <w:rPr>
          <w:rFonts w:ascii="Arial" w:hAnsi="Arial" w:cs="Arial"/>
          <w:iCs/>
          <w:sz w:val="24"/>
          <w:szCs w:val="24"/>
          <w:lang w:val="pt-BR"/>
        </w:rPr>
        <w:t>bráquete-fio</w:t>
      </w:r>
      <w:proofErr w:type="spellEnd"/>
      <w:r w:rsidRPr="006D35E3">
        <w:rPr>
          <w:rFonts w:ascii="Arial" w:hAnsi="Arial" w:cs="Arial"/>
          <w:iCs/>
          <w:sz w:val="24"/>
          <w:szCs w:val="24"/>
          <w:lang w:val="pt-BR"/>
        </w:rPr>
        <w:t xml:space="preserve"> e a presença de saliva humana não-estimulada. </w:t>
      </w:r>
      <w:r>
        <w:rPr>
          <w:rFonts w:ascii="Arial" w:hAnsi="Arial" w:cs="Arial"/>
          <w:iCs/>
          <w:sz w:val="24"/>
          <w:szCs w:val="24"/>
          <w:lang w:val="pt-BR"/>
        </w:rPr>
        <w:t xml:space="preserve">A presença de saliva teve efeito inconsistente. </w:t>
      </w:r>
      <w:r w:rsidRPr="006D35E3">
        <w:rPr>
          <w:rFonts w:ascii="Arial" w:hAnsi="Arial" w:cs="Arial"/>
          <w:iCs/>
          <w:sz w:val="24"/>
          <w:szCs w:val="24"/>
          <w:lang w:val="pt-BR"/>
        </w:rPr>
        <w:t xml:space="preserve">Os </w:t>
      </w:r>
      <w:proofErr w:type="spellStart"/>
      <w:r w:rsidRPr="006D35E3">
        <w:rPr>
          <w:rFonts w:ascii="Arial" w:hAnsi="Arial" w:cs="Arial"/>
          <w:iCs/>
          <w:sz w:val="24"/>
          <w:szCs w:val="24"/>
          <w:lang w:val="pt-BR"/>
        </w:rPr>
        <w:t>bráquetes</w:t>
      </w:r>
      <w:proofErr w:type="spellEnd"/>
      <w:r w:rsidRPr="006D35E3">
        <w:rPr>
          <w:rFonts w:ascii="Arial" w:hAnsi="Arial" w:cs="Arial"/>
          <w:iCs/>
          <w:sz w:val="24"/>
          <w:szCs w:val="24"/>
          <w:lang w:val="pt-BR"/>
        </w:rPr>
        <w:t xml:space="preserve"> convencionais obtiveram grande variação individual, confirmando a dificuldade em se padronizar a força de ligação, embora de um modo geral forças </w:t>
      </w:r>
      <w:proofErr w:type="gramStart"/>
      <w:r w:rsidRPr="006D35E3">
        <w:rPr>
          <w:rFonts w:ascii="Arial" w:hAnsi="Arial" w:cs="Arial"/>
          <w:iCs/>
          <w:sz w:val="24"/>
          <w:szCs w:val="24"/>
          <w:lang w:val="pt-BR"/>
        </w:rPr>
        <w:t>friccionais</w:t>
      </w:r>
      <w:proofErr w:type="gramEnd"/>
      <w:r w:rsidRPr="006D35E3">
        <w:rPr>
          <w:rFonts w:ascii="Arial" w:hAnsi="Arial" w:cs="Arial"/>
          <w:iCs/>
          <w:sz w:val="24"/>
          <w:szCs w:val="24"/>
          <w:lang w:val="pt-BR"/>
        </w:rPr>
        <w:t xml:space="preserve"> mais elevadas foram observadas.</w:t>
      </w:r>
      <w:r w:rsidRPr="006D35E3">
        <w:rPr>
          <w:rFonts w:ascii="Arial" w:hAnsi="Arial" w:cs="Arial"/>
          <w:sz w:val="24"/>
          <w:szCs w:val="24"/>
          <w:lang w:val="pt-BR"/>
        </w:rPr>
        <w:t xml:space="preserve"> O aumento do calibre do fio e do ângulo gerou aumento de fricção para todos os sistemas. Os sistemas de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tiveram redução da força </w:t>
      </w:r>
      <w:proofErr w:type="spellStart"/>
      <w:r w:rsidRPr="006D35E3">
        <w:rPr>
          <w:rFonts w:ascii="Arial" w:hAnsi="Arial" w:cs="Arial"/>
          <w:sz w:val="24"/>
          <w:szCs w:val="24"/>
          <w:lang w:val="pt-BR"/>
        </w:rPr>
        <w:t>friccional</w:t>
      </w:r>
      <w:proofErr w:type="spellEnd"/>
      <w:r w:rsidRPr="006D35E3">
        <w:rPr>
          <w:rFonts w:ascii="Arial" w:hAnsi="Arial" w:cs="Arial"/>
          <w:sz w:val="24"/>
          <w:szCs w:val="24"/>
          <w:lang w:val="pt-BR"/>
        </w:rPr>
        <w:t xml:space="preserve"> apenas sob certas condições.</w:t>
      </w:r>
      <w:r w:rsidR="00587D3A">
        <w:rPr>
          <w:rFonts w:ascii="Arial" w:hAnsi="Arial" w:cs="Arial"/>
          <w:sz w:val="24"/>
          <w:szCs w:val="24"/>
          <w:lang w:val="pt-BR"/>
        </w:rPr>
        <w:t xml:space="preserve"> </w:t>
      </w:r>
      <w:proofErr w:type="spellStart"/>
      <w:r w:rsidR="00B73F6D">
        <w:rPr>
          <w:rFonts w:ascii="Arial" w:hAnsi="Arial" w:cs="Arial"/>
          <w:sz w:val="24"/>
          <w:szCs w:val="24"/>
          <w:lang w:val="pt-BR"/>
        </w:rPr>
        <w:t>Reicheneder</w:t>
      </w:r>
      <w:proofErr w:type="spellEnd"/>
      <w:r w:rsidR="00B73F6D">
        <w:rPr>
          <w:rFonts w:ascii="Arial" w:hAnsi="Arial" w:cs="Arial"/>
          <w:sz w:val="24"/>
          <w:szCs w:val="24"/>
          <w:lang w:val="pt-BR"/>
        </w:rPr>
        <w:t xml:space="preserve"> </w:t>
      </w:r>
      <w:proofErr w:type="spellStart"/>
      <w:proofErr w:type="gramStart"/>
      <w:r w:rsidR="00B73F6D" w:rsidRPr="0016715A">
        <w:rPr>
          <w:rFonts w:ascii="Arial" w:hAnsi="Arial" w:cs="Arial"/>
          <w:i/>
          <w:sz w:val="24"/>
          <w:szCs w:val="24"/>
          <w:lang w:val="pt-BR"/>
        </w:rPr>
        <w:t>et</w:t>
      </w:r>
      <w:proofErr w:type="spellEnd"/>
      <w:proofErr w:type="gramEnd"/>
      <w:r w:rsidR="00B73F6D" w:rsidRPr="0016715A">
        <w:rPr>
          <w:rFonts w:ascii="Arial" w:hAnsi="Arial" w:cs="Arial"/>
          <w:i/>
          <w:sz w:val="24"/>
          <w:szCs w:val="24"/>
          <w:lang w:val="pt-BR"/>
        </w:rPr>
        <w:t xml:space="preserve"> </w:t>
      </w:r>
      <w:proofErr w:type="spellStart"/>
      <w:r w:rsidR="00B73F6D" w:rsidRPr="0016715A">
        <w:rPr>
          <w:rFonts w:ascii="Arial" w:hAnsi="Arial" w:cs="Arial"/>
          <w:i/>
          <w:sz w:val="24"/>
          <w:szCs w:val="24"/>
          <w:lang w:val="pt-BR"/>
        </w:rPr>
        <w:t>al</w:t>
      </w:r>
      <w:proofErr w:type="spellEnd"/>
      <w:r w:rsidR="00B73F6D">
        <w:rPr>
          <w:rFonts w:ascii="Arial" w:hAnsi="Arial" w:cs="Arial"/>
          <w:sz w:val="24"/>
          <w:szCs w:val="24"/>
          <w:lang w:val="pt-BR"/>
        </w:rPr>
        <w:t xml:space="preserve">, 2008, </w:t>
      </w:r>
      <w:r>
        <w:rPr>
          <w:rFonts w:ascii="Arial" w:hAnsi="Arial" w:cs="Arial"/>
          <w:sz w:val="24"/>
          <w:szCs w:val="24"/>
          <w:lang w:val="pt-BR"/>
        </w:rPr>
        <w:t>também verificaram qu</w:t>
      </w:r>
      <w:r w:rsidR="008B568A" w:rsidRPr="006D35E3">
        <w:rPr>
          <w:rFonts w:ascii="Arial" w:hAnsi="Arial" w:cs="Arial"/>
          <w:sz w:val="24"/>
          <w:szCs w:val="24"/>
          <w:lang w:val="pt-BR"/>
        </w:rPr>
        <w:t>e a dimensão do arco tem papel importante na determinação do atrito</w:t>
      </w:r>
      <w:r w:rsidR="00587D3A">
        <w:rPr>
          <w:rFonts w:ascii="Arial" w:hAnsi="Arial" w:cs="Arial"/>
          <w:sz w:val="24"/>
          <w:szCs w:val="24"/>
          <w:lang w:val="pt-BR"/>
        </w:rPr>
        <w:t xml:space="preserve">. Entretanto, </w:t>
      </w:r>
      <w:proofErr w:type="spellStart"/>
      <w:r w:rsidR="00587D3A">
        <w:rPr>
          <w:rFonts w:ascii="Arial" w:hAnsi="Arial" w:cs="Arial"/>
          <w:sz w:val="24"/>
          <w:szCs w:val="24"/>
          <w:lang w:val="pt-BR"/>
        </w:rPr>
        <w:t>Reicheneder</w:t>
      </w:r>
      <w:proofErr w:type="spellEnd"/>
      <w:r w:rsidR="00587D3A">
        <w:rPr>
          <w:rFonts w:ascii="Arial" w:hAnsi="Arial" w:cs="Arial"/>
          <w:sz w:val="24"/>
          <w:szCs w:val="24"/>
          <w:lang w:val="pt-BR"/>
        </w:rPr>
        <w:t xml:space="preserve"> </w:t>
      </w:r>
      <w:proofErr w:type="spellStart"/>
      <w:proofErr w:type="gramStart"/>
      <w:r w:rsidR="00587D3A">
        <w:rPr>
          <w:rFonts w:ascii="Arial" w:hAnsi="Arial" w:cs="Arial"/>
          <w:i/>
          <w:sz w:val="24"/>
          <w:szCs w:val="24"/>
          <w:lang w:val="pt-BR"/>
        </w:rPr>
        <w:t>et</w:t>
      </w:r>
      <w:proofErr w:type="spellEnd"/>
      <w:proofErr w:type="gramEnd"/>
      <w:r w:rsidR="00587D3A">
        <w:rPr>
          <w:rFonts w:ascii="Arial" w:hAnsi="Arial" w:cs="Arial"/>
          <w:i/>
          <w:sz w:val="24"/>
          <w:szCs w:val="24"/>
          <w:lang w:val="pt-BR"/>
        </w:rPr>
        <w:t xml:space="preserve"> </w:t>
      </w:r>
      <w:proofErr w:type="spellStart"/>
      <w:r w:rsidR="00587D3A">
        <w:rPr>
          <w:rFonts w:ascii="Arial" w:hAnsi="Arial" w:cs="Arial"/>
          <w:i/>
          <w:sz w:val="24"/>
          <w:szCs w:val="24"/>
          <w:lang w:val="pt-BR"/>
        </w:rPr>
        <w:t>al</w:t>
      </w:r>
      <w:proofErr w:type="spellEnd"/>
      <w:r w:rsidR="00587D3A">
        <w:rPr>
          <w:rFonts w:ascii="Arial" w:hAnsi="Arial" w:cs="Arial"/>
          <w:i/>
          <w:sz w:val="24"/>
          <w:szCs w:val="24"/>
          <w:lang w:val="pt-BR"/>
        </w:rPr>
        <w:t xml:space="preserve"> </w:t>
      </w:r>
      <w:r w:rsidR="003B357E" w:rsidRPr="003B357E">
        <w:rPr>
          <w:rFonts w:ascii="Arial" w:hAnsi="Arial" w:cs="Arial"/>
          <w:sz w:val="24"/>
          <w:szCs w:val="24"/>
          <w:lang w:val="pt-BR"/>
        </w:rPr>
        <w:t>(</w:t>
      </w:r>
      <w:r w:rsidR="00587D3A" w:rsidRPr="003B357E">
        <w:rPr>
          <w:rFonts w:ascii="Arial" w:hAnsi="Arial" w:cs="Arial"/>
          <w:sz w:val="24"/>
          <w:szCs w:val="24"/>
          <w:lang w:val="pt-BR"/>
        </w:rPr>
        <w:t>2008</w:t>
      </w:r>
      <w:r w:rsidR="003B357E" w:rsidRPr="003B357E">
        <w:rPr>
          <w:rFonts w:ascii="Arial" w:hAnsi="Arial" w:cs="Arial"/>
          <w:sz w:val="24"/>
          <w:szCs w:val="24"/>
          <w:lang w:val="pt-BR"/>
        </w:rPr>
        <w:t>)</w:t>
      </w:r>
      <w:r w:rsidR="00587D3A" w:rsidRPr="003B357E">
        <w:rPr>
          <w:rFonts w:ascii="Arial" w:hAnsi="Arial" w:cs="Arial"/>
          <w:sz w:val="24"/>
          <w:szCs w:val="24"/>
          <w:lang w:val="pt-BR"/>
        </w:rPr>
        <w:t>,</w:t>
      </w:r>
      <w:r w:rsidR="008B568A" w:rsidRPr="006D35E3">
        <w:rPr>
          <w:rFonts w:ascii="Arial" w:hAnsi="Arial" w:cs="Arial"/>
          <w:sz w:val="24"/>
          <w:szCs w:val="24"/>
          <w:lang w:val="pt-BR"/>
        </w:rPr>
        <w:t xml:space="preserve"> </w:t>
      </w:r>
      <w:r w:rsidR="00036F18">
        <w:rPr>
          <w:rFonts w:ascii="Arial" w:hAnsi="Arial" w:cs="Arial"/>
          <w:sz w:val="24"/>
          <w:szCs w:val="24"/>
          <w:lang w:val="pt-BR"/>
        </w:rPr>
        <w:t xml:space="preserve">também </w:t>
      </w:r>
      <w:r>
        <w:rPr>
          <w:rFonts w:ascii="Arial" w:hAnsi="Arial" w:cs="Arial"/>
          <w:sz w:val="24"/>
          <w:szCs w:val="24"/>
          <w:lang w:val="pt-BR"/>
        </w:rPr>
        <w:t xml:space="preserve">sugeriram </w:t>
      </w:r>
      <w:r w:rsidR="008B568A" w:rsidRPr="006D35E3">
        <w:rPr>
          <w:rFonts w:ascii="Arial" w:hAnsi="Arial" w:cs="Arial"/>
          <w:sz w:val="24"/>
          <w:szCs w:val="24"/>
          <w:lang w:val="pt-BR"/>
        </w:rPr>
        <w:t xml:space="preserve">que </w:t>
      </w:r>
      <w:r>
        <w:rPr>
          <w:rFonts w:ascii="Arial" w:hAnsi="Arial" w:cs="Arial"/>
          <w:sz w:val="24"/>
          <w:szCs w:val="24"/>
          <w:lang w:val="pt-BR"/>
        </w:rPr>
        <w:t xml:space="preserve">o planejamento da </w:t>
      </w:r>
      <w:proofErr w:type="spellStart"/>
      <w:r w:rsidR="008B568A" w:rsidRPr="006D35E3">
        <w:rPr>
          <w:rFonts w:ascii="Arial" w:hAnsi="Arial" w:cs="Arial"/>
          <w:sz w:val="24"/>
          <w:szCs w:val="24"/>
          <w:lang w:val="pt-BR"/>
        </w:rPr>
        <w:t>sequência</w:t>
      </w:r>
      <w:proofErr w:type="spellEnd"/>
      <w:r w:rsidR="008B568A" w:rsidRPr="006D35E3">
        <w:rPr>
          <w:rFonts w:ascii="Arial" w:hAnsi="Arial" w:cs="Arial"/>
          <w:sz w:val="24"/>
          <w:szCs w:val="24"/>
          <w:lang w:val="pt-BR"/>
        </w:rPr>
        <w:t xml:space="preserve"> de arcos deve ser contemplad</w:t>
      </w:r>
      <w:r>
        <w:rPr>
          <w:rFonts w:ascii="Arial" w:hAnsi="Arial" w:cs="Arial"/>
          <w:sz w:val="24"/>
          <w:szCs w:val="24"/>
          <w:lang w:val="pt-BR"/>
        </w:rPr>
        <w:t>o</w:t>
      </w:r>
      <w:r w:rsidR="008B568A" w:rsidRPr="006D35E3">
        <w:rPr>
          <w:rFonts w:ascii="Arial" w:hAnsi="Arial" w:cs="Arial"/>
          <w:sz w:val="24"/>
          <w:szCs w:val="24"/>
          <w:lang w:val="pt-BR"/>
        </w:rPr>
        <w:t xml:space="preserve"> na escolha do sistema de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visando produzir menor atrito possível. </w:t>
      </w:r>
    </w:p>
    <w:p w:rsidR="0016715A" w:rsidRDefault="008B568A" w:rsidP="0016715A">
      <w:pPr>
        <w:spacing w:line="360" w:lineRule="auto"/>
        <w:ind w:right="-568" w:firstLine="1134"/>
        <w:jc w:val="both"/>
        <w:rPr>
          <w:rFonts w:ascii="Arial" w:hAnsi="Arial" w:cs="Arial"/>
          <w:sz w:val="24"/>
          <w:szCs w:val="24"/>
          <w:lang w:val="pt-BR"/>
        </w:rPr>
      </w:pPr>
      <w:r w:rsidRPr="006D35E3">
        <w:rPr>
          <w:rFonts w:ascii="Arial" w:hAnsi="Arial" w:cs="Arial"/>
          <w:sz w:val="24"/>
          <w:szCs w:val="24"/>
          <w:lang w:val="pt-BR"/>
        </w:rPr>
        <w:t xml:space="preserve"> </w:t>
      </w:r>
    </w:p>
    <w:p w:rsidR="0016715A" w:rsidRDefault="00B73F6D" w:rsidP="00587D3A">
      <w:pPr>
        <w:spacing w:line="360" w:lineRule="auto"/>
        <w:ind w:right="-568" w:firstLine="1134"/>
        <w:jc w:val="both"/>
        <w:rPr>
          <w:rFonts w:ascii="Arial" w:hAnsi="Arial" w:cs="Arial"/>
          <w:sz w:val="24"/>
          <w:szCs w:val="24"/>
          <w:lang w:val="pt-BR"/>
        </w:rPr>
      </w:pPr>
      <w:r>
        <w:rPr>
          <w:rFonts w:ascii="Arial" w:hAnsi="Arial" w:cs="Arial"/>
          <w:sz w:val="24"/>
          <w:szCs w:val="24"/>
          <w:lang w:val="pt-BR"/>
        </w:rPr>
        <w:t xml:space="preserve">No estudo </w:t>
      </w:r>
      <w:r w:rsidR="008B568A" w:rsidRPr="006D35E3">
        <w:rPr>
          <w:rFonts w:ascii="Arial" w:hAnsi="Arial" w:cs="Arial"/>
          <w:sz w:val="24"/>
          <w:szCs w:val="24"/>
          <w:lang w:val="pt-BR"/>
        </w:rPr>
        <w:t>comparativo</w:t>
      </w:r>
      <w:r>
        <w:rPr>
          <w:rFonts w:ascii="Arial" w:hAnsi="Arial" w:cs="Arial"/>
          <w:sz w:val="24"/>
          <w:szCs w:val="24"/>
          <w:lang w:val="pt-BR"/>
        </w:rPr>
        <w:t xml:space="preserve"> de </w:t>
      </w:r>
      <w:r w:rsidR="008B568A" w:rsidRPr="006D35E3">
        <w:rPr>
          <w:rFonts w:ascii="Arial" w:hAnsi="Arial" w:cs="Arial"/>
          <w:sz w:val="24"/>
          <w:szCs w:val="24"/>
          <w:lang w:val="pt-BR"/>
        </w:rPr>
        <w:t xml:space="preserve">Thomas </w:t>
      </w:r>
      <w:proofErr w:type="spellStart"/>
      <w:proofErr w:type="gramStart"/>
      <w:r w:rsidR="008B568A" w:rsidRPr="00B73F6D">
        <w:rPr>
          <w:rFonts w:ascii="Arial" w:hAnsi="Arial" w:cs="Arial"/>
          <w:i/>
          <w:sz w:val="24"/>
          <w:szCs w:val="24"/>
          <w:lang w:val="pt-BR"/>
        </w:rPr>
        <w:t>et</w:t>
      </w:r>
      <w:proofErr w:type="spellEnd"/>
      <w:proofErr w:type="gramEnd"/>
      <w:r w:rsidR="008B568A" w:rsidRPr="00B73F6D">
        <w:rPr>
          <w:rFonts w:ascii="Arial" w:hAnsi="Arial" w:cs="Arial"/>
          <w:i/>
          <w:sz w:val="24"/>
          <w:szCs w:val="24"/>
          <w:lang w:val="pt-BR"/>
        </w:rPr>
        <w:t xml:space="preserve"> </w:t>
      </w:r>
      <w:proofErr w:type="spellStart"/>
      <w:r w:rsidR="008B568A" w:rsidRPr="00B73F6D">
        <w:rPr>
          <w:rFonts w:ascii="Arial" w:hAnsi="Arial" w:cs="Arial"/>
          <w:i/>
          <w:sz w:val="24"/>
          <w:szCs w:val="24"/>
          <w:lang w:val="pt-BR"/>
        </w:rPr>
        <w:t>al</w:t>
      </w:r>
      <w:proofErr w:type="spellEnd"/>
      <w:r w:rsidR="008B568A" w:rsidRPr="006D35E3">
        <w:rPr>
          <w:rFonts w:ascii="Arial" w:hAnsi="Arial" w:cs="Arial"/>
          <w:sz w:val="24"/>
          <w:szCs w:val="24"/>
          <w:lang w:val="pt-BR"/>
        </w:rPr>
        <w:t xml:space="preserve"> </w:t>
      </w:r>
      <w:r w:rsidR="003B357E">
        <w:rPr>
          <w:rFonts w:ascii="Arial" w:hAnsi="Arial" w:cs="Arial"/>
          <w:sz w:val="24"/>
          <w:szCs w:val="24"/>
          <w:lang w:val="pt-BR"/>
        </w:rPr>
        <w:t>(</w:t>
      </w:r>
      <w:r w:rsidR="008B568A" w:rsidRPr="006D35E3">
        <w:rPr>
          <w:rFonts w:ascii="Arial" w:hAnsi="Arial" w:cs="Arial"/>
          <w:sz w:val="24"/>
          <w:szCs w:val="24"/>
          <w:lang w:val="pt-BR"/>
        </w:rPr>
        <w:t>1998</w:t>
      </w:r>
      <w:r w:rsidR="003B357E">
        <w:rPr>
          <w:rFonts w:ascii="Arial" w:hAnsi="Arial" w:cs="Arial"/>
          <w:sz w:val="24"/>
          <w:szCs w:val="24"/>
          <w:lang w:val="pt-BR"/>
        </w:rPr>
        <w:t>)</w:t>
      </w:r>
      <w:r w:rsidR="008B568A" w:rsidRPr="006D35E3">
        <w:rPr>
          <w:rFonts w:ascii="Arial" w:hAnsi="Arial" w:cs="Arial"/>
          <w:sz w:val="24"/>
          <w:szCs w:val="24"/>
          <w:lang w:val="pt-BR"/>
        </w:rPr>
        <w:t xml:space="preserve">, </w:t>
      </w:r>
      <w:r>
        <w:rPr>
          <w:rFonts w:ascii="Arial" w:hAnsi="Arial" w:cs="Arial"/>
          <w:sz w:val="24"/>
          <w:szCs w:val="24"/>
          <w:lang w:val="pt-BR"/>
        </w:rPr>
        <w:t>foram confrontados 2</w:t>
      </w:r>
      <w:r w:rsidR="008B568A" w:rsidRPr="006D35E3">
        <w:rPr>
          <w:rFonts w:ascii="Arial" w:hAnsi="Arial" w:cs="Arial"/>
          <w:sz w:val="24"/>
          <w:szCs w:val="24"/>
          <w:lang w:val="pt-BR"/>
        </w:rPr>
        <w:t xml:space="preserve"> tipos de </w:t>
      </w:r>
      <w:proofErr w:type="spellStart"/>
      <w:r w:rsidR="008B568A" w:rsidRPr="006D35E3">
        <w:rPr>
          <w:rFonts w:ascii="Arial" w:hAnsi="Arial" w:cs="Arial"/>
          <w:sz w:val="24"/>
          <w:szCs w:val="24"/>
          <w:lang w:val="pt-BR"/>
        </w:rPr>
        <w:t>autoligados</w:t>
      </w:r>
      <w:proofErr w:type="spellEnd"/>
      <w:r w:rsidR="008B568A" w:rsidRPr="006D35E3">
        <w:rPr>
          <w:rFonts w:ascii="Arial" w:hAnsi="Arial" w:cs="Arial"/>
          <w:sz w:val="24"/>
          <w:szCs w:val="24"/>
          <w:lang w:val="pt-BR"/>
        </w:rPr>
        <w:t xml:space="preserve"> e </w:t>
      </w:r>
      <w:r>
        <w:rPr>
          <w:rFonts w:ascii="Arial" w:hAnsi="Arial" w:cs="Arial"/>
          <w:sz w:val="24"/>
          <w:szCs w:val="24"/>
          <w:lang w:val="pt-BR"/>
        </w:rPr>
        <w:t>2</w:t>
      </w:r>
      <w:r w:rsidR="008B568A" w:rsidRPr="006D35E3">
        <w:rPr>
          <w:rFonts w:ascii="Arial" w:hAnsi="Arial" w:cs="Arial"/>
          <w:sz w:val="24"/>
          <w:szCs w:val="24"/>
          <w:lang w:val="pt-BR"/>
        </w:rPr>
        <w:t xml:space="preserve"> tipos de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w:t>
      </w:r>
      <w:proofErr w:type="spellStart"/>
      <w:r w:rsidR="008B568A" w:rsidRPr="00F05E69">
        <w:rPr>
          <w:rFonts w:ascii="Arial" w:hAnsi="Arial" w:cs="Arial"/>
          <w:i/>
          <w:sz w:val="24"/>
          <w:szCs w:val="24"/>
          <w:lang w:val="pt-BR"/>
        </w:rPr>
        <w:t>edgewise</w:t>
      </w:r>
      <w:proofErr w:type="spellEnd"/>
      <w:r w:rsidR="008B568A" w:rsidRPr="006D35E3">
        <w:rPr>
          <w:rFonts w:ascii="Arial" w:hAnsi="Arial" w:cs="Arial"/>
          <w:sz w:val="24"/>
          <w:szCs w:val="24"/>
          <w:lang w:val="pt-BR"/>
        </w:rPr>
        <w:t xml:space="preserve"> com ligaduras elásticas</w:t>
      </w:r>
      <w:r>
        <w:rPr>
          <w:rFonts w:ascii="Arial" w:hAnsi="Arial" w:cs="Arial"/>
          <w:sz w:val="24"/>
          <w:szCs w:val="24"/>
          <w:lang w:val="pt-BR"/>
        </w:rPr>
        <w:t xml:space="preserve"> e verificou-se que os </w:t>
      </w:r>
      <w:proofErr w:type="spellStart"/>
      <w:r>
        <w:rPr>
          <w:rFonts w:ascii="Arial" w:hAnsi="Arial" w:cs="Arial"/>
          <w:sz w:val="24"/>
          <w:szCs w:val="24"/>
          <w:lang w:val="pt-BR"/>
        </w:rPr>
        <w:t>autoligados</w:t>
      </w:r>
      <w:proofErr w:type="spellEnd"/>
      <w:r>
        <w:rPr>
          <w:rFonts w:ascii="Arial" w:hAnsi="Arial" w:cs="Arial"/>
          <w:sz w:val="24"/>
          <w:szCs w:val="24"/>
          <w:lang w:val="pt-BR"/>
        </w:rPr>
        <w:t xml:space="preserve"> </w:t>
      </w:r>
      <w:r w:rsidR="008B568A" w:rsidRPr="006D35E3">
        <w:rPr>
          <w:rFonts w:ascii="Arial" w:hAnsi="Arial" w:cs="Arial"/>
          <w:sz w:val="24"/>
          <w:szCs w:val="24"/>
          <w:lang w:val="pt-BR"/>
        </w:rPr>
        <w:t xml:space="preserve">Damon </w:t>
      </w:r>
      <w:r>
        <w:rPr>
          <w:rFonts w:ascii="Arial" w:hAnsi="Arial" w:cs="Arial"/>
          <w:sz w:val="24"/>
          <w:szCs w:val="24"/>
          <w:lang w:val="pt-BR"/>
        </w:rPr>
        <w:t>e Time sobressaíram-se com menor fricção e</w:t>
      </w:r>
      <w:r w:rsidR="008B568A" w:rsidRPr="006D35E3">
        <w:rPr>
          <w:rFonts w:ascii="Arial" w:hAnsi="Arial" w:cs="Arial"/>
          <w:sz w:val="24"/>
          <w:szCs w:val="24"/>
          <w:lang w:val="pt-BR"/>
        </w:rPr>
        <w:t xml:space="preserve">m todas as combinações de fio. </w:t>
      </w:r>
      <w:r w:rsidR="00587D3A">
        <w:rPr>
          <w:rFonts w:ascii="Arial" w:hAnsi="Arial" w:cs="Arial"/>
          <w:sz w:val="24"/>
          <w:szCs w:val="24"/>
          <w:lang w:val="pt-BR"/>
        </w:rPr>
        <w:t xml:space="preserve"> O estudo de </w:t>
      </w:r>
      <w:r w:rsidR="008B568A" w:rsidRPr="006D35E3">
        <w:rPr>
          <w:rFonts w:ascii="Arial" w:hAnsi="Arial" w:cs="Arial"/>
          <w:sz w:val="24"/>
          <w:szCs w:val="24"/>
          <w:lang w:val="pt-BR"/>
        </w:rPr>
        <w:t xml:space="preserve">Oliveira, 2009, </w:t>
      </w:r>
      <w:r w:rsidR="00587D3A">
        <w:rPr>
          <w:rFonts w:ascii="Arial" w:hAnsi="Arial" w:cs="Arial"/>
          <w:sz w:val="24"/>
          <w:szCs w:val="24"/>
          <w:lang w:val="pt-BR"/>
        </w:rPr>
        <w:t xml:space="preserve">também </w:t>
      </w:r>
      <w:r w:rsidR="0016715A">
        <w:rPr>
          <w:rFonts w:ascii="Arial" w:hAnsi="Arial" w:cs="Arial"/>
          <w:sz w:val="24"/>
          <w:szCs w:val="24"/>
          <w:lang w:val="pt-BR"/>
        </w:rPr>
        <w:t xml:space="preserve">constatou </w:t>
      </w:r>
      <w:r w:rsidR="00587D3A">
        <w:rPr>
          <w:rFonts w:ascii="Arial" w:hAnsi="Arial" w:cs="Arial"/>
          <w:sz w:val="24"/>
          <w:szCs w:val="24"/>
          <w:lang w:val="pt-BR"/>
        </w:rPr>
        <w:t xml:space="preserve">baixo atrito para os </w:t>
      </w:r>
      <w:proofErr w:type="spellStart"/>
      <w:r w:rsidR="008B568A" w:rsidRPr="006D35E3">
        <w:rPr>
          <w:rFonts w:ascii="Arial" w:hAnsi="Arial" w:cs="Arial"/>
          <w:sz w:val="24"/>
          <w:szCs w:val="24"/>
          <w:lang w:val="pt-BR"/>
        </w:rPr>
        <w:t>autolig</w:t>
      </w:r>
      <w:r w:rsidR="0016715A">
        <w:rPr>
          <w:rFonts w:ascii="Arial" w:hAnsi="Arial" w:cs="Arial"/>
          <w:sz w:val="24"/>
          <w:szCs w:val="24"/>
          <w:lang w:val="pt-BR"/>
        </w:rPr>
        <w:t>ados</w:t>
      </w:r>
      <w:proofErr w:type="spellEnd"/>
      <w:r w:rsidR="0016715A">
        <w:rPr>
          <w:rFonts w:ascii="Arial" w:hAnsi="Arial" w:cs="Arial"/>
          <w:sz w:val="24"/>
          <w:szCs w:val="24"/>
          <w:lang w:val="pt-BR"/>
        </w:rPr>
        <w:t xml:space="preserve"> </w:t>
      </w:r>
      <w:r w:rsidR="008B568A" w:rsidRPr="006D35E3">
        <w:rPr>
          <w:rFonts w:ascii="Arial" w:hAnsi="Arial" w:cs="Arial"/>
          <w:sz w:val="24"/>
          <w:szCs w:val="24"/>
          <w:lang w:val="pt-BR"/>
        </w:rPr>
        <w:t>Damon</w:t>
      </w:r>
      <w:r w:rsidR="00587D3A">
        <w:rPr>
          <w:rFonts w:ascii="Arial" w:hAnsi="Arial" w:cs="Arial"/>
          <w:sz w:val="24"/>
          <w:szCs w:val="24"/>
          <w:lang w:val="pt-BR"/>
        </w:rPr>
        <w:t xml:space="preserve">. Neste caso, os </w:t>
      </w:r>
      <w:proofErr w:type="spellStart"/>
      <w:r w:rsidR="00587D3A">
        <w:rPr>
          <w:rFonts w:ascii="Arial" w:hAnsi="Arial" w:cs="Arial"/>
          <w:sz w:val="24"/>
          <w:szCs w:val="24"/>
          <w:lang w:val="pt-BR"/>
        </w:rPr>
        <w:t>braquetes</w:t>
      </w:r>
      <w:proofErr w:type="spellEnd"/>
      <w:r w:rsidR="00587D3A">
        <w:rPr>
          <w:rFonts w:ascii="Arial" w:hAnsi="Arial" w:cs="Arial"/>
          <w:sz w:val="24"/>
          <w:szCs w:val="24"/>
          <w:lang w:val="pt-BR"/>
        </w:rPr>
        <w:t xml:space="preserve"> Damon e </w:t>
      </w:r>
      <w:proofErr w:type="spellStart"/>
      <w:r w:rsidR="00587D3A" w:rsidRPr="00F05E69">
        <w:rPr>
          <w:rFonts w:ascii="Arial" w:hAnsi="Arial" w:cs="Arial"/>
          <w:i/>
          <w:sz w:val="24"/>
          <w:szCs w:val="24"/>
          <w:lang w:val="pt-BR"/>
        </w:rPr>
        <w:t>Smart</w:t>
      </w:r>
      <w:proofErr w:type="spellEnd"/>
      <w:r w:rsidR="00587D3A" w:rsidRPr="00F05E69">
        <w:rPr>
          <w:rFonts w:ascii="Arial" w:hAnsi="Arial" w:cs="Arial"/>
          <w:i/>
          <w:sz w:val="24"/>
          <w:szCs w:val="24"/>
          <w:lang w:val="pt-BR"/>
        </w:rPr>
        <w:t xml:space="preserve"> </w:t>
      </w:r>
      <w:proofErr w:type="spellStart"/>
      <w:r w:rsidR="00587D3A" w:rsidRPr="00F05E69">
        <w:rPr>
          <w:rFonts w:ascii="Arial" w:hAnsi="Arial" w:cs="Arial"/>
          <w:i/>
          <w:sz w:val="24"/>
          <w:szCs w:val="24"/>
          <w:lang w:val="pt-BR"/>
        </w:rPr>
        <w:t>Clip</w:t>
      </w:r>
      <w:proofErr w:type="spellEnd"/>
      <w:r w:rsidR="008B568A" w:rsidRPr="006D35E3">
        <w:rPr>
          <w:rFonts w:ascii="Arial" w:hAnsi="Arial" w:cs="Arial"/>
          <w:sz w:val="24"/>
          <w:szCs w:val="24"/>
          <w:lang w:val="pt-BR"/>
        </w:rPr>
        <w:t xml:space="preserve"> geraram forças de atrito estático e </w:t>
      </w:r>
      <w:proofErr w:type="gramStart"/>
      <w:r w:rsidR="008B568A" w:rsidRPr="006D35E3">
        <w:rPr>
          <w:rFonts w:ascii="Arial" w:hAnsi="Arial" w:cs="Arial"/>
          <w:sz w:val="24"/>
          <w:szCs w:val="24"/>
          <w:lang w:val="pt-BR"/>
        </w:rPr>
        <w:t>cinético significativamente menores</w:t>
      </w:r>
      <w:proofErr w:type="gramEnd"/>
      <w:r w:rsidR="008B568A" w:rsidRPr="006D35E3">
        <w:rPr>
          <w:rFonts w:ascii="Arial" w:hAnsi="Arial" w:cs="Arial"/>
          <w:sz w:val="24"/>
          <w:szCs w:val="24"/>
          <w:lang w:val="pt-BR"/>
        </w:rPr>
        <w:t xml:space="preserve"> do que os </w:t>
      </w:r>
      <w:proofErr w:type="spellStart"/>
      <w:r w:rsidR="008B568A" w:rsidRPr="006D35E3">
        <w:rPr>
          <w:rFonts w:ascii="Arial" w:hAnsi="Arial" w:cs="Arial"/>
          <w:sz w:val="24"/>
          <w:szCs w:val="24"/>
          <w:lang w:val="pt-BR"/>
        </w:rPr>
        <w:t>bráquetes</w:t>
      </w:r>
      <w:proofErr w:type="spellEnd"/>
      <w:r w:rsidR="008B568A" w:rsidRPr="006D35E3">
        <w:rPr>
          <w:rFonts w:ascii="Arial" w:hAnsi="Arial" w:cs="Arial"/>
          <w:sz w:val="24"/>
          <w:szCs w:val="24"/>
          <w:lang w:val="pt-BR"/>
        </w:rPr>
        <w:t xml:space="preserve"> de aço inoxidável convencionais usinado e convencional injetado</w:t>
      </w:r>
      <w:r w:rsidR="00EB612D">
        <w:rPr>
          <w:rFonts w:ascii="Arial" w:hAnsi="Arial" w:cs="Arial"/>
          <w:sz w:val="24"/>
          <w:szCs w:val="24"/>
          <w:lang w:val="pt-BR"/>
        </w:rPr>
        <w:t>.</w:t>
      </w:r>
    </w:p>
    <w:p w:rsidR="00EB612D" w:rsidRDefault="00EB612D"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Default="00EB612D" w:rsidP="0091682E">
      <w:pPr>
        <w:autoSpaceDE w:val="0"/>
        <w:autoSpaceDN w:val="0"/>
        <w:adjustRightInd w:val="0"/>
        <w:spacing w:after="0" w:line="360" w:lineRule="auto"/>
        <w:ind w:right="-568" w:firstLine="1134"/>
        <w:jc w:val="both"/>
        <w:rPr>
          <w:rFonts w:ascii="Arial" w:hAnsi="Arial" w:cs="Arial"/>
          <w:color w:val="000000"/>
          <w:sz w:val="24"/>
          <w:szCs w:val="24"/>
          <w:lang w:val="pt-BR"/>
        </w:rPr>
      </w:pPr>
      <w:r>
        <w:rPr>
          <w:rFonts w:ascii="Arial" w:hAnsi="Arial" w:cs="Arial"/>
          <w:color w:val="000000"/>
          <w:sz w:val="24"/>
          <w:szCs w:val="24"/>
          <w:lang w:val="pt-BR"/>
        </w:rPr>
        <w:t xml:space="preserve">Em trabalho de </w:t>
      </w:r>
      <w:r w:rsidR="0016715A">
        <w:rPr>
          <w:rFonts w:ascii="Arial" w:hAnsi="Arial" w:cs="Arial"/>
          <w:color w:val="000000"/>
          <w:sz w:val="24"/>
          <w:szCs w:val="24"/>
          <w:lang w:val="pt-BR"/>
        </w:rPr>
        <w:t xml:space="preserve">2010, </w:t>
      </w:r>
      <w:proofErr w:type="spellStart"/>
      <w:r w:rsidR="008B568A" w:rsidRPr="006D35E3">
        <w:rPr>
          <w:rFonts w:ascii="Arial" w:hAnsi="Arial" w:cs="Arial"/>
          <w:color w:val="000000"/>
          <w:sz w:val="24"/>
          <w:szCs w:val="24"/>
          <w:lang w:val="pt-BR"/>
        </w:rPr>
        <w:t>Reznikov</w:t>
      </w:r>
      <w:proofErr w:type="spellEnd"/>
      <w:r w:rsidR="008B568A" w:rsidRPr="006D35E3">
        <w:rPr>
          <w:rFonts w:ascii="Arial" w:hAnsi="Arial" w:cs="Arial"/>
          <w:color w:val="000000"/>
          <w:sz w:val="24"/>
          <w:szCs w:val="24"/>
          <w:lang w:val="pt-BR"/>
        </w:rPr>
        <w:t xml:space="preserve"> </w:t>
      </w:r>
      <w:proofErr w:type="spellStart"/>
      <w:proofErr w:type="gramStart"/>
      <w:r w:rsidR="008B568A" w:rsidRPr="00EB612D">
        <w:rPr>
          <w:rFonts w:ascii="Arial" w:hAnsi="Arial" w:cs="Arial"/>
          <w:i/>
          <w:color w:val="000000"/>
          <w:sz w:val="24"/>
          <w:szCs w:val="24"/>
          <w:lang w:val="pt-BR"/>
        </w:rPr>
        <w:t>et</w:t>
      </w:r>
      <w:proofErr w:type="spellEnd"/>
      <w:proofErr w:type="gramEnd"/>
      <w:r w:rsidR="008B568A" w:rsidRPr="00EB612D">
        <w:rPr>
          <w:rFonts w:ascii="Arial" w:hAnsi="Arial" w:cs="Arial"/>
          <w:i/>
          <w:color w:val="000000"/>
          <w:sz w:val="24"/>
          <w:szCs w:val="24"/>
          <w:lang w:val="pt-BR"/>
        </w:rPr>
        <w:t xml:space="preserve"> </w:t>
      </w:r>
      <w:proofErr w:type="spellStart"/>
      <w:r w:rsidR="008B568A" w:rsidRPr="00EB612D">
        <w:rPr>
          <w:rFonts w:ascii="Arial" w:hAnsi="Arial" w:cs="Arial"/>
          <w:i/>
          <w:color w:val="000000"/>
          <w:sz w:val="24"/>
          <w:szCs w:val="24"/>
          <w:lang w:val="pt-BR"/>
        </w:rPr>
        <w:t>al</w:t>
      </w:r>
      <w:proofErr w:type="spellEnd"/>
      <w:r w:rsidR="008B568A" w:rsidRPr="006D35E3">
        <w:rPr>
          <w:rFonts w:ascii="Arial" w:hAnsi="Arial" w:cs="Arial"/>
          <w:color w:val="000000"/>
          <w:sz w:val="24"/>
          <w:szCs w:val="24"/>
          <w:lang w:val="pt-BR"/>
        </w:rPr>
        <w:t xml:space="preserve"> </w:t>
      </w:r>
      <w:r>
        <w:rPr>
          <w:rFonts w:ascii="Arial" w:hAnsi="Arial" w:cs="Arial"/>
          <w:color w:val="000000"/>
          <w:sz w:val="24"/>
          <w:szCs w:val="24"/>
          <w:lang w:val="pt-BR"/>
        </w:rPr>
        <w:t xml:space="preserve">encontraram algo diferente. Diante de dobras de primeira ordem, o estudo comparativo da fricção de </w:t>
      </w:r>
      <w:proofErr w:type="gramStart"/>
      <w:r>
        <w:rPr>
          <w:rFonts w:ascii="Arial" w:hAnsi="Arial" w:cs="Arial"/>
          <w:color w:val="000000"/>
          <w:sz w:val="24"/>
          <w:szCs w:val="24"/>
          <w:lang w:val="pt-BR"/>
        </w:rPr>
        <w:t>3</w:t>
      </w:r>
      <w:proofErr w:type="gramEnd"/>
      <w:r>
        <w:rPr>
          <w:rFonts w:ascii="Arial" w:hAnsi="Arial" w:cs="Arial"/>
          <w:color w:val="000000"/>
          <w:sz w:val="24"/>
          <w:szCs w:val="24"/>
          <w:lang w:val="pt-BR"/>
        </w:rPr>
        <w:t xml:space="preserve"> </w:t>
      </w:r>
      <w:proofErr w:type="spellStart"/>
      <w:r>
        <w:rPr>
          <w:rFonts w:ascii="Arial" w:hAnsi="Arial" w:cs="Arial"/>
          <w:color w:val="000000"/>
          <w:sz w:val="24"/>
          <w:szCs w:val="24"/>
          <w:lang w:val="pt-BR"/>
        </w:rPr>
        <w:t>autoligados</w:t>
      </w:r>
      <w:proofErr w:type="spellEnd"/>
      <w:r>
        <w:rPr>
          <w:rFonts w:ascii="Arial" w:hAnsi="Arial" w:cs="Arial"/>
          <w:color w:val="000000"/>
          <w:sz w:val="24"/>
          <w:szCs w:val="24"/>
          <w:lang w:val="pt-BR"/>
        </w:rPr>
        <w:t xml:space="preserve"> e 1 sistemas convencional com ligaduras de baixa fricção revelou </w:t>
      </w:r>
      <w:r w:rsidR="008B568A" w:rsidRPr="006D35E3">
        <w:rPr>
          <w:rFonts w:ascii="Arial" w:hAnsi="Arial" w:cs="Arial"/>
          <w:color w:val="000000"/>
          <w:sz w:val="24"/>
          <w:szCs w:val="24"/>
          <w:lang w:val="pt-BR"/>
        </w:rPr>
        <w:t xml:space="preserve">diferenças significativas entre os grupos. Nas dobras de primeira ordem </w:t>
      </w:r>
      <w:r>
        <w:rPr>
          <w:rFonts w:ascii="Arial" w:hAnsi="Arial" w:cs="Arial"/>
          <w:color w:val="000000"/>
          <w:sz w:val="24"/>
          <w:szCs w:val="24"/>
          <w:lang w:val="pt-BR"/>
        </w:rPr>
        <w:t>o</w:t>
      </w:r>
      <w:r w:rsidRPr="006D35E3">
        <w:rPr>
          <w:rFonts w:ascii="Arial" w:hAnsi="Arial" w:cs="Arial"/>
          <w:color w:val="000000"/>
          <w:sz w:val="24"/>
          <w:szCs w:val="24"/>
          <w:lang w:val="pt-BR"/>
        </w:rPr>
        <w:t xml:space="preserve">s </w:t>
      </w:r>
      <w:proofErr w:type="spellStart"/>
      <w:r w:rsidRPr="006D35E3">
        <w:rPr>
          <w:rFonts w:ascii="Arial" w:hAnsi="Arial" w:cs="Arial"/>
          <w:color w:val="000000"/>
          <w:sz w:val="24"/>
          <w:szCs w:val="24"/>
          <w:lang w:val="pt-BR"/>
        </w:rPr>
        <w:t>bráquetes</w:t>
      </w:r>
      <w:proofErr w:type="spellEnd"/>
      <w:r w:rsidRPr="006D35E3">
        <w:rPr>
          <w:rFonts w:ascii="Arial" w:hAnsi="Arial" w:cs="Arial"/>
          <w:color w:val="000000"/>
          <w:sz w:val="24"/>
          <w:szCs w:val="24"/>
          <w:lang w:val="pt-BR"/>
        </w:rPr>
        <w:t xml:space="preserve"> convencionais usados como controle que dispunham de ligaduras de baixa fricção obtiveram fric</w:t>
      </w:r>
      <w:r>
        <w:rPr>
          <w:rFonts w:ascii="Arial" w:hAnsi="Arial" w:cs="Arial"/>
          <w:color w:val="000000"/>
          <w:sz w:val="24"/>
          <w:szCs w:val="24"/>
          <w:lang w:val="pt-BR"/>
        </w:rPr>
        <w:t xml:space="preserve">ção mais </w:t>
      </w:r>
      <w:r w:rsidRPr="006D35E3">
        <w:rPr>
          <w:rFonts w:ascii="Arial" w:hAnsi="Arial" w:cs="Arial"/>
          <w:color w:val="000000"/>
          <w:sz w:val="24"/>
          <w:szCs w:val="24"/>
          <w:lang w:val="pt-BR"/>
        </w:rPr>
        <w:t xml:space="preserve">baixa que qualquer outro grupo. </w:t>
      </w:r>
      <w:r>
        <w:rPr>
          <w:rFonts w:ascii="Arial" w:hAnsi="Arial" w:cs="Arial"/>
          <w:color w:val="000000"/>
          <w:sz w:val="24"/>
          <w:szCs w:val="24"/>
          <w:lang w:val="pt-BR"/>
        </w:rPr>
        <w:t>O</w:t>
      </w:r>
      <w:r w:rsidR="008B568A" w:rsidRPr="006D35E3">
        <w:rPr>
          <w:rFonts w:ascii="Arial" w:hAnsi="Arial" w:cs="Arial"/>
          <w:color w:val="000000"/>
          <w:sz w:val="24"/>
          <w:szCs w:val="24"/>
          <w:lang w:val="pt-BR"/>
        </w:rPr>
        <w:t xml:space="preserve">s </w:t>
      </w:r>
      <w:proofErr w:type="spellStart"/>
      <w:r w:rsidR="008B568A" w:rsidRPr="006D35E3">
        <w:rPr>
          <w:rFonts w:ascii="Arial" w:hAnsi="Arial" w:cs="Arial"/>
          <w:color w:val="000000"/>
          <w:sz w:val="24"/>
          <w:szCs w:val="24"/>
          <w:lang w:val="pt-BR"/>
        </w:rPr>
        <w:t>autoligados</w:t>
      </w:r>
      <w:proofErr w:type="spellEnd"/>
      <w:r w:rsidR="008B568A" w:rsidRPr="006D35E3">
        <w:rPr>
          <w:rFonts w:ascii="Arial" w:hAnsi="Arial" w:cs="Arial"/>
          <w:color w:val="000000"/>
          <w:sz w:val="24"/>
          <w:szCs w:val="24"/>
          <w:lang w:val="pt-BR"/>
        </w:rPr>
        <w:t xml:space="preserve"> passivos desenvolveram fricção mais alta que os </w:t>
      </w:r>
      <w:proofErr w:type="spellStart"/>
      <w:r w:rsidR="008B568A" w:rsidRPr="006D35E3">
        <w:rPr>
          <w:rFonts w:ascii="Arial" w:hAnsi="Arial" w:cs="Arial"/>
          <w:color w:val="000000"/>
          <w:sz w:val="24"/>
          <w:szCs w:val="24"/>
          <w:lang w:val="pt-BR"/>
        </w:rPr>
        <w:t>bráquetes</w:t>
      </w:r>
      <w:proofErr w:type="spellEnd"/>
      <w:r w:rsidR="008B568A" w:rsidRPr="006D35E3">
        <w:rPr>
          <w:rFonts w:ascii="Arial" w:hAnsi="Arial" w:cs="Arial"/>
          <w:color w:val="000000"/>
          <w:sz w:val="24"/>
          <w:szCs w:val="24"/>
          <w:lang w:val="pt-BR"/>
        </w:rPr>
        <w:t xml:space="preserve"> </w:t>
      </w:r>
      <w:r w:rsidR="008B568A" w:rsidRPr="006D35E3">
        <w:rPr>
          <w:rFonts w:ascii="Arial" w:hAnsi="Arial" w:cs="Arial"/>
          <w:color w:val="000000"/>
          <w:sz w:val="24"/>
          <w:szCs w:val="24"/>
          <w:lang w:val="pt-BR"/>
        </w:rPr>
        <w:lastRenderedPageBreak/>
        <w:t xml:space="preserve">convencionais. Os </w:t>
      </w:r>
      <w:proofErr w:type="spellStart"/>
      <w:r w:rsidR="008B568A" w:rsidRPr="006D35E3">
        <w:rPr>
          <w:rFonts w:ascii="Arial" w:hAnsi="Arial" w:cs="Arial"/>
          <w:color w:val="000000"/>
          <w:sz w:val="24"/>
          <w:szCs w:val="24"/>
          <w:lang w:val="pt-BR"/>
        </w:rPr>
        <w:t>autoligados</w:t>
      </w:r>
      <w:proofErr w:type="spellEnd"/>
      <w:r w:rsidR="008B568A" w:rsidRPr="006D35E3">
        <w:rPr>
          <w:rFonts w:ascii="Arial" w:hAnsi="Arial" w:cs="Arial"/>
          <w:color w:val="000000"/>
          <w:sz w:val="24"/>
          <w:szCs w:val="24"/>
          <w:lang w:val="pt-BR"/>
        </w:rPr>
        <w:t xml:space="preserve"> ativos ficaram entre os passivos e convencionais. Consideráveis alterações de superfície foram encontradas nas amostras dos arcos usados por </w:t>
      </w:r>
      <w:proofErr w:type="spellStart"/>
      <w:r w:rsidR="008B568A" w:rsidRPr="006D35E3">
        <w:rPr>
          <w:rFonts w:ascii="Arial" w:hAnsi="Arial" w:cs="Arial"/>
          <w:color w:val="000000"/>
          <w:sz w:val="24"/>
          <w:szCs w:val="24"/>
          <w:lang w:val="pt-BR"/>
        </w:rPr>
        <w:t>autoligados</w:t>
      </w:r>
      <w:proofErr w:type="spellEnd"/>
      <w:r w:rsidR="008B568A" w:rsidRPr="006D35E3">
        <w:rPr>
          <w:rFonts w:ascii="Arial" w:hAnsi="Arial" w:cs="Arial"/>
          <w:color w:val="000000"/>
          <w:sz w:val="24"/>
          <w:szCs w:val="24"/>
          <w:lang w:val="pt-BR"/>
        </w:rPr>
        <w:t xml:space="preserve"> passivos. Isto é, em contraste com o que alegam os fabricantes, em certas condições clínicas um clip</w:t>
      </w:r>
      <w:r w:rsidR="00036F18">
        <w:rPr>
          <w:rFonts w:ascii="Arial" w:hAnsi="Arial" w:cs="Arial"/>
          <w:color w:val="000000"/>
          <w:sz w:val="24"/>
          <w:szCs w:val="24"/>
          <w:lang w:val="pt-BR"/>
        </w:rPr>
        <w:t>e</w:t>
      </w:r>
      <w:r w:rsidR="008B568A" w:rsidRPr="006D35E3">
        <w:rPr>
          <w:rFonts w:ascii="Arial" w:hAnsi="Arial" w:cs="Arial"/>
          <w:color w:val="000000"/>
          <w:sz w:val="24"/>
          <w:szCs w:val="24"/>
          <w:lang w:val="pt-BR"/>
        </w:rPr>
        <w:t xml:space="preserve"> firme e passivo pode gerar aumento de fricção. Esta </w:t>
      </w:r>
      <w:proofErr w:type="gramStart"/>
      <w:r w:rsidR="008B568A" w:rsidRPr="006D35E3">
        <w:rPr>
          <w:rFonts w:ascii="Arial" w:hAnsi="Arial" w:cs="Arial"/>
          <w:color w:val="000000"/>
          <w:sz w:val="24"/>
          <w:szCs w:val="24"/>
          <w:lang w:val="pt-BR"/>
        </w:rPr>
        <w:t>eleva-se</w:t>
      </w:r>
      <w:proofErr w:type="gramEnd"/>
      <w:r w:rsidR="008B568A" w:rsidRPr="006D35E3">
        <w:rPr>
          <w:rFonts w:ascii="Arial" w:hAnsi="Arial" w:cs="Arial"/>
          <w:color w:val="000000"/>
          <w:sz w:val="24"/>
          <w:szCs w:val="24"/>
          <w:lang w:val="pt-BR"/>
        </w:rPr>
        <w:t xml:space="preserve"> proporcionalmente ao grau de deflexão e a rigidez do componente que mantém o arco no </w:t>
      </w:r>
      <w:proofErr w:type="spellStart"/>
      <w:r w:rsidR="008B568A" w:rsidRPr="00F05E69">
        <w:rPr>
          <w:rFonts w:ascii="Arial" w:hAnsi="Arial" w:cs="Arial"/>
          <w:i/>
          <w:color w:val="000000"/>
          <w:sz w:val="24"/>
          <w:szCs w:val="24"/>
          <w:lang w:val="pt-BR"/>
        </w:rPr>
        <w:t>slot</w:t>
      </w:r>
      <w:proofErr w:type="spellEnd"/>
      <w:r w:rsidR="008B568A" w:rsidRPr="006D35E3">
        <w:rPr>
          <w:rFonts w:ascii="Arial" w:hAnsi="Arial" w:cs="Arial"/>
          <w:color w:val="000000"/>
          <w:sz w:val="24"/>
          <w:szCs w:val="24"/>
          <w:lang w:val="pt-BR"/>
        </w:rPr>
        <w:t xml:space="preserve">. </w:t>
      </w:r>
    </w:p>
    <w:p w:rsidR="00EB612D" w:rsidRPr="006D35E3" w:rsidRDefault="00EB612D" w:rsidP="0091682E">
      <w:pPr>
        <w:autoSpaceDE w:val="0"/>
        <w:autoSpaceDN w:val="0"/>
        <w:adjustRightInd w:val="0"/>
        <w:spacing w:after="0" w:line="360" w:lineRule="auto"/>
        <w:ind w:right="-568" w:firstLine="1134"/>
        <w:jc w:val="both"/>
        <w:rPr>
          <w:rFonts w:ascii="Arial" w:hAnsi="Arial" w:cs="Arial"/>
          <w:color w:val="000000"/>
          <w:sz w:val="24"/>
          <w:szCs w:val="24"/>
          <w:lang w:val="pt-BR"/>
        </w:rPr>
      </w:pPr>
    </w:p>
    <w:p w:rsidR="00B73F6D" w:rsidRPr="006D35E3" w:rsidRDefault="00B73F6D" w:rsidP="00B73F6D">
      <w:pPr>
        <w:autoSpaceDE w:val="0"/>
        <w:autoSpaceDN w:val="0"/>
        <w:adjustRightInd w:val="0"/>
        <w:spacing w:after="0" w:line="360" w:lineRule="auto"/>
        <w:ind w:right="-568" w:firstLine="1134"/>
        <w:jc w:val="both"/>
        <w:rPr>
          <w:rFonts w:ascii="Arial" w:hAnsi="Arial" w:cs="Arial"/>
          <w:color w:val="000000"/>
          <w:sz w:val="24"/>
          <w:szCs w:val="24"/>
          <w:lang w:val="pt-BR"/>
        </w:rPr>
      </w:pPr>
      <w:r w:rsidRPr="006D35E3">
        <w:rPr>
          <w:rFonts w:ascii="Arial" w:hAnsi="Arial" w:cs="Arial"/>
          <w:sz w:val="24"/>
          <w:szCs w:val="24"/>
          <w:lang w:val="pt-BR"/>
        </w:rPr>
        <w:tab/>
        <w:t xml:space="preserve">Em </w:t>
      </w:r>
      <w:r>
        <w:rPr>
          <w:rFonts w:ascii="Arial" w:hAnsi="Arial" w:cs="Arial"/>
          <w:sz w:val="24"/>
          <w:szCs w:val="24"/>
          <w:lang w:val="pt-BR"/>
        </w:rPr>
        <w:t xml:space="preserve">sua revisão sistemática, </w:t>
      </w:r>
      <w:proofErr w:type="spellStart"/>
      <w:proofErr w:type="gramStart"/>
      <w:r w:rsidRPr="006D35E3">
        <w:rPr>
          <w:rFonts w:ascii="Arial" w:hAnsi="Arial" w:cs="Arial"/>
          <w:bCs/>
          <w:sz w:val="24"/>
          <w:szCs w:val="24"/>
          <w:lang w:val="pt-BR"/>
        </w:rPr>
        <w:t>Ehsani</w:t>
      </w:r>
      <w:proofErr w:type="spellEnd"/>
      <w:r>
        <w:rPr>
          <w:rFonts w:ascii="Arial" w:hAnsi="Arial" w:cs="Arial"/>
          <w:bCs/>
          <w:sz w:val="24"/>
          <w:szCs w:val="24"/>
          <w:lang w:val="pt-BR"/>
        </w:rPr>
        <w:t xml:space="preserve"> </w:t>
      </w:r>
      <w:r w:rsidR="003B357E">
        <w:rPr>
          <w:rFonts w:ascii="Arial" w:hAnsi="Arial" w:cs="Arial"/>
          <w:bCs/>
          <w:sz w:val="24"/>
          <w:szCs w:val="24"/>
          <w:lang w:val="pt-BR"/>
        </w:rPr>
        <w:t>;</w:t>
      </w:r>
      <w:proofErr w:type="gramEnd"/>
      <w:r w:rsidR="003B357E">
        <w:rPr>
          <w:rFonts w:ascii="Arial" w:hAnsi="Arial" w:cs="Arial"/>
          <w:bCs/>
          <w:sz w:val="24"/>
          <w:szCs w:val="24"/>
          <w:lang w:val="pt-BR"/>
        </w:rPr>
        <w:t xml:space="preserve"> colaboradores</w:t>
      </w:r>
      <w:r>
        <w:rPr>
          <w:rFonts w:ascii="Arial" w:hAnsi="Arial" w:cs="Arial"/>
          <w:bCs/>
          <w:sz w:val="24"/>
          <w:szCs w:val="24"/>
          <w:lang w:val="pt-BR"/>
        </w:rPr>
        <w:t xml:space="preserve"> </w:t>
      </w:r>
      <w:r w:rsidR="003B357E">
        <w:rPr>
          <w:rFonts w:ascii="Arial" w:hAnsi="Arial" w:cs="Arial"/>
          <w:bCs/>
          <w:sz w:val="24"/>
          <w:szCs w:val="24"/>
          <w:lang w:val="pt-BR"/>
        </w:rPr>
        <w:t>(</w:t>
      </w:r>
      <w:r>
        <w:rPr>
          <w:rFonts w:ascii="Arial" w:hAnsi="Arial" w:cs="Arial"/>
          <w:bCs/>
          <w:sz w:val="24"/>
          <w:szCs w:val="24"/>
          <w:lang w:val="pt-BR"/>
        </w:rPr>
        <w:t>20</w:t>
      </w:r>
      <w:r w:rsidRPr="006D35E3">
        <w:rPr>
          <w:rFonts w:ascii="Arial" w:hAnsi="Arial" w:cs="Arial"/>
          <w:bCs/>
          <w:sz w:val="24"/>
          <w:szCs w:val="24"/>
          <w:lang w:val="pt-BR"/>
        </w:rPr>
        <w:t>09</w:t>
      </w:r>
      <w:r w:rsidR="003B357E">
        <w:rPr>
          <w:rFonts w:ascii="Arial" w:hAnsi="Arial" w:cs="Arial"/>
          <w:bCs/>
          <w:sz w:val="24"/>
          <w:szCs w:val="24"/>
          <w:lang w:val="pt-BR"/>
        </w:rPr>
        <w:t>)</w:t>
      </w:r>
      <w:r w:rsidRPr="006D35E3">
        <w:rPr>
          <w:rFonts w:ascii="Arial" w:hAnsi="Arial" w:cs="Arial"/>
          <w:bCs/>
          <w:sz w:val="24"/>
          <w:szCs w:val="24"/>
          <w:lang w:val="pt-BR"/>
        </w:rPr>
        <w:t xml:space="preserve">, </w:t>
      </w:r>
      <w:r>
        <w:rPr>
          <w:rFonts w:ascii="Arial" w:hAnsi="Arial" w:cs="Arial"/>
          <w:bCs/>
          <w:sz w:val="24"/>
          <w:szCs w:val="24"/>
          <w:lang w:val="pt-BR"/>
        </w:rPr>
        <w:t>investigaram trabalhos que comparassem</w:t>
      </w:r>
      <w:r w:rsidR="00EB612D">
        <w:rPr>
          <w:rFonts w:ascii="Arial" w:hAnsi="Arial" w:cs="Arial"/>
          <w:bCs/>
          <w:sz w:val="24"/>
          <w:szCs w:val="24"/>
          <w:lang w:val="pt-BR"/>
        </w:rPr>
        <w:t xml:space="preserve"> </w:t>
      </w:r>
      <w:r>
        <w:rPr>
          <w:rFonts w:ascii="Arial" w:hAnsi="Arial" w:cs="Arial"/>
          <w:bCs/>
          <w:sz w:val="24"/>
          <w:szCs w:val="24"/>
          <w:lang w:val="pt-BR"/>
        </w:rPr>
        <w:t xml:space="preserve">a fricção gerada </w:t>
      </w:r>
      <w:r w:rsidRPr="006D35E3">
        <w:rPr>
          <w:rFonts w:ascii="Arial" w:hAnsi="Arial" w:cs="Arial"/>
          <w:bCs/>
          <w:sz w:val="24"/>
          <w:szCs w:val="24"/>
          <w:lang w:val="pt-BR"/>
        </w:rPr>
        <w:t xml:space="preserve">por </w:t>
      </w:r>
      <w:proofErr w:type="spellStart"/>
      <w:r w:rsidRPr="006D35E3">
        <w:rPr>
          <w:rFonts w:ascii="Arial" w:hAnsi="Arial" w:cs="Arial"/>
          <w:bCs/>
          <w:sz w:val="24"/>
          <w:szCs w:val="24"/>
          <w:lang w:val="pt-BR"/>
        </w:rPr>
        <w:t>bráquetes</w:t>
      </w:r>
      <w:proofErr w:type="spellEnd"/>
      <w:r w:rsidRPr="006D35E3">
        <w:rPr>
          <w:rFonts w:ascii="Arial" w:hAnsi="Arial" w:cs="Arial"/>
          <w:bCs/>
          <w:sz w:val="24"/>
          <w:szCs w:val="24"/>
          <w:lang w:val="pt-BR"/>
        </w:rPr>
        <w:t xml:space="preserve"> </w:t>
      </w:r>
      <w:proofErr w:type="spellStart"/>
      <w:r w:rsidRPr="006D35E3">
        <w:rPr>
          <w:rFonts w:ascii="Arial" w:hAnsi="Arial" w:cs="Arial"/>
          <w:bCs/>
          <w:sz w:val="24"/>
          <w:szCs w:val="24"/>
          <w:lang w:val="pt-BR"/>
        </w:rPr>
        <w:t>autoligados</w:t>
      </w:r>
      <w:proofErr w:type="spellEnd"/>
      <w:r w:rsidRPr="006D35E3">
        <w:rPr>
          <w:rFonts w:ascii="Arial" w:hAnsi="Arial" w:cs="Arial"/>
          <w:bCs/>
          <w:sz w:val="24"/>
          <w:szCs w:val="24"/>
          <w:lang w:val="pt-BR"/>
        </w:rPr>
        <w:t xml:space="preserve"> e </w:t>
      </w:r>
      <w:proofErr w:type="spellStart"/>
      <w:r w:rsidRPr="006D35E3">
        <w:rPr>
          <w:rFonts w:ascii="Arial" w:hAnsi="Arial" w:cs="Arial"/>
          <w:bCs/>
          <w:sz w:val="24"/>
          <w:szCs w:val="24"/>
          <w:lang w:val="pt-BR"/>
        </w:rPr>
        <w:t>bráquetes</w:t>
      </w:r>
      <w:proofErr w:type="spellEnd"/>
      <w:r w:rsidRPr="006D35E3">
        <w:rPr>
          <w:rFonts w:ascii="Arial" w:hAnsi="Arial" w:cs="Arial"/>
          <w:bCs/>
          <w:sz w:val="24"/>
          <w:szCs w:val="24"/>
          <w:lang w:val="pt-BR"/>
        </w:rPr>
        <w:t xml:space="preserve"> convencionais</w:t>
      </w:r>
      <w:r>
        <w:rPr>
          <w:rFonts w:ascii="Arial" w:hAnsi="Arial" w:cs="Arial"/>
          <w:bCs/>
          <w:sz w:val="24"/>
          <w:szCs w:val="24"/>
          <w:lang w:val="pt-BR"/>
        </w:rPr>
        <w:t xml:space="preserve">, concluindo que, </w:t>
      </w:r>
      <w:r>
        <w:rPr>
          <w:rFonts w:ascii="Arial" w:hAnsi="Arial" w:cs="Arial"/>
          <w:bCs/>
          <w:i/>
          <w:sz w:val="24"/>
          <w:szCs w:val="24"/>
          <w:lang w:val="pt-BR"/>
        </w:rPr>
        <w:t xml:space="preserve">in </w:t>
      </w:r>
      <w:proofErr w:type="spellStart"/>
      <w:r>
        <w:rPr>
          <w:rFonts w:ascii="Arial" w:hAnsi="Arial" w:cs="Arial"/>
          <w:bCs/>
          <w:i/>
          <w:sz w:val="24"/>
          <w:szCs w:val="24"/>
          <w:lang w:val="pt-BR"/>
        </w:rPr>
        <w:t>vitro</w:t>
      </w:r>
      <w:proofErr w:type="spellEnd"/>
      <w:r>
        <w:rPr>
          <w:rFonts w:ascii="Arial" w:hAnsi="Arial" w:cs="Arial"/>
          <w:bCs/>
          <w:i/>
          <w:sz w:val="24"/>
          <w:szCs w:val="24"/>
          <w:lang w:val="pt-BR"/>
        </w:rPr>
        <w:t xml:space="preserve">, </w:t>
      </w:r>
      <w:r w:rsidRPr="006D35E3">
        <w:rPr>
          <w:rFonts w:ascii="Arial" w:hAnsi="Arial" w:cs="Arial"/>
          <w:sz w:val="24"/>
          <w:szCs w:val="24"/>
          <w:lang w:val="pt-BR"/>
        </w:rPr>
        <w:t xml:space="preserve">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produzem mais baixa fricção com arcos redondos de menor calibre na ausência de angulação e torque, </w:t>
      </w:r>
      <w:r>
        <w:rPr>
          <w:rFonts w:ascii="Arial" w:hAnsi="Arial" w:cs="Arial"/>
          <w:sz w:val="24"/>
          <w:szCs w:val="24"/>
          <w:lang w:val="pt-BR"/>
        </w:rPr>
        <w:t xml:space="preserve">ou seja, </w:t>
      </w:r>
      <w:r w:rsidRPr="006D35E3">
        <w:rPr>
          <w:rFonts w:ascii="Arial" w:hAnsi="Arial" w:cs="Arial"/>
          <w:sz w:val="24"/>
          <w:szCs w:val="24"/>
          <w:lang w:val="pt-BR"/>
        </w:rPr>
        <w:t xml:space="preserve">em um arco perfeitamente alinhado. Não foi encontrada evidência suficiente para afirmar que, com arcos retangulares, na presença de angulação, torque e/ou em </w:t>
      </w:r>
      <w:proofErr w:type="spellStart"/>
      <w:r w:rsidRPr="006D35E3">
        <w:rPr>
          <w:rFonts w:ascii="Arial" w:hAnsi="Arial" w:cs="Arial"/>
          <w:sz w:val="24"/>
          <w:szCs w:val="24"/>
          <w:lang w:val="pt-BR"/>
        </w:rPr>
        <w:t>maloclusões</w:t>
      </w:r>
      <w:proofErr w:type="spellEnd"/>
      <w:r w:rsidRPr="006D35E3">
        <w:rPr>
          <w:rFonts w:ascii="Arial" w:hAnsi="Arial" w:cs="Arial"/>
          <w:sz w:val="24"/>
          <w:szCs w:val="24"/>
          <w:lang w:val="pt-BR"/>
        </w:rPr>
        <w:t xml:space="preserve"> consideráveis, 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produzam fricção </w:t>
      </w:r>
      <w:r>
        <w:rPr>
          <w:rFonts w:ascii="Arial" w:hAnsi="Arial" w:cs="Arial"/>
          <w:sz w:val="24"/>
          <w:szCs w:val="24"/>
          <w:lang w:val="pt-BR"/>
        </w:rPr>
        <w:t>inferior à d</w:t>
      </w:r>
      <w:r w:rsidRPr="006D35E3">
        <w:rPr>
          <w:rFonts w:ascii="Arial" w:hAnsi="Arial" w:cs="Arial"/>
          <w:sz w:val="24"/>
          <w:szCs w:val="24"/>
          <w:lang w:val="pt-BR"/>
        </w:rPr>
        <w:t xml:space="preserve">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w:t>
      </w:r>
      <w:r w:rsidR="00500FC0">
        <w:rPr>
          <w:rFonts w:ascii="Arial" w:hAnsi="Arial" w:cs="Arial"/>
          <w:sz w:val="24"/>
          <w:szCs w:val="24"/>
          <w:lang w:val="pt-BR"/>
        </w:rPr>
        <w:t xml:space="preserve"> </w:t>
      </w:r>
      <w:r w:rsidR="001344A2">
        <w:rPr>
          <w:rFonts w:ascii="Arial" w:hAnsi="Arial" w:cs="Arial"/>
          <w:sz w:val="24"/>
          <w:szCs w:val="24"/>
          <w:lang w:val="pt-BR"/>
        </w:rPr>
        <w:t>De outro modo, Chen</w:t>
      </w:r>
      <w:r w:rsidRPr="007E0185">
        <w:rPr>
          <w:rFonts w:ascii="Arial" w:hAnsi="Arial" w:cs="Arial"/>
          <w:color w:val="000000"/>
          <w:sz w:val="24"/>
          <w:szCs w:val="24"/>
          <w:lang w:val="pt-BR"/>
        </w:rPr>
        <w:t xml:space="preserve"> </w:t>
      </w:r>
      <w:proofErr w:type="spellStart"/>
      <w:proofErr w:type="gramStart"/>
      <w:r w:rsidRPr="001344A2">
        <w:rPr>
          <w:rFonts w:ascii="Arial" w:hAnsi="Arial" w:cs="Arial"/>
          <w:i/>
          <w:color w:val="000000"/>
          <w:sz w:val="24"/>
          <w:szCs w:val="24"/>
          <w:lang w:val="pt-BR"/>
        </w:rPr>
        <w:t>et</w:t>
      </w:r>
      <w:proofErr w:type="spellEnd"/>
      <w:proofErr w:type="gramEnd"/>
      <w:r w:rsidRPr="001344A2">
        <w:rPr>
          <w:rFonts w:ascii="Arial" w:hAnsi="Arial" w:cs="Arial"/>
          <w:i/>
          <w:color w:val="000000"/>
          <w:sz w:val="24"/>
          <w:szCs w:val="24"/>
          <w:lang w:val="pt-BR"/>
        </w:rPr>
        <w:t xml:space="preserve"> </w:t>
      </w:r>
      <w:proofErr w:type="spellStart"/>
      <w:r w:rsidRPr="001344A2">
        <w:rPr>
          <w:rFonts w:ascii="Arial" w:hAnsi="Arial" w:cs="Arial"/>
          <w:i/>
          <w:color w:val="000000"/>
          <w:sz w:val="24"/>
          <w:szCs w:val="24"/>
          <w:lang w:val="pt-BR"/>
        </w:rPr>
        <w:t>al</w:t>
      </w:r>
      <w:proofErr w:type="spellEnd"/>
      <w:r w:rsidRPr="007E0185">
        <w:rPr>
          <w:rFonts w:ascii="Arial" w:hAnsi="Arial" w:cs="Arial"/>
          <w:color w:val="000000"/>
          <w:sz w:val="24"/>
          <w:szCs w:val="24"/>
          <w:lang w:val="pt-BR"/>
        </w:rPr>
        <w:t>, 2010</w:t>
      </w:r>
      <w:r w:rsidR="00587D3A" w:rsidRPr="007E0185">
        <w:rPr>
          <w:rFonts w:ascii="Arial" w:hAnsi="Arial" w:cs="Arial"/>
          <w:color w:val="000000"/>
          <w:sz w:val="24"/>
          <w:szCs w:val="24"/>
          <w:lang w:val="pt-BR"/>
        </w:rPr>
        <w:t>,</w:t>
      </w:r>
      <w:r w:rsidRPr="007E0185">
        <w:rPr>
          <w:rFonts w:ascii="Arial" w:hAnsi="Arial" w:cs="Arial"/>
          <w:color w:val="000000"/>
          <w:sz w:val="24"/>
          <w:szCs w:val="24"/>
          <w:lang w:val="pt-BR"/>
        </w:rPr>
        <w:t xml:space="preserve"> levant</w:t>
      </w:r>
      <w:r w:rsidR="007E0185" w:rsidRPr="007E0185">
        <w:rPr>
          <w:rFonts w:ascii="Arial" w:hAnsi="Arial" w:cs="Arial"/>
          <w:color w:val="000000"/>
          <w:sz w:val="24"/>
          <w:szCs w:val="24"/>
          <w:lang w:val="pt-BR"/>
        </w:rPr>
        <w:t>aram</w:t>
      </w:r>
      <w:r w:rsidRPr="007E0185">
        <w:rPr>
          <w:rFonts w:ascii="Arial" w:hAnsi="Arial" w:cs="Arial"/>
          <w:color w:val="000000"/>
          <w:sz w:val="24"/>
          <w:szCs w:val="24"/>
          <w:lang w:val="pt-BR"/>
        </w:rPr>
        <w:t xml:space="preserve"> artigos </w:t>
      </w:r>
      <w:r w:rsidR="001344A2">
        <w:rPr>
          <w:rFonts w:ascii="Arial" w:hAnsi="Arial" w:cs="Arial"/>
          <w:color w:val="000000"/>
          <w:sz w:val="24"/>
          <w:szCs w:val="24"/>
          <w:lang w:val="pt-BR"/>
        </w:rPr>
        <w:t xml:space="preserve">de </w:t>
      </w:r>
      <w:r w:rsidRPr="007E0185">
        <w:rPr>
          <w:rFonts w:ascii="Arial" w:hAnsi="Arial" w:cs="Arial"/>
          <w:color w:val="000000"/>
          <w:sz w:val="24"/>
          <w:szCs w:val="24"/>
          <w:lang w:val="pt-BR"/>
        </w:rPr>
        <w:t xml:space="preserve">1966 a 2009 e ao final </w:t>
      </w:r>
      <w:r w:rsidR="001344A2">
        <w:rPr>
          <w:rFonts w:ascii="Arial" w:hAnsi="Arial" w:cs="Arial"/>
          <w:color w:val="000000"/>
          <w:sz w:val="24"/>
          <w:szCs w:val="24"/>
          <w:lang w:val="pt-BR"/>
        </w:rPr>
        <w:t xml:space="preserve">comprovaram como vantagens dos </w:t>
      </w:r>
      <w:proofErr w:type="spellStart"/>
      <w:r w:rsidR="001344A2">
        <w:rPr>
          <w:rFonts w:ascii="Arial" w:hAnsi="Arial" w:cs="Arial"/>
          <w:color w:val="000000"/>
          <w:sz w:val="24"/>
          <w:szCs w:val="24"/>
          <w:lang w:val="pt-BR"/>
        </w:rPr>
        <w:t>autoligados</w:t>
      </w:r>
      <w:proofErr w:type="spellEnd"/>
      <w:r w:rsidR="001344A2">
        <w:rPr>
          <w:rFonts w:ascii="Arial" w:hAnsi="Arial" w:cs="Arial"/>
          <w:color w:val="000000"/>
          <w:sz w:val="24"/>
          <w:szCs w:val="24"/>
          <w:lang w:val="pt-BR"/>
        </w:rPr>
        <w:t xml:space="preserve"> </w:t>
      </w:r>
      <w:r w:rsidR="001344A2" w:rsidRPr="007E0185">
        <w:rPr>
          <w:rFonts w:ascii="Arial" w:hAnsi="Arial" w:cs="Arial"/>
          <w:color w:val="000000"/>
          <w:sz w:val="24"/>
          <w:szCs w:val="24"/>
          <w:lang w:val="pt-BR"/>
        </w:rPr>
        <w:t xml:space="preserve">menor tempo de cadeira e uma </w:t>
      </w:r>
      <w:proofErr w:type="spellStart"/>
      <w:r w:rsidR="001344A2" w:rsidRPr="007E0185">
        <w:rPr>
          <w:rFonts w:ascii="Arial" w:hAnsi="Arial" w:cs="Arial"/>
          <w:color w:val="000000"/>
          <w:sz w:val="24"/>
          <w:szCs w:val="24"/>
          <w:lang w:val="pt-BR"/>
        </w:rPr>
        <w:t>vestibularização</w:t>
      </w:r>
      <w:proofErr w:type="spellEnd"/>
      <w:r w:rsidR="001344A2" w:rsidRPr="007E0185">
        <w:rPr>
          <w:rFonts w:ascii="Arial" w:hAnsi="Arial" w:cs="Arial"/>
          <w:color w:val="000000"/>
          <w:sz w:val="24"/>
          <w:szCs w:val="24"/>
          <w:lang w:val="pt-BR"/>
        </w:rPr>
        <w:t xml:space="preserve"> dos incisivos superiores discretamente menor</w:t>
      </w:r>
      <w:r w:rsidR="00036F18">
        <w:rPr>
          <w:rFonts w:ascii="Arial" w:hAnsi="Arial" w:cs="Arial"/>
          <w:color w:val="000000"/>
          <w:sz w:val="24"/>
          <w:szCs w:val="24"/>
          <w:lang w:val="pt-BR"/>
        </w:rPr>
        <w:t>. N</w:t>
      </w:r>
      <w:r w:rsidRPr="007E0185">
        <w:rPr>
          <w:rFonts w:ascii="Arial" w:hAnsi="Arial" w:cs="Arial"/>
          <w:color w:val="000000"/>
          <w:sz w:val="24"/>
          <w:szCs w:val="24"/>
          <w:lang w:val="pt-BR"/>
        </w:rPr>
        <w:t>enhuma diferença em tempo total de tratamento foi comprovada</w:t>
      </w:r>
      <w:r w:rsidR="00EB612D" w:rsidRPr="007E0185">
        <w:rPr>
          <w:rFonts w:ascii="Arial" w:hAnsi="Arial" w:cs="Arial"/>
          <w:color w:val="000000"/>
          <w:sz w:val="24"/>
          <w:szCs w:val="24"/>
          <w:lang w:val="pt-BR"/>
        </w:rPr>
        <w:t xml:space="preserve">. </w:t>
      </w: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p>
    <w:p w:rsidR="00C0725A" w:rsidRPr="00C2636D" w:rsidRDefault="00C0725A" w:rsidP="003B357E">
      <w:pPr>
        <w:pStyle w:val="PargrafodaLista"/>
        <w:numPr>
          <w:ilvl w:val="1"/>
          <w:numId w:val="18"/>
        </w:numPr>
        <w:spacing w:line="360" w:lineRule="auto"/>
        <w:ind w:right="-568"/>
        <w:jc w:val="both"/>
        <w:rPr>
          <w:rFonts w:ascii="Arial" w:hAnsi="Arial" w:cs="Arial"/>
          <w:b/>
          <w:sz w:val="24"/>
          <w:szCs w:val="24"/>
          <w:lang w:val="pt-BR"/>
        </w:rPr>
      </w:pPr>
      <w:r w:rsidRPr="00C2636D">
        <w:rPr>
          <w:rFonts w:ascii="Arial" w:hAnsi="Arial" w:cs="Arial"/>
          <w:b/>
          <w:sz w:val="24"/>
          <w:szCs w:val="24"/>
          <w:lang w:val="pt-BR"/>
        </w:rPr>
        <w:t xml:space="preserve">Métodos de ligação </w:t>
      </w:r>
      <w:proofErr w:type="spellStart"/>
      <w:r w:rsidRPr="00C2636D">
        <w:rPr>
          <w:rFonts w:ascii="Arial" w:hAnsi="Arial" w:cs="Arial"/>
          <w:b/>
          <w:sz w:val="24"/>
          <w:szCs w:val="24"/>
          <w:lang w:val="pt-BR"/>
        </w:rPr>
        <w:t>fio-bráquete</w:t>
      </w:r>
      <w:proofErr w:type="spellEnd"/>
    </w:p>
    <w:p w:rsidR="001F2B6C" w:rsidRDefault="001F2B6C" w:rsidP="00B53E28">
      <w:pPr>
        <w:pStyle w:val="PargrafodaLista"/>
        <w:spacing w:line="360" w:lineRule="auto"/>
        <w:ind w:left="0" w:right="-568" w:firstLine="1134"/>
        <w:jc w:val="both"/>
        <w:rPr>
          <w:rFonts w:ascii="Arial" w:hAnsi="Arial" w:cs="Arial"/>
          <w:sz w:val="24"/>
          <w:szCs w:val="24"/>
          <w:lang w:val="pt-BR"/>
        </w:rPr>
      </w:pPr>
    </w:p>
    <w:p w:rsidR="00B53E28" w:rsidRDefault="00B53E28" w:rsidP="00B53E28">
      <w:pPr>
        <w:pStyle w:val="PargrafodaLista"/>
        <w:spacing w:line="360" w:lineRule="auto"/>
        <w:ind w:left="0" w:right="-568" w:firstLine="1134"/>
        <w:jc w:val="both"/>
        <w:rPr>
          <w:rFonts w:ascii="Arial" w:hAnsi="Arial" w:cs="Arial"/>
          <w:sz w:val="24"/>
          <w:szCs w:val="24"/>
          <w:lang w:val="pt-BR"/>
        </w:rPr>
      </w:pPr>
      <w:proofErr w:type="gramStart"/>
      <w:r w:rsidRPr="006D35E3">
        <w:rPr>
          <w:rFonts w:ascii="Arial" w:hAnsi="Arial" w:cs="Arial"/>
          <w:sz w:val="24"/>
          <w:szCs w:val="24"/>
          <w:lang w:val="pt-BR"/>
        </w:rPr>
        <w:t xml:space="preserve">Schumacher </w:t>
      </w:r>
      <w:r w:rsidR="003B357E">
        <w:rPr>
          <w:rFonts w:ascii="Arial" w:hAnsi="Arial" w:cs="Arial"/>
          <w:sz w:val="24"/>
          <w:szCs w:val="24"/>
          <w:lang w:val="pt-BR"/>
        </w:rPr>
        <w:t>;</w:t>
      </w:r>
      <w:proofErr w:type="gramEnd"/>
      <w:r w:rsidRPr="006D35E3">
        <w:rPr>
          <w:rFonts w:ascii="Arial" w:hAnsi="Arial" w:cs="Arial"/>
          <w:sz w:val="24"/>
          <w:szCs w:val="24"/>
          <w:lang w:val="pt-BR"/>
        </w:rPr>
        <w:t xml:space="preserve"> </w:t>
      </w:r>
      <w:proofErr w:type="spellStart"/>
      <w:r w:rsidRPr="006D35E3">
        <w:rPr>
          <w:rFonts w:ascii="Arial" w:hAnsi="Arial" w:cs="Arial"/>
          <w:sz w:val="24"/>
          <w:szCs w:val="24"/>
          <w:lang w:val="pt-BR"/>
        </w:rPr>
        <w:t>cols</w:t>
      </w:r>
      <w:proofErr w:type="spellEnd"/>
      <w:r w:rsidRPr="006D35E3">
        <w:rPr>
          <w:rFonts w:ascii="Arial" w:hAnsi="Arial" w:cs="Arial"/>
          <w:sz w:val="24"/>
          <w:szCs w:val="24"/>
          <w:lang w:val="pt-BR"/>
        </w:rPr>
        <w:t xml:space="preserve"> (</w:t>
      </w:r>
      <w:r w:rsidRPr="007568D2">
        <w:rPr>
          <w:rFonts w:ascii="Arial" w:hAnsi="Arial" w:cs="Arial"/>
          <w:i/>
          <w:sz w:val="24"/>
          <w:szCs w:val="24"/>
          <w:lang w:val="pt-BR"/>
        </w:rPr>
        <w:t>apud</w:t>
      </w:r>
      <w:r w:rsidRPr="006D35E3">
        <w:rPr>
          <w:rFonts w:ascii="Arial" w:hAnsi="Arial" w:cs="Arial"/>
          <w:sz w:val="24"/>
          <w:szCs w:val="24"/>
          <w:lang w:val="pt-BR"/>
        </w:rPr>
        <w:t xml:space="preserve"> </w:t>
      </w:r>
      <w:r w:rsidRPr="008506C9">
        <w:rPr>
          <w:rFonts w:ascii="Arial" w:eastAsia="Times New Roman" w:hAnsi="Arial" w:cs="Arial"/>
          <w:caps/>
          <w:color w:val="000000"/>
          <w:sz w:val="24"/>
          <w:szCs w:val="24"/>
          <w:lang w:val="pt-BR" w:eastAsia="pt-BR"/>
        </w:rPr>
        <w:t>Fleming</w:t>
      </w:r>
      <w:r w:rsidRPr="006D35E3">
        <w:rPr>
          <w:rFonts w:ascii="Arial" w:hAnsi="Arial" w:cs="Arial"/>
          <w:sz w:val="24"/>
          <w:szCs w:val="24"/>
          <w:lang w:val="pt-BR"/>
        </w:rPr>
        <w:t xml:space="preserve"> </w:t>
      </w:r>
      <w:proofErr w:type="spellStart"/>
      <w:r w:rsidRPr="007568D2">
        <w:rPr>
          <w:rFonts w:ascii="Arial" w:hAnsi="Arial" w:cs="Arial"/>
          <w:i/>
          <w:sz w:val="24"/>
          <w:szCs w:val="24"/>
          <w:lang w:val="pt-BR"/>
        </w:rPr>
        <w:t>et</w:t>
      </w:r>
      <w:proofErr w:type="spellEnd"/>
      <w:r w:rsidRPr="007568D2">
        <w:rPr>
          <w:rFonts w:ascii="Arial" w:hAnsi="Arial" w:cs="Arial"/>
          <w:i/>
          <w:sz w:val="24"/>
          <w:szCs w:val="24"/>
          <w:lang w:val="pt-BR"/>
        </w:rPr>
        <w:t xml:space="preserve"> </w:t>
      </w:r>
      <w:proofErr w:type="spellStart"/>
      <w:r w:rsidRPr="007568D2">
        <w:rPr>
          <w:rFonts w:ascii="Arial" w:hAnsi="Arial" w:cs="Arial"/>
          <w:i/>
          <w:sz w:val="24"/>
          <w:szCs w:val="24"/>
          <w:lang w:val="pt-BR"/>
        </w:rPr>
        <w:t>al</w:t>
      </w:r>
      <w:proofErr w:type="spellEnd"/>
      <w:r w:rsidRPr="006D35E3">
        <w:rPr>
          <w:rFonts w:ascii="Arial" w:hAnsi="Arial" w:cs="Arial"/>
          <w:sz w:val="24"/>
          <w:szCs w:val="24"/>
          <w:lang w:val="pt-BR"/>
        </w:rPr>
        <w:t xml:space="preserve"> 2008) sugerem que a natureza da ligação desempenha papel fundamental na determinação da fricção.</w:t>
      </w:r>
      <w:r w:rsidR="002E4199">
        <w:rPr>
          <w:rFonts w:ascii="Arial" w:hAnsi="Arial" w:cs="Arial"/>
          <w:sz w:val="24"/>
          <w:szCs w:val="24"/>
          <w:lang w:val="pt-BR"/>
        </w:rPr>
        <w:t xml:space="preserve"> </w:t>
      </w:r>
      <w:proofErr w:type="spellStart"/>
      <w:r w:rsidRPr="006D35E3">
        <w:rPr>
          <w:rFonts w:ascii="Arial" w:hAnsi="Arial" w:cs="Arial"/>
          <w:sz w:val="24"/>
          <w:szCs w:val="24"/>
          <w:lang w:val="pt-BR"/>
        </w:rPr>
        <w:t>Shivapuja</w:t>
      </w:r>
      <w:proofErr w:type="spellEnd"/>
      <w:r w:rsidRPr="006D35E3">
        <w:rPr>
          <w:rFonts w:ascii="Arial" w:hAnsi="Arial" w:cs="Arial"/>
          <w:sz w:val="24"/>
          <w:szCs w:val="24"/>
          <w:lang w:val="pt-BR"/>
        </w:rPr>
        <w:t xml:space="preserve"> </w:t>
      </w:r>
      <w:r w:rsidR="00F05E69">
        <w:rPr>
          <w:rFonts w:ascii="Arial" w:hAnsi="Arial" w:cs="Arial"/>
          <w:sz w:val="24"/>
          <w:szCs w:val="24"/>
          <w:lang w:val="pt-BR"/>
        </w:rPr>
        <w:t>e</w:t>
      </w:r>
      <w:r w:rsidRPr="006D35E3">
        <w:rPr>
          <w:rFonts w:ascii="Arial" w:hAnsi="Arial" w:cs="Arial"/>
          <w:sz w:val="24"/>
          <w:szCs w:val="24"/>
          <w:lang w:val="pt-BR"/>
        </w:rPr>
        <w:t xml:space="preserve"> Berger (</w:t>
      </w:r>
      <w:r w:rsidRPr="007568D2">
        <w:rPr>
          <w:rFonts w:ascii="Arial" w:hAnsi="Arial" w:cs="Arial"/>
          <w:i/>
          <w:sz w:val="24"/>
          <w:szCs w:val="24"/>
          <w:lang w:val="pt-BR"/>
        </w:rPr>
        <w:t>apud</w:t>
      </w:r>
      <w:r w:rsidRPr="006D35E3">
        <w:rPr>
          <w:rFonts w:ascii="Arial" w:hAnsi="Arial" w:cs="Arial"/>
          <w:sz w:val="24"/>
          <w:szCs w:val="24"/>
          <w:lang w:val="pt-BR"/>
        </w:rPr>
        <w:t xml:space="preserve"> </w:t>
      </w:r>
      <w:r w:rsidRPr="008506C9">
        <w:rPr>
          <w:rFonts w:ascii="Arial" w:eastAsia="Times New Roman" w:hAnsi="Arial" w:cs="Arial"/>
          <w:caps/>
          <w:color w:val="000000"/>
          <w:sz w:val="24"/>
          <w:szCs w:val="24"/>
          <w:lang w:val="pt-BR" w:eastAsia="pt-BR"/>
        </w:rPr>
        <w:t>Fleming</w:t>
      </w:r>
      <w:r w:rsidRPr="008506C9">
        <w:rPr>
          <w:rFonts w:ascii="Arial" w:hAnsi="Arial" w:cs="Arial"/>
          <w:caps/>
          <w:sz w:val="24"/>
          <w:szCs w:val="24"/>
          <w:lang w:val="pt-BR"/>
        </w:rPr>
        <w:t xml:space="preserve"> </w:t>
      </w:r>
      <w:proofErr w:type="spellStart"/>
      <w:proofErr w:type="gramStart"/>
      <w:r w:rsidRPr="007568D2">
        <w:rPr>
          <w:rFonts w:ascii="Arial" w:hAnsi="Arial" w:cs="Arial"/>
          <w:i/>
          <w:sz w:val="24"/>
          <w:szCs w:val="24"/>
          <w:lang w:val="pt-BR"/>
        </w:rPr>
        <w:t>et</w:t>
      </w:r>
      <w:proofErr w:type="spellEnd"/>
      <w:proofErr w:type="gramEnd"/>
      <w:r w:rsidRPr="007568D2">
        <w:rPr>
          <w:rFonts w:ascii="Arial" w:hAnsi="Arial" w:cs="Arial"/>
          <w:i/>
          <w:sz w:val="24"/>
          <w:szCs w:val="24"/>
          <w:lang w:val="pt-BR"/>
        </w:rPr>
        <w:t xml:space="preserve"> </w:t>
      </w:r>
      <w:proofErr w:type="spellStart"/>
      <w:r w:rsidRPr="007568D2">
        <w:rPr>
          <w:rFonts w:ascii="Arial" w:hAnsi="Arial" w:cs="Arial"/>
          <w:i/>
          <w:sz w:val="24"/>
          <w:szCs w:val="24"/>
          <w:lang w:val="pt-BR"/>
        </w:rPr>
        <w:t>al</w:t>
      </w:r>
      <w:proofErr w:type="spellEnd"/>
      <w:r w:rsidRPr="006D35E3">
        <w:rPr>
          <w:rFonts w:ascii="Arial" w:hAnsi="Arial" w:cs="Arial"/>
          <w:sz w:val="24"/>
          <w:szCs w:val="24"/>
          <w:lang w:val="pt-BR"/>
        </w:rPr>
        <w:t xml:space="preserve"> 2008) citam que a ligação com amarrilho produz 30 a 50% da força de atrito gerada pelas ligaduras elásticas mas, mesmo estas, geram atrito em níveis indesejados. </w:t>
      </w:r>
    </w:p>
    <w:p w:rsidR="003B357E" w:rsidRPr="006D35E3" w:rsidRDefault="003B357E" w:rsidP="00B53E28">
      <w:pPr>
        <w:pStyle w:val="PargrafodaLista"/>
        <w:spacing w:line="360" w:lineRule="auto"/>
        <w:ind w:left="0" w:right="-568" w:firstLine="1134"/>
        <w:jc w:val="both"/>
        <w:rPr>
          <w:rFonts w:ascii="Arial" w:hAnsi="Arial" w:cs="Arial"/>
          <w:sz w:val="24"/>
          <w:szCs w:val="24"/>
          <w:lang w:val="pt-BR"/>
        </w:rPr>
      </w:pPr>
    </w:p>
    <w:p w:rsidR="008B568A" w:rsidRDefault="00B53E28" w:rsidP="00B53E28">
      <w:pPr>
        <w:pStyle w:val="PargrafodaLista"/>
        <w:autoSpaceDE w:val="0"/>
        <w:autoSpaceDN w:val="0"/>
        <w:adjustRightInd w:val="0"/>
        <w:spacing w:after="0" w:line="360" w:lineRule="auto"/>
        <w:ind w:left="0" w:right="-568" w:firstLine="1134"/>
        <w:jc w:val="both"/>
        <w:rPr>
          <w:rFonts w:ascii="Arial" w:hAnsi="Arial" w:cs="Arial"/>
          <w:sz w:val="24"/>
          <w:szCs w:val="24"/>
          <w:lang w:val="pt-BR"/>
        </w:rPr>
      </w:pPr>
      <w:r w:rsidRPr="006D35E3">
        <w:rPr>
          <w:rFonts w:ascii="Arial" w:hAnsi="Arial" w:cs="Arial"/>
          <w:color w:val="000000"/>
          <w:sz w:val="24"/>
          <w:szCs w:val="24"/>
          <w:lang w:val="pt-BR"/>
        </w:rPr>
        <w:t xml:space="preserve">Vários estudos </w:t>
      </w:r>
      <w:proofErr w:type="spellStart"/>
      <w:r w:rsidRPr="003D26F2">
        <w:rPr>
          <w:rFonts w:ascii="Arial" w:hAnsi="Arial" w:cs="Arial"/>
          <w:i/>
          <w:color w:val="000000"/>
          <w:sz w:val="24"/>
          <w:szCs w:val="24"/>
          <w:lang w:val="pt-BR"/>
        </w:rPr>
        <w:t>in-vitro</w:t>
      </w:r>
      <w:proofErr w:type="spellEnd"/>
      <w:r w:rsidRPr="003D26F2">
        <w:rPr>
          <w:rFonts w:ascii="Arial" w:hAnsi="Arial" w:cs="Arial"/>
          <w:i/>
          <w:color w:val="000000"/>
          <w:sz w:val="24"/>
          <w:szCs w:val="24"/>
          <w:lang w:val="pt-BR"/>
        </w:rPr>
        <w:t xml:space="preserve"> </w:t>
      </w:r>
      <w:r w:rsidRPr="006D35E3">
        <w:rPr>
          <w:rFonts w:ascii="Arial" w:hAnsi="Arial" w:cs="Arial"/>
          <w:color w:val="000000"/>
          <w:sz w:val="24"/>
          <w:szCs w:val="24"/>
          <w:lang w:val="pt-BR"/>
        </w:rPr>
        <w:t xml:space="preserve">realizaram combinações arco/método ligação para avaliar os efeitos de cada um na resistência </w:t>
      </w:r>
      <w:proofErr w:type="spellStart"/>
      <w:r w:rsidRPr="006D35E3">
        <w:rPr>
          <w:rFonts w:ascii="Arial" w:hAnsi="Arial" w:cs="Arial"/>
          <w:color w:val="000000"/>
          <w:sz w:val="24"/>
          <w:szCs w:val="24"/>
          <w:lang w:val="pt-BR"/>
        </w:rPr>
        <w:t>friccional</w:t>
      </w:r>
      <w:proofErr w:type="spellEnd"/>
      <w:r w:rsidRPr="006D35E3">
        <w:rPr>
          <w:rFonts w:ascii="Arial" w:hAnsi="Arial" w:cs="Arial"/>
          <w:color w:val="000000"/>
          <w:sz w:val="24"/>
          <w:szCs w:val="24"/>
          <w:lang w:val="pt-BR"/>
        </w:rPr>
        <w:t>.</w:t>
      </w:r>
      <w:r>
        <w:rPr>
          <w:rFonts w:ascii="Arial" w:hAnsi="Arial" w:cs="Arial"/>
          <w:color w:val="000000"/>
          <w:sz w:val="24"/>
          <w:szCs w:val="24"/>
          <w:lang w:val="pt-BR"/>
        </w:rPr>
        <w:t xml:space="preserve"> </w:t>
      </w:r>
      <w:proofErr w:type="spellStart"/>
      <w:r w:rsidR="00412F6E">
        <w:rPr>
          <w:rFonts w:ascii="Arial" w:hAnsi="Arial" w:cs="Arial"/>
          <w:color w:val="000000"/>
          <w:sz w:val="24"/>
          <w:szCs w:val="24"/>
          <w:lang w:val="pt-BR"/>
        </w:rPr>
        <w:t>Petersen</w:t>
      </w:r>
      <w:proofErr w:type="spellEnd"/>
      <w:r w:rsidR="00412F6E">
        <w:rPr>
          <w:rFonts w:ascii="Arial" w:hAnsi="Arial" w:cs="Arial"/>
          <w:color w:val="000000"/>
          <w:sz w:val="24"/>
          <w:szCs w:val="24"/>
          <w:lang w:val="pt-BR"/>
        </w:rPr>
        <w:t xml:space="preserve"> </w:t>
      </w:r>
      <w:proofErr w:type="spellStart"/>
      <w:proofErr w:type="gramStart"/>
      <w:r w:rsidR="003B357E">
        <w:rPr>
          <w:rFonts w:ascii="Arial" w:hAnsi="Arial" w:cs="Arial"/>
          <w:i/>
          <w:color w:val="000000"/>
          <w:sz w:val="24"/>
          <w:szCs w:val="24"/>
          <w:lang w:val="pt-BR"/>
        </w:rPr>
        <w:t>et</w:t>
      </w:r>
      <w:proofErr w:type="spellEnd"/>
      <w:proofErr w:type="gramEnd"/>
      <w:r w:rsidR="003B357E">
        <w:rPr>
          <w:rFonts w:ascii="Arial" w:hAnsi="Arial" w:cs="Arial"/>
          <w:i/>
          <w:color w:val="000000"/>
          <w:sz w:val="24"/>
          <w:szCs w:val="24"/>
          <w:lang w:val="pt-BR"/>
        </w:rPr>
        <w:t xml:space="preserve"> </w:t>
      </w:r>
      <w:proofErr w:type="spellStart"/>
      <w:r w:rsidR="003B357E">
        <w:rPr>
          <w:rFonts w:ascii="Arial" w:hAnsi="Arial" w:cs="Arial"/>
          <w:i/>
          <w:color w:val="000000"/>
          <w:sz w:val="24"/>
          <w:szCs w:val="24"/>
          <w:lang w:val="pt-BR"/>
        </w:rPr>
        <w:t>al</w:t>
      </w:r>
      <w:proofErr w:type="spellEnd"/>
      <w:r w:rsidR="00412F6E">
        <w:rPr>
          <w:rFonts w:ascii="Arial" w:hAnsi="Arial" w:cs="Arial"/>
          <w:i/>
          <w:color w:val="000000"/>
          <w:sz w:val="24"/>
          <w:szCs w:val="24"/>
          <w:lang w:val="pt-BR"/>
        </w:rPr>
        <w:t xml:space="preserve"> </w:t>
      </w:r>
      <w:r w:rsidR="003B357E" w:rsidRPr="003B357E">
        <w:rPr>
          <w:rFonts w:ascii="Arial" w:hAnsi="Arial" w:cs="Arial"/>
          <w:color w:val="000000"/>
          <w:sz w:val="24"/>
          <w:szCs w:val="24"/>
          <w:lang w:val="pt-BR"/>
        </w:rPr>
        <w:t>(</w:t>
      </w:r>
      <w:r w:rsidR="00412F6E" w:rsidRPr="003B357E">
        <w:rPr>
          <w:rFonts w:ascii="Arial" w:hAnsi="Arial" w:cs="Arial"/>
          <w:color w:val="000000"/>
          <w:sz w:val="24"/>
          <w:szCs w:val="24"/>
          <w:lang w:val="pt-BR"/>
        </w:rPr>
        <w:t>2009</w:t>
      </w:r>
      <w:r w:rsidR="003B357E" w:rsidRPr="003B357E">
        <w:rPr>
          <w:rFonts w:ascii="Arial" w:hAnsi="Arial" w:cs="Arial"/>
          <w:color w:val="000000"/>
          <w:sz w:val="24"/>
          <w:szCs w:val="24"/>
          <w:lang w:val="pt-BR"/>
        </w:rPr>
        <w:t>)</w:t>
      </w:r>
      <w:r w:rsidR="00412F6E" w:rsidRPr="003B357E">
        <w:rPr>
          <w:rFonts w:ascii="Arial" w:hAnsi="Arial" w:cs="Arial"/>
          <w:color w:val="000000"/>
          <w:sz w:val="24"/>
          <w:szCs w:val="24"/>
          <w:lang w:val="pt-BR"/>
        </w:rPr>
        <w:t>,</w:t>
      </w:r>
      <w:r w:rsidR="00412F6E">
        <w:rPr>
          <w:rFonts w:ascii="Arial" w:hAnsi="Arial" w:cs="Arial"/>
          <w:color w:val="000000"/>
          <w:sz w:val="24"/>
          <w:szCs w:val="24"/>
          <w:lang w:val="pt-BR"/>
        </w:rPr>
        <w:t xml:space="preserve"> constataram que as forças liberadas pelo fio após a queda da tensão inicial das ligas não são estatisticamente diferentes  das forças presentes em </w:t>
      </w:r>
      <w:proofErr w:type="spellStart"/>
      <w:r w:rsidR="00412F6E">
        <w:rPr>
          <w:rFonts w:ascii="Arial" w:hAnsi="Arial" w:cs="Arial"/>
          <w:color w:val="000000"/>
          <w:sz w:val="24"/>
          <w:szCs w:val="24"/>
          <w:lang w:val="pt-BR"/>
        </w:rPr>
        <w:t>autoligados</w:t>
      </w:r>
      <w:proofErr w:type="spellEnd"/>
      <w:r w:rsidR="00412F6E">
        <w:rPr>
          <w:rFonts w:ascii="Arial" w:hAnsi="Arial" w:cs="Arial"/>
          <w:color w:val="000000"/>
          <w:sz w:val="24"/>
          <w:szCs w:val="24"/>
          <w:lang w:val="pt-BR"/>
        </w:rPr>
        <w:t xml:space="preserve">. Assim, ligas distendidas e </w:t>
      </w:r>
      <w:proofErr w:type="spellStart"/>
      <w:r w:rsidR="00412F6E">
        <w:rPr>
          <w:rFonts w:ascii="Arial" w:hAnsi="Arial" w:cs="Arial"/>
          <w:color w:val="000000"/>
          <w:sz w:val="24"/>
          <w:szCs w:val="24"/>
          <w:lang w:val="pt-BR"/>
        </w:rPr>
        <w:t>autoligados</w:t>
      </w:r>
      <w:proofErr w:type="spellEnd"/>
      <w:r w:rsidR="00412F6E">
        <w:rPr>
          <w:rFonts w:ascii="Arial" w:hAnsi="Arial" w:cs="Arial"/>
          <w:color w:val="000000"/>
          <w:sz w:val="24"/>
          <w:szCs w:val="24"/>
          <w:lang w:val="pt-BR"/>
        </w:rPr>
        <w:t xml:space="preserve"> </w:t>
      </w:r>
      <w:r w:rsidR="001E429D">
        <w:rPr>
          <w:rFonts w:ascii="Arial" w:hAnsi="Arial" w:cs="Arial"/>
          <w:color w:val="000000"/>
          <w:sz w:val="24"/>
          <w:szCs w:val="24"/>
          <w:lang w:val="pt-BR"/>
        </w:rPr>
        <w:t>foram</w:t>
      </w:r>
      <w:r w:rsidR="00412F6E">
        <w:rPr>
          <w:rFonts w:ascii="Arial" w:hAnsi="Arial" w:cs="Arial"/>
          <w:color w:val="000000"/>
          <w:sz w:val="24"/>
          <w:szCs w:val="24"/>
          <w:lang w:val="pt-BR"/>
        </w:rPr>
        <w:t xml:space="preserve"> mais </w:t>
      </w:r>
      <w:proofErr w:type="gramStart"/>
      <w:r w:rsidR="00412F6E">
        <w:rPr>
          <w:rFonts w:ascii="Arial" w:hAnsi="Arial" w:cs="Arial"/>
          <w:color w:val="000000"/>
          <w:sz w:val="24"/>
          <w:szCs w:val="24"/>
          <w:lang w:val="pt-BR"/>
        </w:rPr>
        <w:t>efetivos</w:t>
      </w:r>
      <w:proofErr w:type="gramEnd"/>
      <w:r w:rsidR="00412F6E">
        <w:rPr>
          <w:rFonts w:ascii="Arial" w:hAnsi="Arial" w:cs="Arial"/>
          <w:color w:val="000000"/>
          <w:sz w:val="24"/>
          <w:szCs w:val="24"/>
          <w:lang w:val="pt-BR"/>
        </w:rPr>
        <w:t xml:space="preserve"> no alinhamento que ligas ativas.</w:t>
      </w:r>
      <w:r w:rsidR="001E429D">
        <w:rPr>
          <w:rFonts w:ascii="Arial" w:hAnsi="Arial" w:cs="Arial"/>
          <w:color w:val="000000"/>
          <w:sz w:val="24"/>
          <w:szCs w:val="24"/>
          <w:lang w:val="pt-BR"/>
        </w:rPr>
        <w:t xml:space="preserve"> </w:t>
      </w:r>
      <w:r>
        <w:rPr>
          <w:rFonts w:ascii="Arial" w:hAnsi="Arial" w:cs="Arial"/>
          <w:color w:val="000000"/>
          <w:sz w:val="24"/>
          <w:szCs w:val="24"/>
          <w:lang w:val="pt-BR"/>
        </w:rPr>
        <w:t xml:space="preserve"> </w:t>
      </w:r>
      <w:proofErr w:type="spellStart"/>
      <w:r w:rsidR="008B568A" w:rsidRPr="006D35E3">
        <w:rPr>
          <w:rFonts w:ascii="Arial" w:hAnsi="Arial" w:cs="Arial"/>
          <w:bCs/>
          <w:sz w:val="24"/>
          <w:szCs w:val="24"/>
          <w:lang w:val="pt-BR"/>
        </w:rPr>
        <w:t>Baccettia</w:t>
      </w:r>
      <w:proofErr w:type="spellEnd"/>
      <w:r w:rsidR="008B568A" w:rsidRPr="006D35E3">
        <w:rPr>
          <w:rFonts w:ascii="Arial" w:hAnsi="Arial" w:cs="Arial"/>
          <w:bCs/>
          <w:sz w:val="24"/>
          <w:szCs w:val="24"/>
          <w:lang w:val="pt-BR"/>
        </w:rPr>
        <w:t xml:space="preserve"> </w:t>
      </w:r>
      <w:proofErr w:type="spellStart"/>
      <w:proofErr w:type="gramStart"/>
      <w:r w:rsidR="008B568A" w:rsidRPr="003D26F2">
        <w:rPr>
          <w:rFonts w:ascii="Arial" w:hAnsi="Arial" w:cs="Arial"/>
          <w:bCs/>
          <w:i/>
          <w:sz w:val="24"/>
          <w:szCs w:val="24"/>
          <w:lang w:val="pt-BR"/>
        </w:rPr>
        <w:t>et</w:t>
      </w:r>
      <w:proofErr w:type="spellEnd"/>
      <w:proofErr w:type="gramEnd"/>
      <w:r w:rsidR="008B568A" w:rsidRPr="003D26F2">
        <w:rPr>
          <w:rFonts w:ascii="Arial" w:hAnsi="Arial" w:cs="Arial"/>
          <w:bCs/>
          <w:i/>
          <w:sz w:val="24"/>
          <w:szCs w:val="24"/>
          <w:lang w:val="pt-BR"/>
        </w:rPr>
        <w:t xml:space="preserve"> </w:t>
      </w:r>
      <w:proofErr w:type="spellStart"/>
      <w:r w:rsidR="008B568A" w:rsidRPr="003D26F2">
        <w:rPr>
          <w:rFonts w:ascii="Arial" w:hAnsi="Arial" w:cs="Arial"/>
          <w:bCs/>
          <w:i/>
          <w:sz w:val="24"/>
          <w:szCs w:val="24"/>
          <w:lang w:val="pt-BR"/>
        </w:rPr>
        <w:t>al</w:t>
      </w:r>
      <w:proofErr w:type="spellEnd"/>
      <w:r w:rsidR="008B568A" w:rsidRPr="006D35E3">
        <w:rPr>
          <w:rFonts w:ascii="Arial" w:hAnsi="Arial" w:cs="Arial"/>
          <w:bCs/>
          <w:sz w:val="24"/>
          <w:szCs w:val="24"/>
          <w:lang w:val="pt-BR"/>
        </w:rPr>
        <w:t xml:space="preserve">, </w:t>
      </w:r>
      <w:r w:rsidR="001E429D">
        <w:rPr>
          <w:rFonts w:ascii="Arial" w:hAnsi="Arial" w:cs="Arial"/>
          <w:bCs/>
          <w:sz w:val="24"/>
          <w:szCs w:val="24"/>
          <w:lang w:val="pt-BR"/>
        </w:rPr>
        <w:t xml:space="preserve">2009, por outro, realizou estudo em que desconsiderou o efeito do tempo e fatores intra-orais sobre ligaduras elásticas. Foram comparadas </w:t>
      </w:r>
      <w:r w:rsidR="008B568A" w:rsidRPr="006D35E3">
        <w:rPr>
          <w:rFonts w:ascii="Arial" w:hAnsi="Arial" w:cs="Arial"/>
          <w:bCs/>
          <w:sz w:val="24"/>
          <w:szCs w:val="24"/>
          <w:lang w:val="pt-BR"/>
        </w:rPr>
        <w:t xml:space="preserve">as forças liberadas por </w:t>
      </w:r>
      <w:proofErr w:type="gramStart"/>
      <w:r w:rsidR="008B568A" w:rsidRPr="006D35E3">
        <w:rPr>
          <w:rFonts w:ascii="Arial" w:hAnsi="Arial" w:cs="Arial"/>
          <w:bCs/>
          <w:sz w:val="24"/>
          <w:szCs w:val="24"/>
          <w:lang w:val="pt-BR"/>
        </w:rPr>
        <w:t>4</w:t>
      </w:r>
      <w:proofErr w:type="gramEnd"/>
      <w:r w:rsidR="008B568A" w:rsidRPr="006D35E3">
        <w:rPr>
          <w:rFonts w:ascii="Arial" w:hAnsi="Arial" w:cs="Arial"/>
          <w:bCs/>
          <w:sz w:val="24"/>
          <w:szCs w:val="24"/>
          <w:lang w:val="pt-BR"/>
        </w:rPr>
        <w:t xml:space="preserve"> tipos de </w:t>
      </w:r>
      <w:proofErr w:type="spellStart"/>
      <w:r w:rsidR="008B568A" w:rsidRPr="006D35E3">
        <w:rPr>
          <w:rFonts w:ascii="Arial" w:hAnsi="Arial" w:cs="Arial"/>
          <w:bCs/>
          <w:sz w:val="24"/>
          <w:szCs w:val="24"/>
          <w:lang w:val="pt-BR"/>
        </w:rPr>
        <w:t>bráquetes</w:t>
      </w:r>
      <w:proofErr w:type="spellEnd"/>
      <w:r w:rsidR="008B568A" w:rsidRPr="006D35E3">
        <w:rPr>
          <w:rFonts w:ascii="Arial" w:hAnsi="Arial" w:cs="Arial"/>
          <w:bCs/>
          <w:sz w:val="24"/>
          <w:szCs w:val="24"/>
          <w:lang w:val="pt-BR"/>
        </w:rPr>
        <w:t xml:space="preserve"> </w:t>
      </w:r>
      <w:proofErr w:type="spellStart"/>
      <w:r w:rsidR="008B568A" w:rsidRPr="006D35E3">
        <w:rPr>
          <w:rFonts w:ascii="Arial" w:hAnsi="Arial" w:cs="Arial"/>
          <w:bCs/>
          <w:sz w:val="24"/>
          <w:szCs w:val="24"/>
          <w:lang w:val="pt-BR"/>
        </w:rPr>
        <w:lastRenderedPageBreak/>
        <w:t>autoligados</w:t>
      </w:r>
      <w:proofErr w:type="spellEnd"/>
      <w:r w:rsidR="008B568A" w:rsidRPr="006D35E3">
        <w:rPr>
          <w:rFonts w:ascii="Arial" w:hAnsi="Arial" w:cs="Arial"/>
          <w:bCs/>
          <w:sz w:val="24"/>
          <w:szCs w:val="24"/>
          <w:lang w:val="pt-BR"/>
        </w:rPr>
        <w:t xml:space="preserve"> passivos de aço inoxidável</w:t>
      </w:r>
      <w:r w:rsidR="00EB612D">
        <w:rPr>
          <w:rFonts w:ascii="Arial" w:hAnsi="Arial" w:cs="Arial"/>
          <w:bCs/>
          <w:sz w:val="24"/>
          <w:szCs w:val="24"/>
          <w:lang w:val="pt-BR"/>
        </w:rPr>
        <w:t xml:space="preserve">, </w:t>
      </w:r>
      <w:r w:rsidR="008B568A" w:rsidRPr="006D35E3">
        <w:rPr>
          <w:rFonts w:ascii="Arial" w:hAnsi="Arial" w:cs="Arial"/>
          <w:bCs/>
          <w:sz w:val="24"/>
          <w:szCs w:val="24"/>
          <w:lang w:val="pt-BR"/>
        </w:rPr>
        <w:t xml:space="preserve"> 2 tipos de não-convencionais de ligaduras e uma ligadura convencional aplicadas sobre um sistema de </w:t>
      </w:r>
      <w:proofErr w:type="spellStart"/>
      <w:r w:rsidR="008B568A" w:rsidRPr="006D35E3">
        <w:rPr>
          <w:rFonts w:ascii="Arial" w:hAnsi="Arial" w:cs="Arial"/>
          <w:bCs/>
          <w:sz w:val="24"/>
          <w:szCs w:val="24"/>
          <w:lang w:val="pt-BR"/>
        </w:rPr>
        <w:t>bráquetes</w:t>
      </w:r>
      <w:proofErr w:type="spellEnd"/>
      <w:r w:rsidR="008B568A" w:rsidRPr="006D35E3">
        <w:rPr>
          <w:rFonts w:ascii="Arial" w:hAnsi="Arial" w:cs="Arial"/>
          <w:bCs/>
          <w:sz w:val="24"/>
          <w:szCs w:val="24"/>
          <w:lang w:val="pt-BR"/>
        </w:rPr>
        <w:t xml:space="preserve"> convencionais durante o alinhamento de um canino superior em infra-oclusão.</w:t>
      </w:r>
      <w:r w:rsidR="008B568A" w:rsidRPr="006D35E3">
        <w:rPr>
          <w:rFonts w:ascii="Arial" w:hAnsi="Arial" w:cs="Arial"/>
          <w:sz w:val="24"/>
          <w:szCs w:val="24"/>
          <w:lang w:val="pt-BR"/>
        </w:rPr>
        <w:t xml:space="preserve"> </w:t>
      </w:r>
      <w:r w:rsidR="007568D2">
        <w:rPr>
          <w:rFonts w:ascii="Arial" w:hAnsi="Arial" w:cs="Arial"/>
          <w:sz w:val="24"/>
          <w:szCs w:val="24"/>
          <w:lang w:val="pt-BR"/>
        </w:rPr>
        <w:t xml:space="preserve">Em deslocamentos maiores (acima de </w:t>
      </w:r>
      <w:proofErr w:type="gramStart"/>
      <w:r w:rsidR="007568D2">
        <w:rPr>
          <w:rFonts w:ascii="Arial" w:hAnsi="Arial" w:cs="Arial"/>
          <w:sz w:val="24"/>
          <w:szCs w:val="24"/>
          <w:lang w:val="pt-BR"/>
        </w:rPr>
        <w:t>3</w:t>
      </w:r>
      <w:proofErr w:type="gramEnd"/>
      <w:r w:rsidR="007568D2">
        <w:rPr>
          <w:rFonts w:ascii="Arial" w:hAnsi="Arial" w:cs="Arial"/>
          <w:sz w:val="24"/>
          <w:szCs w:val="24"/>
          <w:lang w:val="pt-BR"/>
        </w:rPr>
        <w:t xml:space="preserve"> mm) os </w:t>
      </w:r>
      <w:proofErr w:type="spellStart"/>
      <w:r w:rsidR="007568D2">
        <w:rPr>
          <w:rFonts w:ascii="Arial" w:hAnsi="Arial" w:cs="Arial"/>
          <w:sz w:val="24"/>
          <w:szCs w:val="24"/>
          <w:lang w:val="pt-BR"/>
        </w:rPr>
        <w:t>autoligados</w:t>
      </w:r>
      <w:proofErr w:type="spellEnd"/>
      <w:r w:rsidR="007568D2">
        <w:rPr>
          <w:rFonts w:ascii="Arial" w:hAnsi="Arial" w:cs="Arial"/>
          <w:sz w:val="24"/>
          <w:szCs w:val="24"/>
          <w:lang w:val="pt-BR"/>
        </w:rPr>
        <w:t xml:space="preserve"> </w:t>
      </w:r>
      <w:r>
        <w:rPr>
          <w:rFonts w:ascii="Arial" w:hAnsi="Arial" w:cs="Arial"/>
          <w:sz w:val="24"/>
          <w:szCs w:val="24"/>
          <w:lang w:val="pt-BR"/>
        </w:rPr>
        <w:t xml:space="preserve">apresentaram melhor desempenho com mais baixa fricção e maior correção (movimentação).  </w:t>
      </w:r>
      <w:r w:rsidR="007568D2">
        <w:rPr>
          <w:rFonts w:ascii="Arial" w:hAnsi="Arial" w:cs="Arial"/>
          <w:sz w:val="24"/>
          <w:szCs w:val="24"/>
          <w:lang w:val="pt-BR"/>
        </w:rPr>
        <w:t xml:space="preserve">Foi sugerida </w:t>
      </w:r>
      <w:r w:rsidR="008B568A" w:rsidRPr="006D35E3">
        <w:rPr>
          <w:rFonts w:ascii="Arial" w:hAnsi="Arial" w:cs="Arial"/>
          <w:sz w:val="24"/>
          <w:szCs w:val="24"/>
          <w:lang w:val="pt-BR"/>
        </w:rPr>
        <w:t xml:space="preserve">maior investigação </w:t>
      </w:r>
      <w:r w:rsidR="008B568A" w:rsidRPr="007568D2">
        <w:rPr>
          <w:rFonts w:ascii="Arial" w:hAnsi="Arial" w:cs="Arial"/>
          <w:i/>
          <w:sz w:val="24"/>
          <w:szCs w:val="24"/>
          <w:lang w:val="pt-BR"/>
        </w:rPr>
        <w:t>in vivo</w:t>
      </w:r>
      <w:r w:rsidR="008B568A" w:rsidRPr="006D35E3">
        <w:rPr>
          <w:rFonts w:ascii="Arial" w:hAnsi="Arial" w:cs="Arial"/>
          <w:sz w:val="24"/>
          <w:szCs w:val="24"/>
          <w:lang w:val="pt-BR"/>
        </w:rPr>
        <w:t xml:space="preserve">, visto que o método empregado não permitiu a movimentação dos dentes vizinhos ao </w:t>
      </w:r>
      <w:proofErr w:type="spellStart"/>
      <w:r w:rsidR="008B568A" w:rsidRPr="006D35E3">
        <w:rPr>
          <w:rFonts w:ascii="Arial" w:hAnsi="Arial" w:cs="Arial"/>
          <w:sz w:val="24"/>
          <w:szCs w:val="24"/>
          <w:lang w:val="pt-BR"/>
        </w:rPr>
        <w:t>apinhamento</w:t>
      </w:r>
      <w:proofErr w:type="spellEnd"/>
      <w:r w:rsidR="008B568A" w:rsidRPr="006D35E3">
        <w:rPr>
          <w:rFonts w:ascii="Arial" w:hAnsi="Arial" w:cs="Arial"/>
          <w:sz w:val="24"/>
          <w:szCs w:val="24"/>
          <w:lang w:val="pt-BR"/>
        </w:rPr>
        <w:t xml:space="preserve"> (o que simula</w:t>
      </w:r>
      <w:r w:rsidR="007568D2">
        <w:rPr>
          <w:rFonts w:ascii="Arial" w:hAnsi="Arial" w:cs="Arial"/>
          <w:sz w:val="24"/>
          <w:szCs w:val="24"/>
          <w:lang w:val="pt-BR"/>
        </w:rPr>
        <w:t>ria</w:t>
      </w:r>
      <w:r w:rsidR="008B568A" w:rsidRPr="006D35E3">
        <w:rPr>
          <w:rFonts w:ascii="Arial" w:hAnsi="Arial" w:cs="Arial"/>
          <w:sz w:val="24"/>
          <w:szCs w:val="24"/>
          <w:lang w:val="pt-BR"/>
        </w:rPr>
        <w:t xml:space="preserve"> uma situação de ancoragem)</w:t>
      </w:r>
      <w:r w:rsidR="001E429D">
        <w:rPr>
          <w:rFonts w:ascii="Arial" w:hAnsi="Arial" w:cs="Arial"/>
          <w:sz w:val="24"/>
          <w:szCs w:val="24"/>
          <w:lang w:val="pt-BR"/>
        </w:rPr>
        <w:t>.</w:t>
      </w:r>
      <w:r w:rsidR="008B568A" w:rsidRPr="006D35E3">
        <w:rPr>
          <w:rFonts w:ascii="Arial" w:hAnsi="Arial" w:cs="Arial"/>
          <w:sz w:val="24"/>
          <w:szCs w:val="24"/>
          <w:lang w:val="pt-BR"/>
        </w:rPr>
        <w:t xml:space="preserve"> </w:t>
      </w:r>
    </w:p>
    <w:p w:rsidR="001F2B6C" w:rsidRPr="006D35E3" w:rsidRDefault="001F2B6C" w:rsidP="00B53E28">
      <w:pPr>
        <w:pStyle w:val="PargrafodaLista"/>
        <w:autoSpaceDE w:val="0"/>
        <w:autoSpaceDN w:val="0"/>
        <w:adjustRightInd w:val="0"/>
        <w:spacing w:after="0" w:line="360" w:lineRule="auto"/>
        <w:ind w:left="0" w:right="-568" w:firstLine="1134"/>
        <w:jc w:val="both"/>
        <w:rPr>
          <w:rFonts w:ascii="Arial" w:hAnsi="Arial" w:cs="Arial"/>
          <w:sz w:val="24"/>
          <w:szCs w:val="24"/>
          <w:lang w:val="pt-BR"/>
        </w:rPr>
      </w:pPr>
    </w:p>
    <w:p w:rsidR="008B568A" w:rsidRDefault="0001398B" w:rsidP="001344A2">
      <w:pPr>
        <w:autoSpaceDE w:val="0"/>
        <w:autoSpaceDN w:val="0"/>
        <w:adjustRightInd w:val="0"/>
        <w:spacing w:after="0" w:line="360" w:lineRule="auto"/>
        <w:ind w:right="-568" w:firstLine="1134"/>
        <w:jc w:val="both"/>
        <w:rPr>
          <w:rFonts w:ascii="Arial" w:hAnsi="Arial" w:cs="Arial"/>
          <w:b/>
          <w:sz w:val="24"/>
          <w:szCs w:val="24"/>
          <w:lang w:val="pt-BR"/>
        </w:rPr>
      </w:pPr>
      <w:proofErr w:type="spellStart"/>
      <w:r>
        <w:rPr>
          <w:rFonts w:ascii="Arial" w:hAnsi="Arial" w:cs="Arial"/>
          <w:bCs/>
          <w:sz w:val="24"/>
          <w:szCs w:val="24"/>
          <w:lang w:val="pt-BR"/>
        </w:rPr>
        <w:t>Gandini</w:t>
      </w:r>
      <w:proofErr w:type="spellEnd"/>
      <w:r w:rsidR="00B53E28" w:rsidRPr="006D35E3">
        <w:rPr>
          <w:rFonts w:ascii="Arial" w:hAnsi="Arial" w:cs="Arial"/>
          <w:bCs/>
          <w:sz w:val="24"/>
          <w:szCs w:val="24"/>
          <w:lang w:val="pt-BR"/>
        </w:rPr>
        <w:t xml:space="preserve"> </w:t>
      </w:r>
      <w:proofErr w:type="spellStart"/>
      <w:proofErr w:type="gramStart"/>
      <w:r w:rsidR="00B53E28" w:rsidRPr="007568D2">
        <w:rPr>
          <w:rFonts w:ascii="Arial" w:hAnsi="Arial" w:cs="Arial"/>
          <w:bCs/>
          <w:i/>
          <w:sz w:val="24"/>
          <w:szCs w:val="24"/>
          <w:lang w:val="pt-BR"/>
        </w:rPr>
        <w:t>et</w:t>
      </w:r>
      <w:proofErr w:type="spellEnd"/>
      <w:proofErr w:type="gramEnd"/>
      <w:r w:rsidR="00B53E28" w:rsidRPr="007568D2">
        <w:rPr>
          <w:rFonts w:ascii="Arial" w:hAnsi="Arial" w:cs="Arial"/>
          <w:bCs/>
          <w:i/>
          <w:sz w:val="24"/>
          <w:szCs w:val="24"/>
          <w:lang w:val="pt-BR"/>
        </w:rPr>
        <w:t xml:space="preserve"> </w:t>
      </w:r>
      <w:proofErr w:type="spellStart"/>
      <w:r w:rsidR="00B53E28" w:rsidRPr="007568D2">
        <w:rPr>
          <w:rFonts w:ascii="Arial" w:hAnsi="Arial" w:cs="Arial"/>
          <w:bCs/>
          <w:i/>
          <w:sz w:val="24"/>
          <w:szCs w:val="24"/>
          <w:lang w:val="pt-BR"/>
        </w:rPr>
        <w:t>al</w:t>
      </w:r>
      <w:proofErr w:type="spellEnd"/>
      <w:r w:rsidR="00B53E28" w:rsidRPr="006D35E3">
        <w:rPr>
          <w:rFonts w:ascii="Arial" w:hAnsi="Arial" w:cs="Arial"/>
          <w:bCs/>
          <w:sz w:val="24"/>
          <w:szCs w:val="24"/>
          <w:lang w:val="pt-BR"/>
        </w:rPr>
        <w:t xml:space="preserve"> </w:t>
      </w:r>
      <w:r w:rsidR="003B357E">
        <w:rPr>
          <w:rFonts w:ascii="Arial" w:hAnsi="Arial" w:cs="Arial"/>
          <w:bCs/>
          <w:sz w:val="24"/>
          <w:szCs w:val="24"/>
          <w:lang w:val="pt-BR"/>
        </w:rPr>
        <w:t>(</w:t>
      </w:r>
      <w:r w:rsidR="00B53E28" w:rsidRPr="006D35E3">
        <w:rPr>
          <w:rFonts w:ascii="Arial" w:hAnsi="Arial" w:cs="Arial"/>
          <w:bCs/>
          <w:sz w:val="24"/>
          <w:szCs w:val="24"/>
          <w:lang w:val="pt-BR"/>
        </w:rPr>
        <w:t>2008</w:t>
      </w:r>
      <w:r w:rsidR="003B357E">
        <w:rPr>
          <w:rFonts w:ascii="Arial" w:hAnsi="Arial" w:cs="Arial"/>
          <w:bCs/>
          <w:sz w:val="24"/>
          <w:szCs w:val="24"/>
          <w:lang w:val="pt-BR"/>
        </w:rPr>
        <w:t>)</w:t>
      </w:r>
      <w:r w:rsidR="00B53E28" w:rsidRPr="006D35E3">
        <w:rPr>
          <w:rFonts w:ascii="Arial" w:hAnsi="Arial" w:cs="Arial"/>
          <w:bCs/>
          <w:sz w:val="24"/>
          <w:szCs w:val="24"/>
          <w:lang w:val="pt-BR"/>
        </w:rPr>
        <w:t xml:space="preserve">, resolveram testar a hipótese de que não há diferenças entre as forças friccionais geradas por um </w:t>
      </w:r>
      <w:proofErr w:type="spellStart"/>
      <w:r w:rsidR="00B53E28" w:rsidRPr="006D35E3">
        <w:rPr>
          <w:rFonts w:ascii="Arial" w:hAnsi="Arial" w:cs="Arial"/>
          <w:bCs/>
          <w:sz w:val="24"/>
          <w:szCs w:val="24"/>
          <w:lang w:val="pt-BR"/>
        </w:rPr>
        <w:t>autoligado</w:t>
      </w:r>
      <w:proofErr w:type="spellEnd"/>
      <w:r w:rsidR="00B53E28" w:rsidRPr="006D35E3">
        <w:rPr>
          <w:rFonts w:ascii="Arial" w:hAnsi="Arial" w:cs="Arial"/>
          <w:bCs/>
          <w:sz w:val="24"/>
          <w:szCs w:val="24"/>
          <w:lang w:val="pt-BR"/>
        </w:rPr>
        <w:t xml:space="preserve"> passivo e um </w:t>
      </w:r>
      <w:proofErr w:type="spellStart"/>
      <w:r w:rsidR="00B53E28" w:rsidRPr="006D35E3">
        <w:rPr>
          <w:rFonts w:ascii="Arial" w:hAnsi="Arial" w:cs="Arial"/>
          <w:bCs/>
          <w:sz w:val="24"/>
          <w:szCs w:val="24"/>
          <w:lang w:val="pt-BR"/>
        </w:rPr>
        <w:t>bráquete</w:t>
      </w:r>
      <w:proofErr w:type="spellEnd"/>
      <w:r w:rsidR="00B53E28" w:rsidRPr="006D35E3">
        <w:rPr>
          <w:rFonts w:ascii="Arial" w:hAnsi="Arial" w:cs="Arial"/>
          <w:bCs/>
          <w:sz w:val="24"/>
          <w:szCs w:val="24"/>
          <w:lang w:val="pt-BR"/>
        </w:rPr>
        <w:t xml:space="preserve"> convencional com 2 tipos diferentes de ligaduras elásticas. O modelo de ligadura elástica </w:t>
      </w:r>
      <w:r w:rsidR="00B53E28" w:rsidRPr="00AD38F3">
        <w:rPr>
          <w:rFonts w:ascii="Arial" w:hAnsi="Arial" w:cs="Arial"/>
          <w:i/>
          <w:sz w:val="24"/>
          <w:szCs w:val="24"/>
          <w:lang w:val="pt-BR"/>
        </w:rPr>
        <w:t>Slide</w:t>
      </w:r>
      <w:r w:rsidR="00B53E28" w:rsidRPr="006D35E3">
        <w:rPr>
          <w:rFonts w:ascii="Arial" w:hAnsi="Arial" w:cs="Arial"/>
          <w:sz w:val="24"/>
          <w:szCs w:val="24"/>
          <w:lang w:val="pt-BR"/>
        </w:rPr>
        <w:t xml:space="preserve"> da </w:t>
      </w:r>
      <w:r w:rsidR="00B53E28" w:rsidRPr="00AD38F3">
        <w:rPr>
          <w:rFonts w:ascii="Arial" w:hAnsi="Arial" w:cs="Arial"/>
          <w:i/>
          <w:sz w:val="24"/>
          <w:szCs w:val="24"/>
          <w:lang w:val="pt-BR"/>
        </w:rPr>
        <w:t xml:space="preserve">Leone </w:t>
      </w:r>
      <w:proofErr w:type="spellStart"/>
      <w:r w:rsidR="00B53E28" w:rsidRPr="00AD38F3">
        <w:rPr>
          <w:rFonts w:ascii="Arial" w:hAnsi="Arial" w:cs="Arial"/>
          <w:i/>
          <w:sz w:val="24"/>
          <w:szCs w:val="24"/>
          <w:lang w:val="pt-BR"/>
        </w:rPr>
        <w:t>Orthodontic</w:t>
      </w:r>
      <w:proofErr w:type="spellEnd"/>
      <w:r w:rsidR="00B53E28" w:rsidRPr="00AD38F3">
        <w:rPr>
          <w:rFonts w:ascii="Arial" w:hAnsi="Arial" w:cs="Arial"/>
          <w:i/>
          <w:sz w:val="24"/>
          <w:szCs w:val="24"/>
          <w:lang w:val="pt-BR"/>
        </w:rPr>
        <w:t xml:space="preserve"> </w:t>
      </w:r>
      <w:proofErr w:type="spellStart"/>
      <w:r w:rsidR="00B53E28" w:rsidRPr="00AD38F3">
        <w:rPr>
          <w:rFonts w:ascii="Arial" w:hAnsi="Arial" w:cs="Arial"/>
          <w:i/>
          <w:sz w:val="24"/>
          <w:szCs w:val="24"/>
          <w:lang w:val="pt-BR"/>
        </w:rPr>
        <w:t>Products</w:t>
      </w:r>
      <w:proofErr w:type="spellEnd"/>
      <w:r w:rsidR="00B53E28" w:rsidRPr="006D35E3">
        <w:rPr>
          <w:rFonts w:ascii="Arial" w:hAnsi="Arial" w:cs="Arial"/>
          <w:sz w:val="24"/>
          <w:szCs w:val="24"/>
          <w:lang w:val="pt-BR"/>
        </w:rPr>
        <w:t xml:space="preserve"> </w:t>
      </w:r>
      <w:r w:rsidR="00B53E28">
        <w:rPr>
          <w:rFonts w:ascii="Arial" w:hAnsi="Arial" w:cs="Arial"/>
          <w:sz w:val="24"/>
          <w:szCs w:val="24"/>
          <w:lang w:val="pt-BR"/>
        </w:rPr>
        <w:t xml:space="preserve">foi considerado </w:t>
      </w:r>
      <w:r w:rsidR="00B53E28" w:rsidRPr="006D35E3">
        <w:rPr>
          <w:rFonts w:ascii="Arial" w:hAnsi="Arial" w:cs="Arial"/>
          <w:bCs/>
          <w:sz w:val="24"/>
          <w:szCs w:val="24"/>
          <w:lang w:val="pt-BR"/>
        </w:rPr>
        <w:t xml:space="preserve">uma alternativa válida aos </w:t>
      </w:r>
      <w:proofErr w:type="spellStart"/>
      <w:r w:rsidR="00B53E28" w:rsidRPr="006D35E3">
        <w:rPr>
          <w:rFonts w:ascii="Arial" w:hAnsi="Arial" w:cs="Arial"/>
          <w:bCs/>
          <w:sz w:val="24"/>
          <w:szCs w:val="24"/>
          <w:lang w:val="pt-BR"/>
        </w:rPr>
        <w:t>autoligados</w:t>
      </w:r>
      <w:proofErr w:type="spellEnd"/>
      <w:r w:rsidR="00B53E28" w:rsidRPr="006D35E3">
        <w:rPr>
          <w:rFonts w:ascii="Arial" w:hAnsi="Arial" w:cs="Arial"/>
          <w:bCs/>
          <w:sz w:val="24"/>
          <w:szCs w:val="24"/>
          <w:lang w:val="pt-BR"/>
        </w:rPr>
        <w:t xml:space="preserve"> passivos para uma biomecânica de baixa fricção apresentando as vantagens de um baixo custo e a possibilidade de ser combinado com ligaduras convencionais gerando áreas de maior e menor fricção conforme os objetivos do tratamento.</w:t>
      </w:r>
      <w:r w:rsidR="00500FC0">
        <w:rPr>
          <w:rFonts w:ascii="Arial" w:hAnsi="Arial" w:cs="Arial"/>
          <w:bCs/>
          <w:sz w:val="24"/>
          <w:szCs w:val="24"/>
          <w:lang w:val="pt-BR"/>
        </w:rPr>
        <w:t xml:space="preserve"> </w:t>
      </w:r>
      <w:proofErr w:type="spellStart"/>
      <w:r w:rsidR="008B568A" w:rsidRPr="006D35E3">
        <w:rPr>
          <w:rFonts w:ascii="Arial" w:hAnsi="Arial" w:cs="Arial"/>
          <w:color w:val="000000"/>
          <w:sz w:val="24"/>
          <w:szCs w:val="24"/>
          <w:lang w:val="pt-BR"/>
        </w:rPr>
        <w:t>Kahlon</w:t>
      </w:r>
      <w:proofErr w:type="spellEnd"/>
      <w:r w:rsidR="008B568A" w:rsidRPr="006D35E3">
        <w:rPr>
          <w:rFonts w:ascii="Arial" w:hAnsi="Arial" w:cs="Arial"/>
          <w:color w:val="000000"/>
          <w:sz w:val="24"/>
          <w:szCs w:val="24"/>
          <w:lang w:val="pt-BR"/>
        </w:rPr>
        <w:t xml:space="preserve"> </w:t>
      </w:r>
      <w:proofErr w:type="spellStart"/>
      <w:proofErr w:type="gramStart"/>
      <w:r w:rsidR="008B568A" w:rsidRPr="00B53E28">
        <w:rPr>
          <w:rFonts w:ascii="Arial" w:hAnsi="Arial" w:cs="Arial"/>
          <w:i/>
          <w:color w:val="000000"/>
          <w:sz w:val="24"/>
          <w:szCs w:val="24"/>
          <w:lang w:val="pt-BR"/>
        </w:rPr>
        <w:t>et</w:t>
      </w:r>
      <w:proofErr w:type="spellEnd"/>
      <w:proofErr w:type="gramEnd"/>
      <w:r w:rsidR="008B568A" w:rsidRPr="00B53E28">
        <w:rPr>
          <w:rFonts w:ascii="Arial" w:hAnsi="Arial" w:cs="Arial"/>
          <w:i/>
          <w:color w:val="000000"/>
          <w:sz w:val="24"/>
          <w:szCs w:val="24"/>
          <w:lang w:val="pt-BR"/>
        </w:rPr>
        <w:t xml:space="preserve"> </w:t>
      </w:r>
      <w:proofErr w:type="spellStart"/>
      <w:r w:rsidR="008B568A" w:rsidRPr="00B53E28">
        <w:rPr>
          <w:rFonts w:ascii="Arial" w:hAnsi="Arial" w:cs="Arial"/>
          <w:i/>
          <w:color w:val="000000"/>
          <w:sz w:val="24"/>
          <w:szCs w:val="24"/>
          <w:lang w:val="pt-BR"/>
        </w:rPr>
        <w:t>al</w:t>
      </w:r>
      <w:proofErr w:type="spellEnd"/>
      <w:r w:rsidR="00B53E28">
        <w:rPr>
          <w:rFonts w:ascii="Arial" w:hAnsi="Arial" w:cs="Arial"/>
          <w:i/>
          <w:color w:val="000000"/>
          <w:sz w:val="24"/>
          <w:szCs w:val="24"/>
          <w:lang w:val="pt-BR"/>
        </w:rPr>
        <w:t>,</w:t>
      </w:r>
      <w:r w:rsidR="00B53E28">
        <w:rPr>
          <w:rFonts w:ascii="Arial" w:hAnsi="Arial" w:cs="Arial"/>
          <w:color w:val="000000"/>
          <w:sz w:val="24"/>
          <w:szCs w:val="24"/>
          <w:lang w:val="pt-BR"/>
        </w:rPr>
        <w:t xml:space="preserve"> em 2010,</w:t>
      </w:r>
      <w:r w:rsidR="008B568A" w:rsidRPr="006D35E3">
        <w:rPr>
          <w:rFonts w:ascii="Arial" w:hAnsi="Arial" w:cs="Arial"/>
          <w:color w:val="000000"/>
          <w:sz w:val="24"/>
          <w:szCs w:val="24"/>
          <w:lang w:val="pt-BR"/>
        </w:rPr>
        <w:t xml:space="preserve"> </w:t>
      </w:r>
      <w:r w:rsidR="00500FC0">
        <w:rPr>
          <w:rFonts w:ascii="Arial" w:hAnsi="Arial" w:cs="Arial"/>
          <w:color w:val="000000"/>
          <w:sz w:val="24"/>
          <w:szCs w:val="24"/>
          <w:lang w:val="pt-BR"/>
        </w:rPr>
        <w:t xml:space="preserve">também usou as </w:t>
      </w:r>
      <w:r w:rsidR="008B568A" w:rsidRPr="006D35E3">
        <w:rPr>
          <w:rFonts w:ascii="Arial" w:hAnsi="Arial" w:cs="Arial"/>
          <w:color w:val="000000"/>
          <w:sz w:val="24"/>
          <w:szCs w:val="24"/>
          <w:lang w:val="pt-BR"/>
        </w:rPr>
        <w:t>ligaduras slide Leone</w:t>
      </w:r>
      <w:r w:rsidR="00500FC0">
        <w:rPr>
          <w:rFonts w:ascii="Arial" w:hAnsi="Arial" w:cs="Arial"/>
          <w:color w:val="000000"/>
          <w:sz w:val="24"/>
          <w:szCs w:val="24"/>
          <w:lang w:val="pt-BR"/>
        </w:rPr>
        <w:t xml:space="preserve"> comparando-as com l</w:t>
      </w:r>
      <w:r w:rsidR="008B568A" w:rsidRPr="006D35E3">
        <w:rPr>
          <w:rFonts w:ascii="Arial" w:hAnsi="Arial" w:cs="Arial"/>
          <w:color w:val="000000"/>
          <w:sz w:val="24"/>
          <w:szCs w:val="24"/>
          <w:lang w:val="pt-BR"/>
        </w:rPr>
        <w:t xml:space="preserve">igaduras convencionais e amarrilhos com </w:t>
      </w:r>
      <w:proofErr w:type="spellStart"/>
      <w:r w:rsidR="008B568A" w:rsidRPr="006D35E3">
        <w:rPr>
          <w:rFonts w:ascii="Arial" w:hAnsi="Arial" w:cs="Arial"/>
          <w:color w:val="000000"/>
          <w:sz w:val="24"/>
          <w:szCs w:val="24"/>
          <w:lang w:val="pt-BR"/>
        </w:rPr>
        <w:t>bráquetes</w:t>
      </w:r>
      <w:proofErr w:type="spellEnd"/>
      <w:r w:rsidR="008B568A" w:rsidRPr="006D35E3">
        <w:rPr>
          <w:rFonts w:ascii="Arial" w:hAnsi="Arial" w:cs="Arial"/>
          <w:color w:val="000000"/>
          <w:sz w:val="24"/>
          <w:szCs w:val="24"/>
          <w:lang w:val="pt-BR"/>
        </w:rPr>
        <w:t xml:space="preserve"> convencionais, além de </w:t>
      </w:r>
      <w:proofErr w:type="spellStart"/>
      <w:r w:rsidR="008B568A" w:rsidRPr="006D35E3">
        <w:rPr>
          <w:rFonts w:ascii="Arial" w:hAnsi="Arial" w:cs="Arial"/>
          <w:color w:val="000000"/>
          <w:sz w:val="24"/>
          <w:szCs w:val="24"/>
          <w:lang w:val="pt-BR"/>
        </w:rPr>
        <w:t>autoligados</w:t>
      </w:r>
      <w:proofErr w:type="spellEnd"/>
      <w:r w:rsidR="008B568A" w:rsidRPr="006D35E3">
        <w:rPr>
          <w:rFonts w:ascii="Arial" w:hAnsi="Arial" w:cs="Arial"/>
          <w:color w:val="000000"/>
          <w:sz w:val="24"/>
          <w:szCs w:val="24"/>
          <w:lang w:val="pt-BR"/>
        </w:rPr>
        <w:t xml:space="preserve"> ativos e passivos de modo a ter</w:t>
      </w:r>
      <w:r w:rsidR="007568D2">
        <w:rPr>
          <w:rFonts w:ascii="Arial" w:hAnsi="Arial" w:cs="Arial"/>
          <w:color w:val="000000"/>
          <w:sz w:val="24"/>
          <w:szCs w:val="24"/>
          <w:lang w:val="pt-BR"/>
        </w:rPr>
        <w:t>em</w:t>
      </w:r>
      <w:r w:rsidR="008B568A" w:rsidRPr="006D35E3">
        <w:rPr>
          <w:rFonts w:ascii="Arial" w:hAnsi="Arial" w:cs="Arial"/>
          <w:color w:val="000000"/>
          <w:sz w:val="24"/>
          <w:szCs w:val="24"/>
          <w:lang w:val="pt-BR"/>
        </w:rPr>
        <w:t xml:space="preserve"> 5 possíveis modos de ligação. </w:t>
      </w:r>
      <w:r w:rsidR="00B53E28">
        <w:rPr>
          <w:rFonts w:ascii="Arial" w:hAnsi="Arial" w:cs="Arial"/>
          <w:color w:val="000000"/>
          <w:sz w:val="24"/>
          <w:szCs w:val="24"/>
          <w:lang w:val="pt-BR"/>
        </w:rPr>
        <w:t>Neste caso, no</w:t>
      </w:r>
      <w:r w:rsidR="008B568A" w:rsidRPr="006D35E3">
        <w:rPr>
          <w:rFonts w:ascii="Arial" w:hAnsi="Arial" w:cs="Arial"/>
          <w:color w:val="000000"/>
          <w:sz w:val="24"/>
          <w:szCs w:val="24"/>
          <w:lang w:val="pt-BR"/>
        </w:rPr>
        <w:t xml:space="preserve"> quesito atrito, as ligaduras Leone foram superiores às convencionais e inferiores aos </w:t>
      </w:r>
      <w:proofErr w:type="spellStart"/>
      <w:r w:rsidR="008B568A" w:rsidRPr="006D35E3">
        <w:rPr>
          <w:rFonts w:ascii="Arial" w:hAnsi="Arial" w:cs="Arial"/>
          <w:color w:val="000000"/>
          <w:sz w:val="24"/>
          <w:szCs w:val="24"/>
          <w:lang w:val="pt-BR"/>
        </w:rPr>
        <w:t>autoligados</w:t>
      </w:r>
      <w:proofErr w:type="spellEnd"/>
      <w:r w:rsidR="008B568A" w:rsidRPr="006D35E3">
        <w:rPr>
          <w:rFonts w:ascii="Arial" w:hAnsi="Arial" w:cs="Arial"/>
          <w:color w:val="000000"/>
          <w:sz w:val="24"/>
          <w:szCs w:val="24"/>
          <w:lang w:val="pt-BR"/>
        </w:rPr>
        <w:t xml:space="preserve"> e convencionais com amarrilho.</w:t>
      </w:r>
      <w:r w:rsidR="001344A2" w:rsidRPr="001344A2">
        <w:rPr>
          <w:rFonts w:ascii="Arial" w:hAnsi="Arial" w:cs="Arial"/>
          <w:sz w:val="24"/>
          <w:szCs w:val="24"/>
          <w:lang w:val="pt-BR"/>
        </w:rPr>
        <w:t xml:space="preserve"> No estudo de </w:t>
      </w:r>
      <w:proofErr w:type="spellStart"/>
      <w:r w:rsidR="001344A2" w:rsidRPr="001344A2">
        <w:rPr>
          <w:rFonts w:ascii="Arial" w:hAnsi="Arial" w:cs="Arial"/>
          <w:sz w:val="24"/>
          <w:szCs w:val="24"/>
          <w:lang w:val="pt-BR"/>
        </w:rPr>
        <w:t>Tecco</w:t>
      </w:r>
      <w:proofErr w:type="spellEnd"/>
      <w:r w:rsidR="001344A2" w:rsidRPr="001344A2">
        <w:rPr>
          <w:rFonts w:ascii="Arial" w:hAnsi="Arial" w:cs="Arial"/>
          <w:sz w:val="24"/>
          <w:szCs w:val="24"/>
          <w:lang w:val="pt-BR"/>
        </w:rPr>
        <w:t xml:space="preserve"> </w:t>
      </w:r>
      <w:proofErr w:type="spellStart"/>
      <w:proofErr w:type="gramStart"/>
      <w:r w:rsidR="001344A2" w:rsidRPr="001344A2">
        <w:rPr>
          <w:rFonts w:ascii="Arial" w:hAnsi="Arial" w:cs="Arial"/>
          <w:i/>
          <w:sz w:val="24"/>
          <w:szCs w:val="24"/>
          <w:lang w:val="pt-BR"/>
        </w:rPr>
        <w:t>et</w:t>
      </w:r>
      <w:proofErr w:type="spellEnd"/>
      <w:proofErr w:type="gramEnd"/>
      <w:r w:rsidR="001344A2" w:rsidRPr="001344A2">
        <w:rPr>
          <w:rFonts w:ascii="Arial" w:hAnsi="Arial" w:cs="Arial"/>
          <w:i/>
          <w:sz w:val="24"/>
          <w:szCs w:val="24"/>
          <w:lang w:val="pt-BR"/>
        </w:rPr>
        <w:t xml:space="preserve"> </w:t>
      </w:r>
      <w:proofErr w:type="spellStart"/>
      <w:r w:rsidR="001344A2">
        <w:rPr>
          <w:rFonts w:ascii="Arial" w:hAnsi="Arial" w:cs="Arial"/>
          <w:i/>
          <w:sz w:val="24"/>
          <w:szCs w:val="24"/>
          <w:lang w:val="pt-BR"/>
        </w:rPr>
        <w:t>al</w:t>
      </w:r>
      <w:proofErr w:type="spellEnd"/>
      <w:r w:rsidR="001344A2" w:rsidRPr="001344A2">
        <w:rPr>
          <w:rFonts w:ascii="Arial" w:hAnsi="Arial" w:cs="Arial"/>
          <w:i/>
          <w:sz w:val="24"/>
          <w:szCs w:val="24"/>
          <w:lang w:val="pt-BR"/>
        </w:rPr>
        <w:t xml:space="preserve"> </w:t>
      </w:r>
      <w:r w:rsidR="003B357E" w:rsidRPr="003B357E">
        <w:rPr>
          <w:rFonts w:ascii="Arial" w:hAnsi="Arial" w:cs="Arial"/>
          <w:sz w:val="24"/>
          <w:szCs w:val="24"/>
          <w:lang w:val="pt-BR"/>
        </w:rPr>
        <w:t>(</w:t>
      </w:r>
      <w:r w:rsidR="001344A2" w:rsidRPr="003B357E">
        <w:rPr>
          <w:rFonts w:ascii="Arial" w:hAnsi="Arial" w:cs="Arial"/>
          <w:sz w:val="24"/>
          <w:szCs w:val="24"/>
          <w:lang w:val="pt-BR"/>
        </w:rPr>
        <w:t>2007</w:t>
      </w:r>
      <w:r w:rsidR="003B357E" w:rsidRPr="003B357E">
        <w:rPr>
          <w:rFonts w:ascii="Arial" w:hAnsi="Arial" w:cs="Arial"/>
          <w:sz w:val="24"/>
          <w:szCs w:val="24"/>
          <w:lang w:val="pt-BR"/>
        </w:rPr>
        <w:t>)</w:t>
      </w:r>
      <w:r w:rsidR="001344A2" w:rsidRPr="003B357E">
        <w:rPr>
          <w:rFonts w:ascii="Arial" w:hAnsi="Arial" w:cs="Arial"/>
          <w:sz w:val="24"/>
          <w:szCs w:val="24"/>
          <w:lang w:val="pt-BR"/>
        </w:rPr>
        <w:t>,</w:t>
      </w:r>
      <w:r w:rsidR="001344A2" w:rsidRPr="001344A2">
        <w:rPr>
          <w:rFonts w:ascii="Arial" w:hAnsi="Arial" w:cs="Arial"/>
          <w:sz w:val="24"/>
          <w:szCs w:val="24"/>
          <w:lang w:val="pt-BR"/>
        </w:rPr>
        <w:t xml:space="preserve"> entretanto, </w:t>
      </w:r>
      <w:r w:rsidR="001344A2">
        <w:rPr>
          <w:rFonts w:ascii="Arial" w:hAnsi="Arial" w:cs="Arial"/>
          <w:sz w:val="24"/>
          <w:szCs w:val="24"/>
          <w:lang w:val="pt-BR"/>
        </w:rPr>
        <w:t>a combinação das ligaduras de baixa fricção (</w:t>
      </w:r>
      <w:r w:rsidR="001344A2" w:rsidRPr="00AD38F3">
        <w:rPr>
          <w:rFonts w:ascii="Arial" w:hAnsi="Arial" w:cs="Arial"/>
          <w:i/>
          <w:sz w:val="24"/>
          <w:szCs w:val="24"/>
          <w:lang w:val="pt-BR"/>
        </w:rPr>
        <w:t>Slide</w:t>
      </w:r>
      <w:r w:rsidR="001344A2">
        <w:rPr>
          <w:rFonts w:ascii="Arial" w:hAnsi="Arial" w:cs="Arial"/>
          <w:sz w:val="24"/>
          <w:szCs w:val="24"/>
          <w:lang w:val="pt-BR"/>
        </w:rPr>
        <w:t xml:space="preserve">) com </w:t>
      </w:r>
      <w:proofErr w:type="spellStart"/>
      <w:r w:rsidR="001344A2">
        <w:rPr>
          <w:rFonts w:ascii="Arial" w:hAnsi="Arial" w:cs="Arial"/>
          <w:sz w:val="24"/>
          <w:szCs w:val="24"/>
          <w:lang w:val="pt-BR"/>
        </w:rPr>
        <w:t>bráquetes</w:t>
      </w:r>
      <w:proofErr w:type="spellEnd"/>
      <w:r w:rsidR="001344A2">
        <w:rPr>
          <w:rFonts w:ascii="Arial" w:hAnsi="Arial" w:cs="Arial"/>
          <w:sz w:val="24"/>
          <w:szCs w:val="24"/>
          <w:lang w:val="pt-BR"/>
        </w:rPr>
        <w:t xml:space="preserve"> convencionais gerou maior atrito que os </w:t>
      </w:r>
      <w:r w:rsidR="001344A2" w:rsidRPr="001344A2">
        <w:rPr>
          <w:rFonts w:ascii="Arial" w:hAnsi="Arial" w:cs="Arial"/>
          <w:sz w:val="24"/>
          <w:szCs w:val="24"/>
          <w:lang w:val="pt-BR"/>
        </w:rPr>
        <w:t xml:space="preserve"> </w:t>
      </w:r>
      <w:proofErr w:type="spellStart"/>
      <w:r w:rsidR="001344A2" w:rsidRPr="001344A2">
        <w:rPr>
          <w:rFonts w:ascii="Arial" w:hAnsi="Arial" w:cs="Arial"/>
          <w:sz w:val="24"/>
          <w:szCs w:val="24"/>
          <w:lang w:val="pt-BR"/>
        </w:rPr>
        <w:t>autoligados</w:t>
      </w:r>
      <w:proofErr w:type="spellEnd"/>
      <w:r w:rsidR="001344A2" w:rsidRPr="001344A2">
        <w:rPr>
          <w:rFonts w:ascii="Arial" w:hAnsi="Arial" w:cs="Arial"/>
          <w:sz w:val="24"/>
          <w:szCs w:val="24"/>
          <w:lang w:val="pt-BR"/>
        </w:rPr>
        <w:t xml:space="preserve"> </w:t>
      </w:r>
      <w:r w:rsidR="001344A2">
        <w:rPr>
          <w:rFonts w:ascii="Arial" w:hAnsi="Arial" w:cs="Arial"/>
          <w:sz w:val="24"/>
          <w:szCs w:val="24"/>
          <w:lang w:val="pt-BR"/>
        </w:rPr>
        <w:t>testados.</w:t>
      </w:r>
      <w:r w:rsidR="001344A2">
        <w:rPr>
          <w:rFonts w:ascii="Arial" w:hAnsi="Arial" w:cs="Arial"/>
          <w:b/>
          <w:sz w:val="24"/>
          <w:szCs w:val="24"/>
          <w:lang w:val="pt-BR"/>
        </w:rPr>
        <w:t xml:space="preserve"> </w:t>
      </w:r>
    </w:p>
    <w:p w:rsidR="001E429D" w:rsidRPr="006D35E3" w:rsidRDefault="001E429D" w:rsidP="0091682E">
      <w:pPr>
        <w:spacing w:line="360" w:lineRule="auto"/>
        <w:ind w:right="-568" w:firstLine="1134"/>
        <w:jc w:val="both"/>
        <w:rPr>
          <w:rFonts w:ascii="Arial" w:hAnsi="Arial" w:cs="Arial"/>
          <w:b/>
          <w:sz w:val="24"/>
          <w:szCs w:val="24"/>
          <w:lang w:val="pt-BR"/>
        </w:rPr>
      </w:pPr>
    </w:p>
    <w:p w:rsidR="00C0725A" w:rsidRPr="00C2636D" w:rsidRDefault="00C2636D" w:rsidP="003B357E">
      <w:pPr>
        <w:pStyle w:val="PargrafodaLista"/>
        <w:numPr>
          <w:ilvl w:val="1"/>
          <w:numId w:val="18"/>
        </w:numPr>
        <w:spacing w:line="360" w:lineRule="auto"/>
        <w:ind w:right="-568"/>
        <w:jc w:val="both"/>
        <w:rPr>
          <w:rFonts w:ascii="Arial" w:hAnsi="Arial" w:cs="Arial"/>
          <w:b/>
          <w:sz w:val="24"/>
          <w:szCs w:val="24"/>
          <w:lang w:val="pt-BR"/>
        </w:rPr>
      </w:pPr>
      <w:r w:rsidRPr="00C2636D">
        <w:rPr>
          <w:rFonts w:ascii="Arial" w:hAnsi="Arial" w:cs="Arial"/>
          <w:b/>
          <w:sz w:val="24"/>
          <w:szCs w:val="24"/>
          <w:lang w:val="pt-BR"/>
        </w:rPr>
        <w:t xml:space="preserve"> </w:t>
      </w:r>
      <w:r w:rsidR="001E7FBC" w:rsidRPr="00C2636D">
        <w:rPr>
          <w:rFonts w:ascii="Arial" w:hAnsi="Arial" w:cs="Arial"/>
          <w:b/>
          <w:sz w:val="24"/>
          <w:szCs w:val="24"/>
          <w:lang w:val="pt-BR"/>
        </w:rPr>
        <w:t xml:space="preserve">Natureza </w:t>
      </w:r>
      <w:r w:rsidR="00C0725A" w:rsidRPr="00C2636D">
        <w:rPr>
          <w:rFonts w:ascii="Arial" w:hAnsi="Arial" w:cs="Arial"/>
          <w:b/>
          <w:sz w:val="24"/>
          <w:szCs w:val="24"/>
          <w:lang w:val="pt-BR"/>
        </w:rPr>
        <w:t xml:space="preserve">dos fios ortodônticos e o seu efeito sobre o atrito dos </w:t>
      </w:r>
      <w:proofErr w:type="spellStart"/>
      <w:r w:rsidR="00C0725A" w:rsidRPr="00C2636D">
        <w:rPr>
          <w:rFonts w:ascii="Arial" w:hAnsi="Arial" w:cs="Arial"/>
          <w:b/>
          <w:sz w:val="24"/>
          <w:szCs w:val="24"/>
          <w:lang w:val="pt-BR"/>
        </w:rPr>
        <w:t>autoligados</w:t>
      </w:r>
      <w:proofErr w:type="spellEnd"/>
    </w:p>
    <w:p w:rsidR="00F37B03" w:rsidRPr="006D35E3" w:rsidRDefault="00E55C5D" w:rsidP="00504DFD">
      <w:pPr>
        <w:pStyle w:val="Ttulo2"/>
        <w:shd w:val="clear" w:color="auto" w:fill="FFFFFF"/>
        <w:spacing w:line="360" w:lineRule="auto"/>
        <w:ind w:right="-568" w:firstLine="1134"/>
        <w:jc w:val="both"/>
        <w:rPr>
          <w:rFonts w:ascii="Arial" w:hAnsi="Arial" w:cs="Arial"/>
          <w:color w:val="000000"/>
          <w:sz w:val="24"/>
          <w:szCs w:val="24"/>
        </w:rPr>
      </w:pPr>
      <w:r w:rsidRPr="00F37B03">
        <w:rPr>
          <w:rFonts w:ascii="Arial" w:hAnsi="Arial" w:cs="Arial"/>
          <w:b w:val="0"/>
          <w:sz w:val="24"/>
          <w:szCs w:val="24"/>
        </w:rPr>
        <w:t xml:space="preserve">Em 1998, </w:t>
      </w:r>
      <w:proofErr w:type="spellStart"/>
      <w:r w:rsidRPr="00F37B03">
        <w:rPr>
          <w:rFonts w:ascii="Arial" w:hAnsi="Arial" w:cs="Arial"/>
          <w:b w:val="0"/>
          <w:sz w:val="24"/>
          <w:szCs w:val="24"/>
        </w:rPr>
        <w:t>Pizzoni</w:t>
      </w:r>
      <w:proofErr w:type="spellEnd"/>
      <w:r w:rsidRPr="00F37B03">
        <w:rPr>
          <w:rFonts w:ascii="Arial" w:hAnsi="Arial" w:cs="Arial"/>
          <w:b w:val="0"/>
          <w:sz w:val="24"/>
          <w:szCs w:val="24"/>
        </w:rPr>
        <w:t xml:space="preserve"> </w:t>
      </w:r>
      <w:proofErr w:type="spellStart"/>
      <w:proofErr w:type="gramStart"/>
      <w:r w:rsidRPr="00F37B03">
        <w:rPr>
          <w:rFonts w:ascii="Arial" w:hAnsi="Arial" w:cs="Arial"/>
          <w:b w:val="0"/>
          <w:i/>
          <w:sz w:val="24"/>
          <w:szCs w:val="24"/>
        </w:rPr>
        <w:t>et</w:t>
      </w:r>
      <w:proofErr w:type="spellEnd"/>
      <w:proofErr w:type="gramEnd"/>
      <w:r w:rsidRPr="00F37B03">
        <w:rPr>
          <w:rFonts w:ascii="Arial" w:hAnsi="Arial" w:cs="Arial"/>
          <w:b w:val="0"/>
          <w:i/>
          <w:sz w:val="24"/>
          <w:szCs w:val="24"/>
        </w:rPr>
        <w:t xml:space="preserve"> </w:t>
      </w:r>
      <w:proofErr w:type="spellStart"/>
      <w:r w:rsidRPr="00F37B03">
        <w:rPr>
          <w:rFonts w:ascii="Arial" w:hAnsi="Arial" w:cs="Arial"/>
          <w:b w:val="0"/>
          <w:i/>
          <w:sz w:val="24"/>
          <w:szCs w:val="24"/>
        </w:rPr>
        <w:t>al</w:t>
      </w:r>
      <w:proofErr w:type="spellEnd"/>
      <w:r w:rsidRPr="00F37B03">
        <w:rPr>
          <w:rFonts w:ascii="Arial" w:hAnsi="Arial" w:cs="Arial"/>
          <w:b w:val="0"/>
          <w:sz w:val="24"/>
          <w:szCs w:val="24"/>
        </w:rPr>
        <w:t xml:space="preserve">, testaram a fricção existente na combinação  </w:t>
      </w:r>
      <w:proofErr w:type="spellStart"/>
      <w:r w:rsidRPr="00F37B03">
        <w:rPr>
          <w:rFonts w:ascii="Arial" w:hAnsi="Arial" w:cs="Arial"/>
          <w:b w:val="0"/>
          <w:sz w:val="24"/>
          <w:szCs w:val="24"/>
        </w:rPr>
        <w:t>autoligados</w:t>
      </w:r>
      <w:proofErr w:type="spellEnd"/>
      <w:r w:rsidR="00F37B03" w:rsidRPr="00F37B03">
        <w:rPr>
          <w:rFonts w:ascii="Arial" w:hAnsi="Arial" w:cs="Arial"/>
          <w:b w:val="0"/>
          <w:sz w:val="24"/>
          <w:szCs w:val="24"/>
        </w:rPr>
        <w:t xml:space="preserve"> e </w:t>
      </w:r>
      <w:r w:rsidRPr="00F37B03">
        <w:rPr>
          <w:rFonts w:ascii="Arial" w:hAnsi="Arial" w:cs="Arial"/>
          <w:b w:val="0"/>
          <w:sz w:val="24"/>
          <w:szCs w:val="24"/>
        </w:rPr>
        <w:t>fios TMA em oposição às configurações mais convencionais</w:t>
      </w:r>
      <w:r w:rsidR="00F37B03" w:rsidRPr="00F37B03">
        <w:rPr>
          <w:rFonts w:ascii="Arial" w:hAnsi="Arial" w:cs="Arial"/>
          <w:b w:val="0"/>
          <w:sz w:val="24"/>
          <w:szCs w:val="24"/>
        </w:rPr>
        <w:t xml:space="preserve">. </w:t>
      </w:r>
      <w:r w:rsidR="00F37B03">
        <w:rPr>
          <w:rFonts w:ascii="Arial" w:hAnsi="Arial" w:cs="Arial"/>
          <w:b w:val="0"/>
          <w:sz w:val="24"/>
          <w:szCs w:val="24"/>
        </w:rPr>
        <w:t>A</w:t>
      </w:r>
      <w:r w:rsidR="00F37B03" w:rsidRPr="00F37B03">
        <w:rPr>
          <w:rFonts w:ascii="Arial" w:hAnsi="Arial" w:cs="Arial"/>
          <w:b w:val="0"/>
          <w:sz w:val="24"/>
          <w:szCs w:val="24"/>
        </w:rPr>
        <w:t>rcos redo</w:t>
      </w:r>
      <w:r w:rsidR="00F37B03" w:rsidRPr="006D35E3">
        <w:rPr>
          <w:rFonts w:ascii="Arial" w:hAnsi="Arial" w:cs="Arial"/>
          <w:b w:val="0"/>
          <w:sz w:val="24"/>
          <w:szCs w:val="24"/>
        </w:rPr>
        <w:t>ndos tiveram fricção menor que os retangulares</w:t>
      </w:r>
      <w:r w:rsidR="00F37B03">
        <w:rPr>
          <w:rFonts w:ascii="Arial" w:hAnsi="Arial" w:cs="Arial"/>
          <w:b w:val="0"/>
          <w:sz w:val="24"/>
          <w:szCs w:val="24"/>
        </w:rPr>
        <w:t xml:space="preserve">. Fios </w:t>
      </w:r>
      <w:r w:rsidR="00F37B03" w:rsidRPr="006D35E3">
        <w:rPr>
          <w:rFonts w:ascii="Arial" w:hAnsi="Arial" w:cs="Arial"/>
          <w:b w:val="0"/>
          <w:sz w:val="24"/>
          <w:szCs w:val="24"/>
        </w:rPr>
        <w:t>TMA ger</w:t>
      </w:r>
      <w:r w:rsidR="00F37B03">
        <w:rPr>
          <w:rFonts w:ascii="Arial" w:hAnsi="Arial" w:cs="Arial"/>
          <w:b w:val="0"/>
          <w:sz w:val="24"/>
          <w:szCs w:val="24"/>
        </w:rPr>
        <w:t>aram</w:t>
      </w:r>
      <w:r w:rsidR="00F37B03" w:rsidRPr="006D35E3">
        <w:rPr>
          <w:rFonts w:ascii="Arial" w:hAnsi="Arial" w:cs="Arial"/>
          <w:b w:val="0"/>
          <w:sz w:val="24"/>
          <w:szCs w:val="24"/>
        </w:rPr>
        <w:t xml:space="preserve"> ma</w:t>
      </w:r>
      <w:r w:rsidR="00F37B03">
        <w:rPr>
          <w:rFonts w:ascii="Arial" w:hAnsi="Arial" w:cs="Arial"/>
          <w:b w:val="0"/>
          <w:sz w:val="24"/>
          <w:szCs w:val="24"/>
        </w:rPr>
        <w:t>is fricção que os de aço inoxidável e</w:t>
      </w:r>
      <w:r w:rsidR="00F37B03" w:rsidRPr="006D35E3">
        <w:rPr>
          <w:rFonts w:ascii="Arial" w:hAnsi="Arial" w:cs="Arial"/>
          <w:b w:val="0"/>
          <w:sz w:val="24"/>
          <w:szCs w:val="24"/>
        </w:rPr>
        <w:t xml:space="preserve"> a fricção </w:t>
      </w:r>
      <w:proofErr w:type="gramStart"/>
      <w:r w:rsidR="00F37B03" w:rsidRPr="006D35E3">
        <w:rPr>
          <w:rFonts w:ascii="Arial" w:hAnsi="Arial" w:cs="Arial"/>
          <w:b w:val="0"/>
          <w:sz w:val="24"/>
          <w:szCs w:val="24"/>
        </w:rPr>
        <w:t>é</w:t>
      </w:r>
      <w:proofErr w:type="gramEnd"/>
      <w:r w:rsidR="00F37B03" w:rsidRPr="006D35E3">
        <w:rPr>
          <w:rFonts w:ascii="Arial" w:hAnsi="Arial" w:cs="Arial"/>
          <w:b w:val="0"/>
          <w:sz w:val="24"/>
          <w:szCs w:val="24"/>
        </w:rPr>
        <w:t xml:space="preserve"> aument</w:t>
      </w:r>
      <w:r w:rsidR="00F37B03">
        <w:rPr>
          <w:rFonts w:ascii="Arial" w:hAnsi="Arial" w:cs="Arial"/>
          <w:b w:val="0"/>
          <w:sz w:val="24"/>
          <w:szCs w:val="24"/>
        </w:rPr>
        <w:t>ou</w:t>
      </w:r>
      <w:r w:rsidR="00F37B03" w:rsidRPr="006D35E3">
        <w:rPr>
          <w:rFonts w:ascii="Arial" w:hAnsi="Arial" w:cs="Arial"/>
          <w:b w:val="0"/>
          <w:sz w:val="24"/>
          <w:szCs w:val="24"/>
        </w:rPr>
        <w:t xml:space="preserve"> pela angulação em todas as combinações </w:t>
      </w:r>
      <w:proofErr w:type="spellStart"/>
      <w:r w:rsidR="00F37B03" w:rsidRPr="006D35E3">
        <w:rPr>
          <w:rFonts w:ascii="Arial" w:hAnsi="Arial" w:cs="Arial"/>
          <w:b w:val="0"/>
          <w:sz w:val="24"/>
          <w:szCs w:val="24"/>
        </w:rPr>
        <w:t>bráquete-fio</w:t>
      </w:r>
      <w:proofErr w:type="spellEnd"/>
      <w:r w:rsidR="00F37B03" w:rsidRPr="006D35E3">
        <w:rPr>
          <w:rFonts w:ascii="Arial" w:hAnsi="Arial" w:cs="Arial"/>
          <w:b w:val="0"/>
          <w:sz w:val="24"/>
          <w:szCs w:val="24"/>
        </w:rPr>
        <w:t xml:space="preserve"> realizadas. Os </w:t>
      </w:r>
      <w:proofErr w:type="spellStart"/>
      <w:r w:rsidR="00F37B03" w:rsidRPr="006D35E3">
        <w:rPr>
          <w:rFonts w:ascii="Arial" w:hAnsi="Arial" w:cs="Arial"/>
          <w:b w:val="0"/>
          <w:sz w:val="24"/>
          <w:szCs w:val="24"/>
        </w:rPr>
        <w:t>autoligados</w:t>
      </w:r>
      <w:proofErr w:type="spellEnd"/>
      <w:r w:rsidR="00F37B03" w:rsidRPr="006D35E3">
        <w:rPr>
          <w:rFonts w:ascii="Arial" w:hAnsi="Arial" w:cs="Arial"/>
          <w:b w:val="0"/>
          <w:sz w:val="24"/>
          <w:szCs w:val="24"/>
        </w:rPr>
        <w:t xml:space="preserve"> tiveram menor fricção que os convencionais em todas as angulações e o </w:t>
      </w:r>
      <w:proofErr w:type="spellStart"/>
      <w:r w:rsidR="00F37B03" w:rsidRPr="006D35E3">
        <w:rPr>
          <w:rFonts w:ascii="Arial" w:hAnsi="Arial" w:cs="Arial"/>
          <w:b w:val="0"/>
          <w:sz w:val="24"/>
          <w:szCs w:val="24"/>
        </w:rPr>
        <w:t>autoligado</w:t>
      </w:r>
      <w:proofErr w:type="spellEnd"/>
      <w:r w:rsidR="00F37B03" w:rsidRPr="006D35E3">
        <w:rPr>
          <w:rFonts w:ascii="Arial" w:hAnsi="Arial" w:cs="Arial"/>
          <w:b w:val="0"/>
          <w:sz w:val="24"/>
          <w:szCs w:val="24"/>
        </w:rPr>
        <w:t xml:space="preserve"> passivo </w:t>
      </w:r>
      <w:proofErr w:type="gramStart"/>
      <w:r w:rsidR="00F37B03">
        <w:rPr>
          <w:rFonts w:ascii="Arial" w:hAnsi="Arial" w:cs="Arial"/>
          <w:b w:val="0"/>
          <w:sz w:val="24"/>
          <w:szCs w:val="24"/>
        </w:rPr>
        <w:t>apresentou</w:t>
      </w:r>
      <w:proofErr w:type="gramEnd"/>
      <w:r w:rsidR="00F37B03">
        <w:rPr>
          <w:rFonts w:ascii="Arial" w:hAnsi="Arial" w:cs="Arial"/>
          <w:b w:val="0"/>
          <w:sz w:val="24"/>
          <w:szCs w:val="24"/>
        </w:rPr>
        <w:t xml:space="preserve"> </w:t>
      </w:r>
      <w:r w:rsidR="00F37B03" w:rsidRPr="006D35E3">
        <w:rPr>
          <w:rFonts w:ascii="Arial" w:hAnsi="Arial" w:cs="Arial"/>
          <w:b w:val="0"/>
          <w:sz w:val="24"/>
          <w:szCs w:val="24"/>
        </w:rPr>
        <w:t xml:space="preserve">menor fricção que o ativo. </w:t>
      </w:r>
      <w:r w:rsidR="00504DFD">
        <w:rPr>
          <w:rFonts w:ascii="Arial" w:hAnsi="Arial" w:cs="Arial"/>
          <w:b w:val="0"/>
          <w:sz w:val="24"/>
          <w:szCs w:val="24"/>
        </w:rPr>
        <w:t xml:space="preserve">Com isso, </w:t>
      </w:r>
      <w:r w:rsidRPr="00504DFD">
        <w:rPr>
          <w:rFonts w:ascii="Arial" w:hAnsi="Arial" w:cs="Arial"/>
          <w:b w:val="0"/>
          <w:sz w:val="24"/>
          <w:szCs w:val="24"/>
        </w:rPr>
        <w:t xml:space="preserve">puderam concluir que a escolha do </w:t>
      </w:r>
      <w:proofErr w:type="spellStart"/>
      <w:r w:rsidRPr="00504DFD">
        <w:rPr>
          <w:rFonts w:ascii="Arial" w:hAnsi="Arial" w:cs="Arial"/>
          <w:b w:val="0"/>
          <w:sz w:val="24"/>
          <w:szCs w:val="24"/>
        </w:rPr>
        <w:t>bráquete</w:t>
      </w:r>
      <w:proofErr w:type="spellEnd"/>
      <w:r w:rsidRPr="00504DFD">
        <w:rPr>
          <w:rFonts w:ascii="Arial" w:hAnsi="Arial" w:cs="Arial"/>
          <w:b w:val="0"/>
          <w:sz w:val="24"/>
          <w:szCs w:val="24"/>
        </w:rPr>
        <w:t xml:space="preserve">, do material e da dimensão do fio (especialmente quanto a suas características de lisura superficial, dureza e flexibilidade) </w:t>
      </w:r>
      <w:proofErr w:type="gramStart"/>
      <w:r w:rsidRPr="00504DFD">
        <w:rPr>
          <w:rFonts w:ascii="Arial" w:hAnsi="Arial" w:cs="Arial"/>
          <w:b w:val="0"/>
          <w:sz w:val="24"/>
          <w:szCs w:val="24"/>
        </w:rPr>
        <w:lastRenderedPageBreak/>
        <w:t>influenciam</w:t>
      </w:r>
      <w:proofErr w:type="gramEnd"/>
      <w:r w:rsidRPr="00504DFD">
        <w:rPr>
          <w:rFonts w:ascii="Arial" w:hAnsi="Arial" w:cs="Arial"/>
          <w:b w:val="0"/>
          <w:sz w:val="24"/>
          <w:szCs w:val="24"/>
        </w:rPr>
        <w:t xml:space="preserve"> significativamente as forças agindo em um sistema de arco contínuo. </w:t>
      </w:r>
      <w:r w:rsidR="00504DFD">
        <w:rPr>
          <w:rFonts w:ascii="Arial" w:hAnsi="Arial" w:cs="Arial"/>
          <w:b w:val="0"/>
          <w:sz w:val="24"/>
          <w:szCs w:val="24"/>
        </w:rPr>
        <w:t xml:space="preserve"> No estudo de </w:t>
      </w:r>
      <w:proofErr w:type="spellStart"/>
      <w:r w:rsidR="00B53E28" w:rsidRPr="00504DFD">
        <w:rPr>
          <w:rFonts w:ascii="Arial" w:hAnsi="Arial" w:cs="Arial"/>
          <w:b w:val="0"/>
          <w:sz w:val="24"/>
          <w:szCs w:val="24"/>
        </w:rPr>
        <w:t>Tecco</w:t>
      </w:r>
      <w:proofErr w:type="spellEnd"/>
      <w:r w:rsidR="00B53E28" w:rsidRPr="00504DFD">
        <w:rPr>
          <w:rFonts w:ascii="Arial" w:hAnsi="Arial" w:cs="Arial"/>
          <w:b w:val="0"/>
          <w:sz w:val="24"/>
          <w:szCs w:val="24"/>
        </w:rPr>
        <w:t xml:space="preserve"> </w:t>
      </w:r>
      <w:proofErr w:type="spellStart"/>
      <w:proofErr w:type="gramStart"/>
      <w:r w:rsidR="00B53E28" w:rsidRPr="00504DFD">
        <w:rPr>
          <w:rFonts w:ascii="Arial" w:hAnsi="Arial" w:cs="Arial"/>
          <w:b w:val="0"/>
          <w:i/>
          <w:sz w:val="24"/>
          <w:szCs w:val="24"/>
        </w:rPr>
        <w:t>et</w:t>
      </w:r>
      <w:proofErr w:type="spellEnd"/>
      <w:proofErr w:type="gramEnd"/>
      <w:r w:rsidR="00B53E28" w:rsidRPr="00504DFD">
        <w:rPr>
          <w:rFonts w:ascii="Arial" w:hAnsi="Arial" w:cs="Arial"/>
          <w:b w:val="0"/>
          <w:i/>
          <w:sz w:val="24"/>
          <w:szCs w:val="24"/>
        </w:rPr>
        <w:t xml:space="preserve"> </w:t>
      </w:r>
      <w:proofErr w:type="spellStart"/>
      <w:r w:rsidR="001344A2">
        <w:rPr>
          <w:rFonts w:ascii="Arial" w:hAnsi="Arial" w:cs="Arial"/>
          <w:b w:val="0"/>
          <w:i/>
          <w:sz w:val="24"/>
          <w:szCs w:val="24"/>
        </w:rPr>
        <w:t>al</w:t>
      </w:r>
      <w:proofErr w:type="spellEnd"/>
      <w:r w:rsidR="00504DFD" w:rsidRPr="00504DFD">
        <w:rPr>
          <w:rFonts w:ascii="Arial" w:hAnsi="Arial" w:cs="Arial"/>
          <w:b w:val="0"/>
          <w:i/>
          <w:sz w:val="24"/>
          <w:szCs w:val="24"/>
        </w:rPr>
        <w:t xml:space="preserve"> </w:t>
      </w:r>
      <w:r w:rsidR="003B357E" w:rsidRPr="003B357E">
        <w:rPr>
          <w:rFonts w:ascii="Arial" w:hAnsi="Arial" w:cs="Arial"/>
          <w:b w:val="0"/>
          <w:sz w:val="24"/>
          <w:szCs w:val="24"/>
        </w:rPr>
        <w:t>(</w:t>
      </w:r>
      <w:r w:rsidR="00504DFD" w:rsidRPr="003B357E">
        <w:rPr>
          <w:rFonts w:ascii="Arial" w:hAnsi="Arial" w:cs="Arial"/>
          <w:b w:val="0"/>
          <w:sz w:val="24"/>
          <w:szCs w:val="24"/>
        </w:rPr>
        <w:t>2007</w:t>
      </w:r>
      <w:r w:rsidR="003B357E">
        <w:rPr>
          <w:rFonts w:ascii="Arial" w:hAnsi="Arial" w:cs="Arial"/>
          <w:b w:val="0"/>
          <w:i/>
          <w:sz w:val="24"/>
          <w:szCs w:val="24"/>
        </w:rPr>
        <w:t>)</w:t>
      </w:r>
      <w:r w:rsidR="00504DFD" w:rsidRPr="00504DFD">
        <w:rPr>
          <w:rFonts w:ascii="Arial" w:hAnsi="Arial" w:cs="Arial"/>
          <w:b w:val="0"/>
          <w:i/>
          <w:sz w:val="24"/>
          <w:szCs w:val="24"/>
        </w:rPr>
        <w:t xml:space="preserve">, </w:t>
      </w:r>
      <w:r w:rsidR="00504DFD" w:rsidRPr="00504DFD">
        <w:rPr>
          <w:rFonts w:ascii="Arial" w:hAnsi="Arial" w:cs="Arial"/>
          <w:b w:val="0"/>
          <w:sz w:val="24"/>
          <w:szCs w:val="24"/>
        </w:rPr>
        <w:t>fo</w:t>
      </w:r>
      <w:r w:rsidR="00504DFD">
        <w:rPr>
          <w:rFonts w:ascii="Arial" w:hAnsi="Arial" w:cs="Arial"/>
          <w:b w:val="0"/>
          <w:sz w:val="24"/>
          <w:szCs w:val="24"/>
        </w:rPr>
        <w:t xml:space="preserve">ram </w:t>
      </w:r>
      <w:r w:rsidR="00504DFD" w:rsidRPr="00504DFD">
        <w:rPr>
          <w:rFonts w:ascii="Arial" w:hAnsi="Arial" w:cs="Arial"/>
          <w:b w:val="0"/>
          <w:sz w:val="24"/>
          <w:szCs w:val="24"/>
        </w:rPr>
        <w:t>testadas</w:t>
      </w:r>
      <w:r w:rsidR="00B53E28" w:rsidRPr="00504DFD">
        <w:rPr>
          <w:rFonts w:ascii="Arial" w:hAnsi="Arial" w:cs="Arial"/>
          <w:b w:val="0"/>
          <w:sz w:val="24"/>
          <w:szCs w:val="24"/>
        </w:rPr>
        <w:t xml:space="preserve"> a</w:t>
      </w:r>
      <w:r w:rsidR="00504DFD">
        <w:rPr>
          <w:rFonts w:ascii="Arial" w:hAnsi="Arial" w:cs="Arial"/>
          <w:b w:val="0"/>
          <w:sz w:val="24"/>
          <w:szCs w:val="24"/>
        </w:rPr>
        <w:t>s</w:t>
      </w:r>
      <w:r w:rsidR="00B53E28" w:rsidRPr="00504DFD">
        <w:rPr>
          <w:rFonts w:ascii="Arial" w:hAnsi="Arial" w:cs="Arial"/>
          <w:b w:val="0"/>
          <w:sz w:val="24"/>
          <w:szCs w:val="24"/>
        </w:rPr>
        <w:t xml:space="preserve"> característica</w:t>
      </w:r>
      <w:r w:rsidR="00504DFD">
        <w:rPr>
          <w:rFonts w:ascii="Arial" w:hAnsi="Arial" w:cs="Arial"/>
          <w:b w:val="0"/>
          <w:sz w:val="24"/>
          <w:szCs w:val="24"/>
        </w:rPr>
        <w:t>s</w:t>
      </w:r>
      <w:r w:rsidR="00B53E28" w:rsidRPr="00504DFD">
        <w:rPr>
          <w:rFonts w:ascii="Arial" w:hAnsi="Arial" w:cs="Arial"/>
          <w:b w:val="0"/>
          <w:sz w:val="24"/>
          <w:szCs w:val="24"/>
        </w:rPr>
        <w:t xml:space="preserve"> de deslize de </w:t>
      </w:r>
      <w:proofErr w:type="spellStart"/>
      <w:r w:rsidR="008B568A" w:rsidRPr="00504DFD">
        <w:rPr>
          <w:rFonts w:ascii="Arial" w:hAnsi="Arial" w:cs="Arial"/>
          <w:b w:val="0"/>
          <w:sz w:val="24"/>
          <w:szCs w:val="24"/>
        </w:rPr>
        <w:t>bráquetes</w:t>
      </w:r>
      <w:proofErr w:type="spellEnd"/>
      <w:r w:rsidR="008B568A" w:rsidRPr="00504DFD">
        <w:rPr>
          <w:rFonts w:ascii="Arial" w:hAnsi="Arial" w:cs="Arial"/>
          <w:b w:val="0"/>
          <w:sz w:val="24"/>
          <w:szCs w:val="24"/>
        </w:rPr>
        <w:t xml:space="preserve"> convencionais de aço inoxidável, </w:t>
      </w:r>
      <w:proofErr w:type="spellStart"/>
      <w:r w:rsidR="008B568A" w:rsidRPr="00504DFD">
        <w:rPr>
          <w:rFonts w:ascii="Arial" w:hAnsi="Arial" w:cs="Arial"/>
          <w:b w:val="0"/>
          <w:sz w:val="24"/>
          <w:szCs w:val="24"/>
        </w:rPr>
        <w:t>autoligados</w:t>
      </w:r>
      <w:proofErr w:type="spellEnd"/>
      <w:r w:rsidR="008B568A" w:rsidRPr="00504DFD">
        <w:rPr>
          <w:rFonts w:ascii="Arial" w:hAnsi="Arial" w:cs="Arial"/>
          <w:b w:val="0"/>
          <w:sz w:val="24"/>
          <w:szCs w:val="24"/>
        </w:rPr>
        <w:t xml:space="preserve"> </w:t>
      </w:r>
      <w:r w:rsidR="008B568A" w:rsidRPr="001344A2">
        <w:rPr>
          <w:rFonts w:ascii="Arial" w:hAnsi="Arial" w:cs="Arial"/>
          <w:b w:val="0"/>
          <w:sz w:val="24"/>
          <w:szCs w:val="24"/>
        </w:rPr>
        <w:t>e ligaduras de baixa fricção</w:t>
      </w:r>
      <w:r w:rsidR="001344A2">
        <w:rPr>
          <w:rFonts w:ascii="Arial" w:hAnsi="Arial" w:cs="Arial"/>
          <w:b w:val="0"/>
          <w:sz w:val="24"/>
          <w:szCs w:val="24"/>
        </w:rPr>
        <w:t xml:space="preserve"> (Slide)</w:t>
      </w:r>
      <w:r w:rsidR="008B568A" w:rsidRPr="00504DFD">
        <w:rPr>
          <w:rFonts w:ascii="Arial" w:hAnsi="Arial" w:cs="Arial"/>
          <w:b w:val="0"/>
          <w:sz w:val="24"/>
          <w:szCs w:val="24"/>
        </w:rPr>
        <w:t xml:space="preserve"> conjuntamente a arcos de aço inoxidável</w:t>
      </w:r>
      <w:r w:rsidR="00AD38F3">
        <w:rPr>
          <w:rFonts w:ascii="Arial" w:hAnsi="Arial" w:cs="Arial"/>
          <w:b w:val="0"/>
          <w:sz w:val="24"/>
          <w:szCs w:val="24"/>
        </w:rPr>
        <w:t>,</w:t>
      </w:r>
      <w:r w:rsidR="008B568A" w:rsidRPr="00504DFD">
        <w:rPr>
          <w:rFonts w:ascii="Arial" w:hAnsi="Arial" w:cs="Arial"/>
          <w:b w:val="0"/>
          <w:sz w:val="24"/>
          <w:szCs w:val="24"/>
        </w:rPr>
        <w:t xml:space="preserve"> </w:t>
      </w:r>
      <w:proofErr w:type="spellStart"/>
      <w:r w:rsidR="00AD38F3">
        <w:rPr>
          <w:rFonts w:ascii="Arial" w:hAnsi="Arial" w:cs="Arial"/>
          <w:b w:val="0"/>
          <w:sz w:val="24"/>
          <w:szCs w:val="24"/>
        </w:rPr>
        <w:t>NiTi</w:t>
      </w:r>
      <w:proofErr w:type="spellEnd"/>
      <w:r w:rsidR="00AD38F3">
        <w:rPr>
          <w:rFonts w:ascii="Arial" w:hAnsi="Arial" w:cs="Arial"/>
          <w:b w:val="0"/>
          <w:sz w:val="24"/>
          <w:szCs w:val="24"/>
        </w:rPr>
        <w:t xml:space="preserve"> e TMA</w:t>
      </w:r>
      <w:r w:rsidR="00384054" w:rsidRPr="00504DFD">
        <w:rPr>
          <w:rFonts w:ascii="Arial" w:hAnsi="Arial" w:cs="Arial"/>
          <w:b w:val="0"/>
          <w:sz w:val="24"/>
          <w:szCs w:val="24"/>
        </w:rPr>
        <w:t xml:space="preserve"> de diversas medidas</w:t>
      </w:r>
      <w:r w:rsidR="008B568A" w:rsidRPr="00504DFD">
        <w:rPr>
          <w:rFonts w:ascii="Arial" w:hAnsi="Arial" w:cs="Arial"/>
          <w:b w:val="0"/>
          <w:sz w:val="24"/>
          <w:szCs w:val="24"/>
        </w:rPr>
        <w:t>.</w:t>
      </w:r>
      <w:r w:rsidR="00B53E28" w:rsidRPr="00504DFD">
        <w:rPr>
          <w:rFonts w:ascii="Arial" w:hAnsi="Arial" w:cs="Arial"/>
          <w:b w:val="0"/>
          <w:sz w:val="24"/>
          <w:szCs w:val="24"/>
        </w:rPr>
        <w:t xml:space="preserve"> </w:t>
      </w:r>
      <w:proofErr w:type="gramStart"/>
      <w:r w:rsidR="00504DFD">
        <w:rPr>
          <w:rFonts w:ascii="Arial" w:hAnsi="Arial" w:cs="Arial"/>
          <w:b w:val="0"/>
          <w:sz w:val="24"/>
          <w:szCs w:val="24"/>
        </w:rPr>
        <w:t>Neste caso, a</w:t>
      </w:r>
      <w:r w:rsidR="008B568A" w:rsidRPr="00504DFD">
        <w:rPr>
          <w:rFonts w:ascii="Arial" w:hAnsi="Arial" w:cs="Arial"/>
          <w:b w:val="0"/>
          <w:sz w:val="24"/>
          <w:szCs w:val="24"/>
        </w:rPr>
        <w:t xml:space="preserve"> maior fricção </w:t>
      </w:r>
      <w:r w:rsidR="00504DFD">
        <w:rPr>
          <w:rFonts w:ascii="Arial" w:hAnsi="Arial" w:cs="Arial"/>
          <w:b w:val="0"/>
          <w:sz w:val="24"/>
          <w:szCs w:val="24"/>
        </w:rPr>
        <w:t xml:space="preserve">aferida </w:t>
      </w:r>
      <w:r w:rsidR="008B568A" w:rsidRPr="00504DFD">
        <w:rPr>
          <w:rFonts w:ascii="Arial" w:hAnsi="Arial" w:cs="Arial"/>
          <w:b w:val="0"/>
          <w:sz w:val="24"/>
          <w:szCs w:val="24"/>
        </w:rPr>
        <w:t xml:space="preserve">foi </w:t>
      </w:r>
      <w:r w:rsidR="00504DFD">
        <w:rPr>
          <w:rFonts w:ascii="Arial" w:hAnsi="Arial" w:cs="Arial"/>
          <w:b w:val="0"/>
          <w:sz w:val="24"/>
          <w:szCs w:val="24"/>
        </w:rPr>
        <w:t>encontrada n</w:t>
      </w:r>
      <w:r w:rsidR="008B568A" w:rsidRPr="00504DFD">
        <w:rPr>
          <w:rFonts w:ascii="Arial" w:hAnsi="Arial" w:cs="Arial"/>
          <w:b w:val="0"/>
          <w:sz w:val="24"/>
          <w:szCs w:val="24"/>
        </w:rPr>
        <w:t>a combinação fio 0.016”</w:t>
      </w:r>
      <w:proofErr w:type="gramEnd"/>
      <w:r w:rsidR="008B568A" w:rsidRPr="00504DFD">
        <w:rPr>
          <w:rFonts w:ascii="Arial" w:hAnsi="Arial" w:cs="Arial"/>
          <w:b w:val="0"/>
          <w:sz w:val="24"/>
          <w:szCs w:val="24"/>
        </w:rPr>
        <w:t xml:space="preserve"> </w:t>
      </w:r>
      <w:proofErr w:type="spellStart"/>
      <w:r w:rsidR="008B568A" w:rsidRPr="00504DFD">
        <w:rPr>
          <w:rFonts w:ascii="Arial" w:hAnsi="Arial" w:cs="Arial"/>
          <w:b w:val="0"/>
          <w:sz w:val="24"/>
          <w:szCs w:val="24"/>
        </w:rPr>
        <w:t>NiTi</w:t>
      </w:r>
      <w:proofErr w:type="spellEnd"/>
      <w:r w:rsidR="008B568A" w:rsidRPr="00504DFD">
        <w:rPr>
          <w:rFonts w:ascii="Arial" w:hAnsi="Arial" w:cs="Arial"/>
          <w:b w:val="0"/>
          <w:sz w:val="24"/>
          <w:szCs w:val="24"/>
        </w:rPr>
        <w:t xml:space="preserve"> e </w:t>
      </w:r>
      <w:proofErr w:type="spellStart"/>
      <w:r w:rsidR="008B568A" w:rsidRPr="00504DFD">
        <w:rPr>
          <w:rFonts w:ascii="Arial" w:hAnsi="Arial" w:cs="Arial"/>
          <w:b w:val="0"/>
          <w:sz w:val="24"/>
          <w:szCs w:val="24"/>
        </w:rPr>
        <w:t>bráquete</w:t>
      </w:r>
      <w:proofErr w:type="spellEnd"/>
      <w:r w:rsidR="008B568A" w:rsidRPr="00504DFD">
        <w:rPr>
          <w:rFonts w:ascii="Arial" w:hAnsi="Arial" w:cs="Arial"/>
          <w:b w:val="0"/>
          <w:sz w:val="24"/>
          <w:szCs w:val="24"/>
        </w:rPr>
        <w:t xml:space="preserve"> convencional. </w:t>
      </w:r>
      <w:r w:rsidR="001344A2">
        <w:rPr>
          <w:rFonts w:ascii="Arial" w:hAnsi="Arial" w:cs="Arial"/>
          <w:b w:val="0"/>
          <w:sz w:val="24"/>
          <w:szCs w:val="24"/>
        </w:rPr>
        <w:t>També</w:t>
      </w:r>
      <w:r w:rsidR="00504DFD">
        <w:rPr>
          <w:rFonts w:ascii="Arial" w:hAnsi="Arial" w:cs="Arial"/>
          <w:b w:val="0"/>
          <w:sz w:val="24"/>
          <w:szCs w:val="24"/>
        </w:rPr>
        <w:t>m neste estudo, os</w:t>
      </w:r>
      <w:r w:rsidR="008B568A" w:rsidRPr="00504DFD">
        <w:rPr>
          <w:rFonts w:ascii="Arial" w:hAnsi="Arial" w:cs="Arial"/>
          <w:b w:val="0"/>
          <w:sz w:val="24"/>
          <w:szCs w:val="24"/>
        </w:rPr>
        <w:t xml:space="preserve"> </w:t>
      </w:r>
      <w:proofErr w:type="spellStart"/>
      <w:r w:rsidR="008B568A" w:rsidRPr="00504DFD">
        <w:rPr>
          <w:rFonts w:ascii="Arial" w:hAnsi="Arial" w:cs="Arial"/>
          <w:b w:val="0"/>
          <w:sz w:val="24"/>
          <w:szCs w:val="24"/>
        </w:rPr>
        <w:t>autoligados</w:t>
      </w:r>
      <w:proofErr w:type="spellEnd"/>
      <w:r w:rsidR="008B568A" w:rsidRPr="00504DFD">
        <w:rPr>
          <w:rFonts w:ascii="Arial" w:hAnsi="Arial" w:cs="Arial"/>
          <w:b w:val="0"/>
          <w:sz w:val="24"/>
          <w:szCs w:val="24"/>
        </w:rPr>
        <w:t xml:space="preserve"> geraram significativamente menos fricção que os </w:t>
      </w:r>
      <w:proofErr w:type="spellStart"/>
      <w:r w:rsidR="008B568A" w:rsidRPr="00504DFD">
        <w:rPr>
          <w:rFonts w:ascii="Arial" w:hAnsi="Arial" w:cs="Arial"/>
          <w:b w:val="0"/>
          <w:sz w:val="24"/>
          <w:szCs w:val="24"/>
        </w:rPr>
        <w:t>bráquetes</w:t>
      </w:r>
      <w:proofErr w:type="spellEnd"/>
      <w:r w:rsidR="008B568A" w:rsidRPr="00504DFD">
        <w:rPr>
          <w:rFonts w:ascii="Arial" w:hAnsi="Arial" w:cs="Arial"/>
          <w:b w:val="0"/>
          <w:sz w:val="24"/>
          <w:szCs w:val="24"/>
        </w:rPr>
        <w:t xml:space="preserve"> convencionais com ligadura de baixa fricção; Nenhuma diferença foi observada entre os 4 grupos quando usado o 0.017 × 0.025” TMA. </w:t>
      </w:r>
      <w:r w:rsidR="00F37B03" w:rsidRPr="00504DFD">
        <w:rPr>
          <w:rFonts w:ascii="Arial" w:hAnsi="Arial" w:cs="Arial"/>
          <w:b w:val="0"/>
          <w:sz w:val="24"/>
          <w:szCs w:val="24"/>
        </w:rPr>
        <w:t xml:space="preserve">Em 2009, </w:t>
      </w:r>
      <w:proofErr w:type="spellStart"/>
      <w:r w:rsidR="00F37B03" w:rsidRPr="00504DFD">
        <w:rPr>
          <w:rFonts w:ascii="Arial" w:hAnsi="Arial" w:cs="Arial"/>
          <w:b w:val="0"/>
          <w:color w:val="000000"/>
          <w:sz w:val="24"/>
          <w:szCs w:val="24"/>
        </w:rPr>
        <w:t>Krishnan</w:t>
      </w:r>
      <w:proofErr w:type="spellEnd"/>
      <w:r w:rsidR="00F37B03" w:rsidRPr="00504DFD">
        <w:rPr>
          <w:rFonts w:ascii="Arial" w:hAnsi="Arial" w:cs="Arial"/>
          <w:b w:val="0"/>
          <w:color w:val="000000"/>
          <w:sz w:val="24"/>
          <w:szCs w:val="24"/>
        </w:rPr>
        <w:t xml:space="preserve">, </w:t>
      </w:r>
      <w:proofErr w:type="spellStart"/>
      <w:proofErr w:type="gramStart"/>
      <w:r w:rsidR="00F37B03" w:rsidRPr="00504DFD">
        <w:rPr>
          <w:rFonts w:ascii="Arial" w:hAnsi="Arial" w:cs="Arial"/>
          <w:b w:val="0"/>
          <w:i/>
          <w:color w:val="000000"/>
          <w:sz w:val="24"/>
          <w:szCs w:val="24"/>
        </w:rPr>
        <w:t>et</w:t>
      </w:r>
      <w:proofErr w:type="spellEnd"/>
      <w:proofErr w:type="gramEnd"/>
      <w:r w:rsidR="00F37B03" w:rsidRPr="00504DFD">
        <w:rPr>
          <w:rFonts w:ascii="Arial" w:hAnsi="Arial" w:cs="Arial"/>
          <w:b w:val="0"/>
          <w:i/>
          <w:color w:val="000000"/>
          <w:sz w:val="24"/>
          <w:szCs w:val="24"/>
        </w:rPr>
        <w:t xml:space="preserve"> </w:t>
      </w:r>
      <w:proofErr w:type="spellStart"/>
      <w:r w:rsidR="00F37B03" w:rsidRPr="00504DFD">
        <w:rPr>
          <w:rFonts w:ascii="Arial" w:hAnsi="Arial" w:cs="Arial"/>
          <w:b w:val="0"/>
          <w:i/>
          <w:color w:val="000000"/>
          <w:sz w:val="24"/>
          <w:szCs w:val="24"/>
        </w:rPr>
        <w:t>al</w:t>
      </w:r>
      <w:proofErr w:type="spellEnd"/>
      <w:r w:rsidR="00F37B03" w:rsidRPr="00504DFD">
        <w:rPr>
          <w:rFonts w:ascii="Arial" w:hAnsi="Arial" w:cs="Arial"/>
          <w:b w:val="0"/>
          <w:color w:val="000000"/>
          <w:sz w:val="24"/>
          <w:szCs w:val="24"/>
        </w:rPr>
        <w:t xml:space="preserve">, </w:t>
      </w:r>
      <w:r w:rsidR="00504DFD">
        <w:rPr>
          <w:rFonts w:ascii="Arial" w:hAnsi="Arial" w:cs="Arial"/>
          <w:b w:val="0"/>
          <w:color w:val="000000"/>
          <w:sz w:val="24"/>
          <w:szCs w:val="24"/>
        </w:rPr>
        <w:t xml:space="preserve">também avaliaram </w:t>
      </w:r>
      <w:r w:rsidR="00F37B03" w:rsidRPr="00504DFD">
        <w:rPr>
          <w:rFonts w:ascii="Arial" w:hAnsi="Arial" w:cs="Arial"/>
          <w:b w:val="0"/>
          <w:color w:val="000000"/>
          <w:sz w:val="24"/>
          <w:szCs w:val="24"/>
        </w:rPr>
        <w:t xml:space="preserve">o comportamento de </w:t>
      </w:r>
      <w:proofErr w:type="spellStart"/>
      <w:r w:rsidR="00F37B03" w:rsidRPr="00504DFD">
        <w:rPr>
          <w:rFonts w:ascii="Arial" w:hAnsi="Arial" w:cs="Arial"/>
          <w:b w:val="0"/>
          <w:color w:val="000000"/>
          <w:sz w:val="24"/>
          <w:szCs w:val="24"/>
        </w:rPr>
        <w:t>autoligados</w:t>
      </w:r>
      <w:proofErr w:type="spellEnd"/>
      <w:r w:rsidR="00F37B03" w:rsidRPr="00504DFD">
        <w:rPr>
          <w:rFonts w:ascii="Arial" w:hAnsi="Arial" w:cs="Arial"/>
          <w:b w:val="0"/>
          <w:color w:val="000000"/>
          <w:sz w:val="24"/>
          <w:szCs w:val="24"/>
        </w:rPr>
        <w:t xml:space="preserve"> passivos, ativos e </w:t>
      </w:r>
      <w:proofErr w:type="spellStart"/>
      <w:r w:rsidR="00F37B03" w:rsidRPr="00504DFD">
        <w:rPr>
          <w:rFonts w:ascii="Arial" w:hAnsi="Arial" w:cs="Arial"/>
          <w:b w:val="0"/>
          <w:color w:val="000000"/>
          <w:sz w:val="24"/>
          <w:szCs w:val="24"/>
        </w:rPr>
        <w:t>bráquetes</w:t>
      </w:r>
      <w:proofErr w:type="spellEnd"/>
      <w:r w:rsidR="00F37B03" w:rsidRPr="00504DFD">
        <w:rPr>
          <w:rFonts w:ascii="Arial" w:hAnsi="Arial" w:cs="Arial"/>
          <w:b w:val="0"/>
          <w:color w:val="000000"/>
          <w:sz w:val="24"/>
          <w:szCs w:val="24"/>
        </w:rPr>
        <w:t xml:space="preserve"> convencionais  com arcos de aço inoxidável, </w:t>
      </w:r>
      <w:proofErr w:type="spellStart"/>
      <w:r w:rsidR="00F37B03" w:rsidRPr="00504DFD">
        <w:rPr>
          <w:rFonts w:ascii="Arial" w:hAnsi="Arial" w:cs="Arial"/>
          <w:b w:val="0"/>
          <w:color w:val="000000"/>
          <w:sz w:val="24"/>
          <w:szCs w:val="24"/>
        </w:rPr>
        <w:t>NiTi</w:t>
      </w:r>
      <w:proofErr w:type="spellEnd"/>
      <w:r w:rsidR="00F37B03" w:rsidRPr="00504DFD">
        <w:rPr>
          <w:rFonts w:ascii="Arial" w:hAnsi="Arial" w:cs="Arial"/>
          <w:b w:val="0"/>
          <w:color w:val="000000"/>
          <w:sz w:val="24"/>
          <w:szCs w:val="24"/>
        </w:rPr>
        <w:t xml:space="preserve"> e TMA. Os resultados encontrados</w:t>
      </w:r>
      <w:r w:rsidR="00504DFD">
        <w:rPr>
          <w:rFonts w:ascii="Arial" w:hAnsi="Arial" w:cs="Arial"/>
          <w:b w:val="0"/>
          <w:color w:val="000000"/>
          <w:sz w:val="24"/>
          <w:szCs w:val="24"/>
        </w:rPr>
        <w:t xml:space="preserve"> também </w:t>
      </w:r>
      <w:r w:rsidR="00F37B03" w:rsidRPr="00504DFD">
        <w:rPr>
          <w:rFonts w:ascii="Arial" w:hAnsi="Arial" w:cs="Arial"/>
          <w:b w:val="0"/>
          <w:color w:val="000000"/>
          <w:sz w:val="24"/>
          <w:szCs w:val="24"/>
        </w:rPr>
        <w:t xml:space="preserve">mostraram uma fricção estática e cinética inferior para </w:t>
      </w:r>
      <w:proofErr w:type="spellStart"/>
      <w:r w:rsidR="00F37B03" w:rsidRPr="00504DFD">
        <w:rPr>
          <w:rFonts w:ascii="Arial" w:hAnsi="Arial" w:cs="Arial"/>
          <w:b w:val="0"/>
          <w:color w:val="000000"/>
          <w:sz w:val="24"/>
          <w:szCs w:val="24"/>
        </w:rPr>
        <w:t>autoligados</w:t>
      </w:r>
      <w:proofErr w:type="spellEnd"/>
      <w:r w:rsidR="00F37B03" w:rsidRPr="00504DFD">
        <w:rPr>
          <w:rFonts w:ascii="Arial" w:hAnsi="Arial" w:cs="Arial"/>
          <w:b w:val="0"/>
          <w:color w:val="000000"/>
          <w:sz w:val="24"/>
          <w:szCs w:val="24"/>
        </w:rPr>
        <w:t xml:space="preserve"> passivos e ativos. </w:t>
      </w:r>
      <w:r w:rsidR="00E207C9">
        <w:rPr>
          <w:rFonts w:ascii="Arial" w:hAnsi="Arial" w:cs="Arial"/>
          <w:b w:val="0"/>
          <w:color w:val="000000"/>
          <w:sz w:val="24"/>
          <w:szCs w:val="24"/>
        </w:rPr>
        <w:t>N</w:t>
      </w:r>
      <w:r w:rsidR="00504DFD">
        <w:rPr>
          <w:rFonts w:ascii="Arial" w:hAnsi="Arial" w:cs="Arial"/>
          <w:b w:val="0"/>
          <w:color w:val="000000"/>
          <w:sz w:val="24"/>
          <w:szCs w:val="24"/>
        </w:rPr>
        <w:t>este estudo</w:t>
      </w:r>
      <w:r w:rsidR="00036F18">
        <w:rPr>
          <w:rFonts w:ascii="Arial" w:hAnsi="Arial" w:cs="Arial"/>
          <w:b w:val="0"/>
          <w:color w:val="000000"/>
          <w:sz w:val="24"/>
          <w:szCs w:val="24"/>
        </w:rPr>
        <w:t>,</w:t>
      </w:r>
      <w:r w:rsidR="00504DFD">
        <w:rPr>
          <w:rFonts w:ascii="Arial" w:hAnsi="Arial" w:cs="Arial"/>
          <w:b w:val="0"/>
          <w:color w:val="000000"/>
          <w:sz w:val="24"/>
          <w:szCs w:val="24"/>
        </w:rPr>
        <w:t xml:space="preserve"> </w:t>
      </w:r>
      <w:proofErr w:type="spellStart"/>
      <w:r w:rsidR="00504DFD">
        <w:rPr>
          <w:rFonts w:ascii="Arial" w:hAnsi="Arial" w:cs="Arial"/>
          <w:b w:val="0"/>
          <w:color w:val="000000"/>
          <w:sz w:val="24"/>
          <w:szCs w:val="24"/>
        </w:rPr>
        <w:t>autoligados</w:t>
      </w:r>
      <w:proofErr w:type="spellEnd"/>
      <w:r w:rsidR="00504DFD">
        <w:rPr>
          <w:rFonts w:ascii="Arial" w:hAnsi="Arial" w:cs="Arial"/>
          <w:b w:val="0"/>
          <w:color w:val="000000"/>
          <w:sz w:val="24"/>
          <w:szCs w:val="24"/>
        </w:rPr>
        <w:t xml:space="preserve"> p</w:t>
      </w:r>
      <w:r w:rsidR="00E207C9">
        <w:rPr>
          <w:rFonts w:ascii="Arial" w:hAnsi="Arial" w:cs="Arial"/>
          <w:b w:val="0"/>
          <w:color w:val="000000"/>
          <w:sz w:val="24"/>
          <w:szCs w:val="24"/>
        </w:rPr>
        <w:t xml:space="preserve">assivos e ativos tiveram </w:t>
      </w:r>
      <w:proofErr w:type="gramStart"/>
      <w:r w:rsidR="00E207C9">
        <w:rPr>
          <w:rFonts w:ascii="Arial" w:hAnsi="Arial" w:cs="Arial"/>
          <w:b w:val="0"/>
          <w:color w:val="000000"/>
          <w:sz w:val="24"/>
          <w:szCs w:val="24"/>
        </w:rPr>
        <w:t>performance</w:t>
      </w:r>
      <w:proofErr w:type="gramEnd"/>
      <w:r w:rsidR="00E207C9">
        <w:rPr>
          <w:rFonts w:ascii="Arial" w:hAnsi="Arial" w:cs="Arial"/>
          <w:b w:val="0"/>
          <w:color w:val="000000"/>
          <w:sz w:val="24"/>
          <w:szCs w:val="24"/>
        </w:rPr>
        <w:t xml:space="preserve"> similar c</w:t>
      </w:r>
      <w:r w:rsidR="00F37B03" w:rsidRPr="00504DFD">
        <w:rPr>
          <w:rFonts w:ascii="Arial" w:hAnsi="Arial" w:cs="Arial"/>
          <w:b w:val="0"/>
          <w:color w:val="000000"/>
          <w:sz w:val="24"/>
          <w:szCs w:val="24"/>
        </w:rPr>
        <w:t xml:space="preserve">om arcos de aço inoxidável, </w:t>
      </w:r>
      <w:r w:rsidR="00E207C9">
        <w:rPr>
          <w:rFonts w:ascii="Arial" w:hAnsi="Arial" w:cs="Arial"/>
          <w:b w:val="0"/>
          <w:color w:val="000000"/>
          <w:sz w:val="24"/>
          <w:szCs w:val="24"/>
        </w:rPr>
        <w:t>m</w:t>
      </w:r>
      <w:r w:rsidR="00F37B03" w:rsidRPr="00504DFD">
        <w:rPr>
          <w:rFonts w:ascii="Arial" w:hAnsi="Arial" w:cs="Arial"/>
          <w:b w:val="0"/>
          <w:color w:val="000000"/>
          <w:sz w:val="24"/>
          <w:szCs w:val="24"/>
        </w:rPr>
        <w:t xml:space="preserve">as </w:t>
      </w:r>
      <w:r w:rsidR="00E207C9">
        <w:rPr>
          <w:rFonts w:ascii="Arial" w:hAnsi="Arial" w:cs="Arial"/>
          <w:b w:val="0"/>
          <w:color w:val="000000"/>
          <w:sz w:val="24"/>
          <w:szCs w:val="24"/>
        </w:rPr>
        <w:t xml:space="preserve">houve </w:t>
      </w:r>
      <w:r w:rsidR="00F37B03" w:rsidRPr="00504DFD">
        <w:rPr>
          <w:rFonts w:ascii="Arial" w:hAnsi="Arial" w:cs="Arial"/>
          <w:b w:val="0"/>
          <w:color w:val="000000"/>
          <w:sz w:val="24"/>
          <w:szCs w:val="24"/>
        </w:rPr>
        <w:t>diferença</w:t>
      </w:r>
      <w:r w:rsidR="00E207C9">
        <w:rPr>
          <w:rFonts w:ascii="Arial" w:hAnsi="Arial" w:cs="Arial"/>
          <w:b w:val="0"/>
          <w:color w:val="000000"/>
          <w:sz w:val="24"/>
          <w:szCs w:val="24"/>
        </w:rPr>
        <w:t>s</w:t>
      </w:r>
      <w:r w:rsidR="00F37B03" w:rsidRPr="00504DFD">
        <w:rPr>
          <w:rFonts w:ascii="Arial" w:hAnsi="Arial" w:cs="Arial"/>
          <w:b w:val="0"/>
          <w:color w:val="000000"/>
          <w:sz w:val="24"/>
          <w:szCs w:val="24"/>
        </w:rPr>
        <w:t xml:space="preserve"> </w:t>
      </w:r>
      <w:r w:rsidR="00E207C9">
        <w:rPr>
          <w:rFonts w:ascii="Arial" w:hAnsi="Arial" w:cs="Arial"/>
          <w:b w:val="0"/>
          <w:color w:val="000000"/>
          <w:sz w:val="24"/>
          <w:szCs w:val="24"/>
        </w:rPr>
        <w:t xml:space="preserve">consideráveis </w:t>
      </w:r>
      <w:r w:rsidR="00F37B03" w:rsidRPr="00504DFD">
        <w:rPr>
          <w:rFonts w:ascii="Arial" w:hAnsi="Arial" w:cs="Arial"/>
          <w:b w:val="0"/>
          <w:color w:val="000000"/>
          <w:sz w:val="24"/>
          <w:szCs w:val="24"/>
        </w:rPr>
        <w:t xml:space="preserve">com </w:t>
      </w:r>
      <w:proofErr w:type="spellStart"/>
      <w:r w:rsidR="00F37B03" w:rsidRPr="00504DFD">
        <w:rPr>
          <w:rFonts w:ascii="Arial" w:hAnsi="Arial" w:cs="Arial"/>
          <w:b w:val="0"/>
          <w:color w:val="000000"/>
          <w:sz w:val="24"/>
          <w:szCs w:val="24"/>
        </w:rPr>
        <w:t>NiTi</w:t>
      </w:r>
      <w:proofErr w:type="spellEnd"/>
      <w:r w:rsidR="00F37B03" w:rsidRPr="00504DFD">
        <w:rPr>
          <w:rFonts w:ascii="Arial" w:hAnsi="Arial" w:cs="Arial"/>
          <w:b w:val="0"/>
          <w:color w:val="000000"/>
          <w:sz w:val="24"/>
          <w:szCs w:val="24"/>
        </w:rPr>
        <w:t xml:space="preserve"> ou TMA, </w:t>
      </w:r>
      <w:r w:rsidR="00E207C9">
        <w:rPr>
          <w:rFonts w:ascii="Arial" w:hAnsi="Arial" w:cs="Arial"/>
          <w:b w:val="0"/>
          <w:color w:val="000000"/>
          <w:sz w:val="24"/>
          <w:szCs w:val="24"/>
        </w:rPr>
        <w:t xml:space="preserve">com menor atrito para os </w:t>
      </w:r>
      <w:proofErr w:type="spellStart"/>
      <w:r w:rsidR="00E207C9">
        <w:rPr>
          <w:rFonts w:ascii="Arial" w:hAnsi="Arial" w:cs="Arial"/>
          <w:b w:val="0"/>
          <w:color w:val="000000"/>
          <w:sz w:val="24"/>
          <w:szCs w:val="24"/>
        </w:rPr>
        <w:t>autoligados</w:t>
      </w:r>
      <w:proofErr w:type="spellEnd"/>
      <w:r w:rsidR="00E207C9">
        <w:rPr>
          <w:rFonts w:ascii="Arial" w:hAnsi="Arial" w:cs="Arial"/>
          <w:b w:val="0"/>
          <w:color w:val="000000"/>
          <w:sz w:val="24"/>
          <w:szCs w:val="24"/>
        </w:rPr>
        <w:t xml:space="preserve"> passivos.</w:t>
      </w:r>
    </w:p>
    <w:p w:rsidR="001E7FBC" w:rsidRPr="006D35E3" w:rsidRDefault="001E7FBC" w:rsidP="0091682E">
      <w:pPr>
        <w:autoSpaceDE w:val="0"/>
        <w:autoSpaceDN w:val="0"/>
        <w:adjustRightInd w:val="0"/>
        <w:spacing w:after="0" w:line="360" w:lineRule="auto"/>
        <w:ind w:right="-568" w:firstLine="1134"/>
        <w:jc w:val="both"/>
        <w:rPr>
          <w:rFonts w:ascii="Arial" w:hAnsi="Arial" w:cs="Arial"/>
          <w:sz w:val="24"/>
          <w:szCs w:val="24"/>
          <w:lang w:val="pt-BR"/>
        </w:rPr>
      </w:pPr>
      <w:r>
        <w:rPr>
          <w:rFonts w:ascii="Arial" w:hAnsi="Arial" w:cs="Arial"/>
          <w:sz w:val="24"/>
          <w:szCs w:val="24"/>
          <w:lang w:val="pt-BR"/>
        </w:rPr>
        <w:t xml:space="preserve">Em 2008, </w:t>
      </w:r>
      <w:proofErr w:type="spellStart"/>
      <w:r>
        <w:rPr>
          <w:rFonts w:ascii="Arial" w:hAnsi="Arial" w:cs="Arial"/>
          <w:sz w:val="24"/>
          <w:szCs w:val="24"/>
          <w:lang w:val="pt-BR"/>
        </w:rPr>
        <w:t>Lenza</w:t>
      </w:r>
      <w:proofErr w:type="spellEnd"/>
      <w:r>
        <w:rPr>
          <w:rFonts w:ascii="Arial" w:hAnsi="Arial" w:cs="Arial"/>
          <w:sz w:val="24"/>
          <w:szCs w:val="24"/>
          <w:lang w:val="pt-BR"/>
        </w:rPr>
        <w:t xml:space="preserve"> </w:t>
      </w:r>
      <w:r w:rsidR="00E207C9">
        <w:rPr>
          <w:rFonts w:ascii="Arial" w:hAnsi="Arial" w:cs="Arial"/>
          <w:sz w:val="24"/>
          <w:szCs w:val="24"/>
          <w:lang w:val="pt-BR"/>
        </w:rPr>
        <w:t xml:space="preserve">aborda </w:t>
      </w:r>
      <w:r>
        <w:rPr>
          <w:rFonts w:ascii="Arial" w:hAnsi="Arial" w:cs="Arial"/>
          <w:sz w:val="24"/>
          <w:szCs w:val="24"/>
          <w:lang w:val="pt-BR"/>
        </w:rPr>
        <w:t xml:space="preserve">o comportamento de </w:t>
      </w:r>
      <w:proofErr w:type="spellStart"/>
      <w:r>
        <w:rPr>
          <w:rFonts w:ascii="Arial" w:hAnsi="Arial" w:cs="Arial"/>
          <w:sz w:val="24"/>
          <w:szCs w:val="24"/>
          <w:lang w:val="pt-BR"/>
        </w:rPr>
        <w:t>autoligados</w:t>
      </w:r>
      <w:proofErr w:type="spellEnd"/>
      <w:r>
        <w:rPr>
          <w:rFonts w:ascii="Arial" w:hAnsi="Arial" w:cs="Arial"/>
          <w:sz w:val="24"/>
          <w:szCs w:val="24"/>
          <w:lang w:val="pt-BR"/>
        </w:rPr>
        <w:t xml:space="preserve"> quando usados fios </w:t>
      </w:r>
      <w:proofErr w:type="spellStart"/>
      <w:r>
        <w:rPr>
          <w:rFonts w:ascii="Arial" w:hAnsi="Arial" w:cs="Arial"/>
          <w:sz w:val="24"/>
          <w:szCs w:val="24"/>
          <w:lang w:val="pt-BR"/>
        </w:rPr>
        <w:t>superelásticos</w:t>
      </w:r>
      <w:proofErr w:type="spellEnd"/>
      <w:r>
        <w:rPr>
          <w:rFonts w:ascii="Arial" w:hAnsi="Arial" w:cs="Arial"/>
          <w:sz w:val="24"/>
          <w:szCs w:val="24"/>
          <w:lang w:val="pt-BR"/>
        </w:rPr>
        <w:t xml:space="preserve">. </w:t>
      </w:r>
      <w:r w:rsidR="00E207C9">
        <w:rPr>
          <w:rFonts w:ascii="Arial" w:hAnsi="Arial" w:cs="Arial"/>
          <w:sz w:val="24"/>
          <w:szCs w:val="24"/>
          <w:lang w:val="pt-BR"/>
        </w:rPr>
        <w:t xml:space="preserve">Verificou-se que alguma </w:t>
      </w:r>
      <w:r>
        <w:rPr>
          <w:rFonts w:ascii="Arial" w:hAnsi="Arial" w:cs="Arial"/>
          <w:sz w:val="24"/>
          <w:szCs w:val="24"/>
          <w:lang w:val="pt-BR"/>
        </w:rPr>
        <w:t xml:space="preserve">expansão é alcançada principalmente na região de pré-molares e sem deiscências ósseas apesar da redução da quantidade óssea na região vestibular. </w:t>
      </w:r>
      <w:r w:rsidR="00E207C9">
        <w:rPr>
          <w:rFonts w:ascii="Arial" w:hAnsi="Arial" w:cs="Arial"/>
          <w:sz w:val="24"/>
          <w:szCs w:val="24"/>
          <w:lang w:val="pt-BR"/>
        </w:rPr>
        <w:t>Mas n</w:t>
      </w:r>
      <w:r>
        <w:rPr>
          <w:rFonts w:ascii="Arial" w:hAnsi="Arial" w:cs="Arial"/>
          <w:sz w:val="24"/>
          <w:szCs w:val="24"/>
          <w:lang w:val="pt-BR"/>
        </w:rPr>
        <w:t xml:space="preserve">ovas pesquisas são necessárias bem como a </w:t>
      </w:r>
      <w:proofErr w:type="spellStart"/>
      <w:r>
        <w:rPr>
          <w:rFonts w:ascii="Arial" w:hAnsi="Arial" w:cs="Arial"/>
          <w:sz w:val="24"/>
          <w:szCs w:val="24"/>
          <w:lang w:val="pt-BR"/>
        </w:rPr>
        <w:t>proservação</w:t>
      </w:r>
      <w:proofErr w:type="spellEnd"/>
      <w:r w:rsidR="00036F18">
        <w:rPr>
          <w:rFonts w:ascii="Arial" w:hAnsi="Arial" w:cs="Arial"/>
          <w:sz w:val="24"/>
          <w:szCs w:val="24"/>
          <w:lang w:val="pt-BR"/>
        </w:rPr>
        <w:t>,</w:t>
      </w:r>
      <w:r>
        <w:rPr>
          <w:rFonts w:ascii="Arial" w:hAnsi="Arial" w:cs="Arial"/>
          <w:sz w:val="24"/>
          <w:szCs w:val="24"/>
          <w:lang w:val="pt-BR"/>
        </w:rPr>
        <w:t xml:space="preserve"> </w:t>
      </w:r>
      <w:proofErr w:type="gramStart"/>
      <w:r>
        <w:rPr>
          <w:rFonts w:ascii="Arial" w:hAnsi="Arial" w:cs="Arial"/>
          <w:sz w:val="24"/>
          <w:szCs w:val="24"/>
          <w:lang w:val="pt-BR"/>
        </w:rPr>
        <w:t>a longo prazo</w:t>
      </w:r>
      <w:proofErr w:type="gramEnd"/>
      <w:r w:rsidR="00036F18">
        <w:rPr>
          <w:rFonts w:ascii="Arial" w:hAnsi="Arial" w:cs="Arial"/>
          <w:sz w:val="24"/>
          <w:szCs w:val="24"/>
          <w:lang w:val="pt-BR"/>
        </w:rPr>
        <w:t>,</w:t>
      </w:r>
      <w:r>
        <w:rPr>
          <w:rFonts w:ascii="Arial" w:hAnsi="Arial" w:cs="Arial"/>
          <w:sz w:val="24"/>
          <w:szCs w:val="24"/>
          <w:lang w:val="pt-BR"/>
        </w:rPr>
        <w:t xml:space="preserve"> dos casos quanto a estabilidade dos resultados.  </w:t>
      </w:r>
    </w:p>
    <w:p w:rsidR="00C0725A" w:rsidRPr="00C2636D" w:rsidRDefault="00C0725A" w:rsidP="003B357E">
      <w:pPr>
        <w:pStyle w:val="PargrafodaLista"/>
        <w:numPr>
          <w:ilvl w:val="1"/>
          <w:numId w:val="18"/>
        </w:numPr>
        <w:shd w:val="clear" w:color="auto" w:fill="FFFFFF"/>
        <w:spacing w:before="100" w:beforeAutospacing="1" w:after="100" w:afterAutospacing="1" w:line="360" w:lineRule="auto"/>
        <w:ind w:right="-568"/>
        <w:jc w:val="both"/>
        <w:rPr>
          <w:rFonts w:ascii="Arial" w:hAnsi="Arial" w:cs="Arial"/>
          <w:b/>
          <w:sz w:val="24"/>
          <w:szCs w:val="24"/>
          <w:lang w:val="pt-BR"/>
        </w:rPr>
      </w:pPr>
      <w:r w:rsidRPr="00C2636D">
        <w:rPr>
          <w:rFonts w:ascii="Arial" w:hAnsi="Arial" w:cs="Arial"/>
          <w:b/>
          <w:sz w:val="24"/>
          <w:szCs w:val="24"/>
          <w:lang w:val="pt-BR"/>
        </w:rPr>
        <w:t xml:space="preserve">Sistemas </w:t>
      </w:r>
      <w:proofErr w:type="spellStart"/>
      <w:r w:rsidRPr="00C2636D">
        <w:rPr>
          <w:rFonts w:ascii="Arial" w:hAnsi="Arial" w:cs="Arial"/>
          <w:b/>
          <w:sz w:val="24"/>
          <w:szCs w:val="24"/>
          <w:lang w:val="pt-BR"/>
        </w:rPr>
        <w:t>autoligados</w:t>
      </w:r>
      <w:proofErr w:type="spellEnd"/>
      <w:r w:rsidRPr="00C2636D">
        <w:rPr>
          <w:rFonts w:ascii="Arial" w:hAnsi="Arial" w:cs="Arial"/>
          <w:b/>
          <w:sz w:val="24"/>
          <w:szCs w:val="24"/>
          <w:lang w:val="pt-BR"/>
        </w:rPr>
        <w:t xml:space="preserve"> estéticos </w:t>
      </w:r>
    </w:p>
    <w:p w:rsidR="00E55C5D" w:rsidRPr="00C0725A" w:rsidRDefault="00E55C5D" w:rsidP="00C0725A">
      <w:pPr>
        <w:pStyle w:val="PargrafodaLista"/>
        <w:rPr>
          <w:rFonts w:ascii="Arial" w:hAnsi="Arial" w:cs="Arial"/>
          <w:b/>
          <w:sz w:val="24"/>
          <w:szCs w:val="24"/>
          <w:lang w:val="pt-BR"/>
        </w:rPr>
      </w:pPr>
    </w:p>
    <w:p w:rsidR="008B568A" w:rsidRPr="006D35E3" w:rsidRDefault="008B568A" w:rsidP="0091682E">
      <w:pPr>
        <w:autoSpaceDE w:val="0"/>
        <w:autoSpaceDN w:val="0"/>
        <w:adjustRightInd w:val="0"/>
        <w:spacing w:after="0" w:line="360" w:lineRule="auto"/>
        <w:ind w:right="-568" w:firstLine="1134"/>
        <w:jc w:val="both"/>
        <w:rPr>
          <w:rFonts w:ascii="Arial" w:hAnsi="Arial" w:cs="Arial"/>
          <w:color w:val="373436"/>
          <w:sz w:val="24"/>
          <w:szCs w:val="24"/>
          <w:lang w:val="pt-BR"/>
        </w:rPr>
      </w:pPr>
      <w:r w:rsidRPr="006D35E3">
        <w:rPr>
          <w:rFonts w:ascii="Arial" w:hAnsi="Arial" w:cs="Arial"/>
          <w:color w:val="373436"/>
          <w:sz w:val="24"/>
          <w:szCs w:val="24"/>
          <w:lang w:val="pt-BR"/>
        </w:rPr>
        <w:t xml:space="preserve">Quando confeccionados em materiais não metálicos </w:t>
      </w:r>
      <w:proofErr w:type="spellStart"/>
      <w:r w:rsidRPr="006D35E3">
        <w:rPr>
          <w:rFonts w:ascii="Arial" w:hAnsi="Arial" w:cs="Arial"/>
          <w:color w:val="373436"/>
          <w:sz w:val="24"/>
          <w:szCs w:val="24"/>
          <w:lang w:val="pt-BR"/>
        </w:rPr>
        <w:t>bráquetes</w:t>
      </w:r>
      <w:proofErr w:type="spellEnd"/>
      <w:r w:rsidRPr="006D35E3">
        <w:rPr>
          <w:rFonts w:ascii="Arial" w:hAnsi="Arial" w:cs="Arial"/>
          <w:color w:val="373436"/>
          <w:sz w:val="24"/>
          <w:szCs w:val="24"/>
          <w:lang w:val="pt-BR"/>
        </w:rPr>
        <w:t xml:space="preserve"> </w:t>
      </w:r>
      <w:proofErr w:type="spellStart"/>
      <w:r w:rsidRPr="006D35E3">
        <w:rPr>
          <w:rFonts w:ascii="Arial" w:hAnsi="Arial" w:cs="Arial"/>
          <w:color w:val="373436"/>
          <w:sz w:val="24"/>
          <w:szCs w:val="24"/>
          <w:lang w:val="pt-BR"/>
        </w:rPr>
        <w:t>autoligados</w:t>
      </w:r>
      <w:proofErr w:type="spellEnd"/>
      <w:r w:rsidRPr="006D35E3">
        <w:rPr>
          <w:rFonts w:ascii="Arial" w:hAnsi="Arial" w:cs="Arial"/>
          <w:color w:val="373436"/>
          <w:sz w:val="24"/>
          <w:szCs w:val="24"/>
          <w:lang w:val="pt-BR"/>
        </w:rPr>
        <w:t xml:space="preserve"> preenchem os requisitos estéticos demandados por grande parte dos pacientes atualmente. No entanto, diante da mudança de material, é de se questionar, como estes </w:t>
      </w:r>
      <w:proofErr w:type="spellStart"/>
      <w:r w:rsidRPr="006D35E3">
        <w:rPr>
          <w:rFonts w:ascii="Arial" w:hAnsi="Arial" w:cs="Arial"/>
          <w:color w:val="373436"/>
          <w:sz w:val="24"/>
          <w:szCs w:val="24"/>
          <w:lang w:val="pt-BR"/>
        </w:rPr>
        <w:t>bráquetes</w:t>
      </w:r>
      <w:proofErr w:type="spellEnd"/>
      <w:r w:rsidRPr="006D35E3">
        <w:rPr>
          <w:rFonts w:ascii="Arial" w:hAnsi="Arial" w:cs="Arial"/>
          <w:color w:val="373436"/>
          <w:sz w:val="24"/>
          <w:szCs w:val="24"/>
          <w:lang w:val="pt-BR"/>
        </w:rPr>
        <w:t xml:space="preserve"> passam a comportar-se na </w:t>
      </w:r>
      <w:proofErr w:type="spellStart"/>
      <w:r w:rsidRPr="006D35E3">
        <w:rPr>
          <w:rFonts w:ascii="Arial" w:hAnsi="Arial" w:cs="Arial"/>
          <w:color w:val="373436"/>
          <w:sz w:val="24"/>
          <w:szCs w:val="24"/>
          <w:lang w:val="pt-BR"/>
        </w:rPr>
        <w:t>interfácie</w:t>
      </w:r>
      <w:proofErr w:type="spellEnd"/>
      <w:r w:rsidRPr="006D35E3">
        <w:rPr>
          <w:rFonts w:ascii="Arial" w:hAnsi="Arial" w:cs="Arial"/>
          <w:color w:val="373436"/>
          <w:sz w:val="24"/>
          <w:szCs w:val="24"/>
          <w:lang w:val="pt-BR"/>
        </w:rPr>
        <w:t xml:space="preserve"> </w:t>
      </w:r>
      <w:proofErr w:type="spellStart"/>
      <w:r w:rsidRPr="006D35E3">
        <w:rPr>
          <w:rFonts w:ascii="Arial" w:hAnsi="Arial" w:cs="Arial"/>
          <w:color w:val="373436"/>
          <w:sz w:val="24"/>
          <w:szCs w:val="24"/>
          <w:lang w:val="pt-BR"/>
        </w:rPr>
        <w:t>fio-bráquete</w:t>
      </w:r>
      <w:proofErr w:type="spellEnd"/>
      <w:r w:rsidRPr="006D35E3">
        <w:rPr>
          <w:rFonts w:ascii="Arial" w:hAnsi="Arial" w:cs="Arial"/>
          <w:color w:val="373436"/>
          <w:sz w:val="24"/>
          <w:szCs w:val="24"/>
          <w:lang w:val="pt-BR"/>
        </w:rPr>
        <w:t xml:space="preserve">, isto é, o que ocorre com suas características de atrito. </w:t>
      </w: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Default="008B568A" w:rsidP="00E207C9">
      <w:pPr>
        <w:autoSpaceDE w:val="0"/>
        <w:autoSpaceDN w:val="0"/>
        <w:adjustRightInd w:val="0"/>
        <w:spacing w:after="0" w:line="360" w:lineRule="auto"/>
        <w:ind w:right="-568" w:firstLine="1134"/>
        <w:jc w:val="both"/>
        <w:rPr>
          <w:rFonts w:ascii="Arial" w:hAnsi="Arial" w:cs="Arial"/>
          <w:color w:val="373436"/>
          <w:sz w:val="24"/>
          <w:szCs w:val="24"/>
          <w:lang w:val="pt-BR"/>
        </w:rPr>
      </w:pPr>
      <w:proofErr w:type="spellStart"/>
      <w:r w:rsidRPr="00D357C8">
        <w:rPr>
          <w:rFonts w:ascii="Arial" w:hAnsi="Arial" w:cs="Arial"/>
          <w:sz w:val="24"/>
          <w:szCs w:val="24"/>
          <w:lang w:val="pt-BR"/>
        </w:rPr>
        <w:t>Reicheneder</w:t>
      </w:r>
      <w:proofErr w:type="spellEnd"/>
      <w:r w:rsidRPr="00D357C8">
        <w:rPr>
          <w:rFonts w:ascii="Arial" w:hAnsi="Arial" w:cs="Arial"/>
          <w:sz w:val="24"/>
          <w:szCs w:val="24"/>
          <w:lang w:val="pt-BR"/>
        </w:rPr>
        <w:t xml:space="preserve"> </w:t>
      </w:r>
      <w:proofErr w:type="spellStart"/>
      <w:proofErr w:type="gramStart"/>
      <w:r w:rsidRPr="00D357C8">
        <w:rPr>
          <w:rFonts w:ascii="Arial" w:hAnsi="Arial" w:cs="Arial"/>
          <w:i/>
          <w:sz w:val="24"/>
          <w:szCs w:val="24"/>
          <w:lang w:val="pt-BR"/>
        </w:rPr>
        <w:t>et</w:t>
      </w:r>
      <w:proofErr w:type="spellEnd"/>
      <w:proofErr w:type="gramEnd"/>
      <w:r w:rsidRPr="00D357C8">
        <w:rPr>
          <w:rFonts w:ascii="Arial" w:hAnsi="Arial" w:cs="Arial"/>
          <w:i/>
          <w:sz w:val="24"/>
          <w:szCs w:val="24"/>
          <w:lang w:val="pt-BR"/>
        </w:rPr>
        <w:t xml:space="preserve"> </w:t>
      </w:r>
      <w:proofErr w:type="spellStart"/>
      <w:r w:rsidRPr="00D357C8">
        <w:rPr>
          <w:rFonts w:ascii="Arial" w:hAnsi="Arial" w:cs="Arial"/>
          <w:i/>
          <w:sz w:val="24"/>
          <w:szCs w:val="24"/>
          <w:lang w:val="pt-BR"/>
        </w:rPr>
        <w:t>al</w:t>
      </w:r>
      <w:proofErr w:type="spellEnd"/>
      <w:r w:rsidRPr="00D357C8">
        <w:rPr>
          <w:rFonts w:ascii="Arial" w:hAnsi="Arial" w:cs="Arial"/>
          <w:sz w:val="24"/>
          <w:szCs w:val="24"/>
          <w:lang w:val="pt-BR"/>
        </w:rPr>
        <w:t xml:space="preserve"> </w:t>
      </w:r>
      <w:r w:rsidR="003B357E">
        <w:rPr>
          <w:rFonts w:ascii="Arial" w:hAnsi="Arial" w:cs="Arial"/>
          <w:sz w:val="24"/>
          <w:szCs w:val="24"/>
          <w:lang w:val="pt-BR"/>
        </w:rPr>
        <w:t>(</w:t>
      </w:r>
      <w:r w:rsidRPr="00D357C8">
        <w:rPr>
          <w:rFonts w:ascii="Arial" w:hAnsi="Arial" w:cs="Arial"/>
          <w:sz w:val="24"/>
          <w:szCs w:val="24"/>
          <w:lang w:val="pt-BR"/>
        </w:rPr>
        <w:t>2007</w:t>
      </w:r>
      <w:r w:rsidR="003B357E">
        <w:rPr>
          <w:rFonts w:ascii="Arial" w:hAnsi="Arial" w:cs="Arial"/>
          <w:sz w:val="24"/>
          <w:szCs w:val="24"/>
          <w:lang w:val="pt-BR"/>
        </w:rPr>
        <w:t>)</w:t>
      </w:r>
      <w:r w:rsidRPr="00D357C8">
        <w:rPr>
          <w:rFonts w:ascii="Arial" w:hAnsi="Arial" w:cs="Arial"/>
          <w:sz w:val="24"/>
          <w:szCs w:val="24"/>
          <w:lang w:val="pt-BR"/>
        </w:rPr>
        <w:t xml:space="preserve">, realizaram estudo com o propósito de comparar as propriedades friccionais de 2 tipos de </w:t>
      </w:r>
      <w:proofErr w:type="spellStart"/>
      <w:r w:rsidRPr="00D357C8">
        <w:rPr>
          <w:rFonts w:ascii="Arial" w:hAnsi="Arial" w:cs="Arial"/>
          <w:sz w:val="24"/>
          <w:szCs w:val="24"/>
          <w:lang w:val="pt-BR"/>
        </w:rPr>
        <w:t>autoligados</w:t>
      </w:r>
      <w:proofErr w:type="spellEnd"/>
      <w:r w:rsidRPr="00D357C8">
        <w:rPr>
          <w:rFonts w:ascii="Arial" w:hAnsi="Arial" w:cs="Arial"/>
          <w:sz w:val="24"/>
          <w:szCs w:val="24"/>
          <w:lang w:val="pt-BR"/>
        </w:rPr>
        <w:t xml:space="preserve"> passivos e estéticos </w:t>
      </w:r>
      <w:r w:rsidR="006B0C75" w:rsidRPr="00D357C8">
        <w:rPr>
          <w:rFonts w:ascii="Arial" w:hAnsi="Arial" w:cs="Arial"/>
          <w:sz w:val="24"/>
          <w:szCs w:val="24"/>
          <w:lang w:val="pt-BR"/>
        </w:rPr>
        <w:t xml:space="preserve">(feitos de um polímero </w:t>
      </w:r>
      <w:r w:rsidR="00D357C8" w:rsidRPr="00D357C8">
        <w:rPr>
          <w:rFonts w:ascii="Arial" w:hAnsi="Arial" w:cs="Arial"/>
          <w:sz w:val="24"/>
          <w:szCs w:val="24"/>
          <w:lang w:val="pt-BR"/>
        </w:rPr>
        <w:t>de fibra de vidro reforçada por compósito</w:t>
      </w:r>
      <w:r w:rsidR="006B0C75" w:rsidRPr="00D357C8">
        <w:rPr>
          <w:rFonts w:ascii="Arial" w:hAnsi="Arial" w:cs="Arial"/>
          <w:sz w:val="24"/>
          <w:szCs w:val="24"/>
          <w:lang w:val="pt-BR"/>
        </w:rPr>
        <w:t xml:space="preserve">) </w:t>
      </w:r>
      <w:r w:rsidRPr="00D357C8">
        <w:rPr>
          <w:rFonts w:ascii="Arial" w:hAnsi="Arial" w:cs="Arial"/>
          <w:sz w:val="24"/>
          <w:szCs w:val="24"/>
          <w:lang w:val="pt-BR"/>
        </w:rPr>
        <w:t xml:space="preserve">com 4 tipos </w:t>
      </w:r>
      <w:proofErr w:type="spellStart"/>
      <w:r w:rsidRPr="00D357C8">
        <w:rPr>
          <w:rFonts w:ascii="Arial" w:hAnsi="Arial" w:cs="Arial"/>
          <w:sz w:val="24"/>
          <w:szCs w:val="24"/>
          <w:lang w:val="pt-BR"/>
        </w:rPr>
        <w:t>bráquetes</w:t>
      </w:r>
      <w:proofErr w:type="spellEnd"/>
      <w:r w:rsidRPr="00D357C8">
        <w:rPr>
          <w:rFonts w:ascii="Arial" w:hAnsi="Arial" w:cs="Arial"/>
          <w:sz w:val="24"/>
          <w:szCs w:val="24"/>
          <w:lang w:val="pt-BR"/>
        </w:rPr>
        <w:t xml:space="preserve"> estéticos convencionais</w:t>
      </w:r>
      <w:r w:rsidR="006B0C75" w:rsidRPr="00D357C8">
        <w:rPr>
          <w:rFonts w:ascii="Arial" w:hAnsi="Arial" w:cs="Arial"/>
          <w:sz w:val="24"/>
          <w:szCs w:val="24"/>
          <w:lang w:val="pt-BR"/>
        </w:rPr>
        <w:t xml:space="preserve"> (2 em cerâmica </w:t>
      </w:r>
      <w:proofErr w:type="spellStart"/>
      <w:r w:rsidR="006B0C75" w:rsidRPr="00D357C8">
        <w:rPr>
          <w:rFonts w:ascii="Arial" w:hAnsi="Arial" w:cs="Arial"/>
          <w:sz w:val="24"/>
          <w:szCs w:val="24"/>
          <w:lang w:val="pt-BR"/>
        </w:rPr>
        <w:t>policristalina</w:t>
      </w:r>
      <w:proofErr w:type="spellEnd"/>
      <w:r w:rsidR="006B0C75" w:rsidRPr="00D357C8">
        <w:rPr>
          <w:rFonts w:ascii="Arial" w:hAnsi="Arial" w:cs="Arial"/>
          <w:sz w:val="24"/>
          <w:szCs w:val="24"/>
          <w:lang w:val="pt-BR"/>
        </w:rPr>
        <w:t xml:space="preserve">, 1 em cerâmica </w:t>
      </w:r>
      <w:proofErr w:type="spellStart"/>
      <w:r w:rsidR="00D357C8" w:rsidRPr="00D357C8">
        <w:rPr>
          <w:rFonts w:ascii="Arial" w:hAnsi="Arial" w:cs="Arial"/>
          <w:sz w:val="24"/>
          <w:szCs w:val="24"/>
          <w:lang w:val="pt-BR"/>
        </w:rPr>
        <w:t>monocristalina</w:t>
      </w:r>
      <w:proofErr w:type="spellEnd"/>
      <w:r w:rsidR="00D357C8" w:rsidRPr="00D357C8">
        <w:rPr>
          <w:rFonts w:ascii="Arial" w:hAnsi="Arial" w:cs="Arial"/>
          <w:sz w:val="24"/>
          <w:szCs w:val="24"/>
          <w:lang w:val="pt-BR"/>
        </w:rPr>
        <w:t xml:space="preserve"> e um em polímero de fibra de vidro reforçada por compósito</w:t>
      </w:r>
      <w:r w:rsidR="006B0C75" w:rsidRPr="00D357C8">
        <w:rPr>
          <w:rFonts w:ascii="Arial" w:hAnsi="Arial" w:cs="Arial"/>
          <w:sz w:val="24"/>
          <w:szCs w:val="24"/>
          <w:lang w:val="pt-BR"/>
        </w:rPr>
        <w:t>)</w:t>
      </w:r>
      <w:r w:rsidR="00AF5172" w:rsidRPr="00D357C8">
        <w:rPr>
          <w:rFonts w:ascii="Arial" w:hAnsi="Arial" w:cs="Arial"/>
          <w:sz w:val="24"/>
          <w:szCs w:val="24"/>
          <w:lang w:val="pt-BR"/>
        </w:rPr>
        <w:t xml:space="preserve">. Verificando superioridade significativa </w:t>
      </w:r>
      <w:r w:rsidR="00AF5172" w:rsidRPr="00D357C8">
        <w:rPr>
          <w:rFonts w:ascii="Arial" w:hAnsi="Arial" w:cs="Arial"/>
          <w:sz w:val="24"/>
          <w:szCs w:val="24"/>
          <w:lang w:val="pt-BR"/>
        </w:rPr>
        <w:lastRenderedPageBreak/>
        <w:t xml:space="preserve">dos </w:t>
      </w:r>
      <w:proofErr w:type="spellStart"/>
      <w:r w:rsidR="00AF5172" w:rsidRPr="00D357C8">
        <w:rPr>
          <w:rFonts w:ascii="Arial" w:hAnsi="Arial" w:cs="Arial"/>
          <w:sz w:val="24"/>
          <w:szCs w:val="24"/>
          <w:lang w:val="pt-BR"/>
        </w:rPr>
        <w:t>autoligados</w:t>
      </w:r>
      <w:proofErr w:type="spellEnd"/>
      <w:r w:rsidR="00AF5172" w:rsidRPr="00D357C8">
        <w:rPr>
          <w:rFonts w:ascii="Arial" w:hAnsi="Arial" w:cs="Arial"/>
          <w:sz w:val="24"/>
          <w:szCs w:val="24"/>
          <w:lang w:val="pt-BR"/>
        </w:rPr>
        <w:t xml:space="preserve"> estéticos sobre os demais, mesmo quando submetidos a processo de envelhecimento</w:t>
      </w:r>
      <w:r w:rsidR="00D357C8" w:rsidRPr="00D357C8">
        <w:rPr>
          <w:rFonts w:ascii="Arial" w:hAnsi="Arial" w:cs="Arial"/>
          <w:sz w:val="24"/>
          <w:szCs w:val="24"/>
          <w:lang w:val="pt-BR"/>
        </w:rPr>
        <w:t>.</w:t>
      </w:r>
      <w:r w:rsidR="00E207C9" w:rsidRPr="00D357C8">
        <w:rPr>
          <w:rFonts w:ascii="Arial" w:hAnsi="Arial" w:cs="Arial"/>
          <w:sz w:val="24"/>
          <w:szCs w:val="24"/>
          <w:lang w:val="pt-BR"/>
        </w:rPr>
        <w:t xml:space="preserve"> No entanto, h</w:t>
      </w:r>
      <w:r w:rsidR="00E207C9" w:rsidRPr="00D357C8">
        <w:rPr>
          <w:rFonts w:ascii="Arial" w:hAnsi="Arial" w:cs="Arial"/>
          <w:color w:val="373436"/>
          <w:sz w:val="24"/>
          <w:szCs w:val="24"/>
          <w:lang w:val="pt-BR"/>
        </w:rPr>
        <w:t xml:space="preserve">á ainda grande escassez de trabalhos sobre </w:t>
      </w:r>
      <w:proofErr w:type="spellStart"/>
      <w:r w:rsidR="00E207C9" w:rsidRPr="00D357C8">
        <w:rPr>
          <w:rFonts w:ascii="Arial" w:hAnsi="Arial" w:cs="Arial"/>
          <w:color w:val="373436"/>
          <w:sz w:val="24"/>
          <w:szCs w:val="24"/>
          <w:lang w:val="pt-BR"/>
        </w:rPr>
        <w:t>autoligado</w:t>
      </w:r>
      <w:r w:rsidR="00E207C9">
        <w:rPr>
          <w:rFonts w:ascii="Arial" w:hAnsi="Arial" w:cs="Arial"/>
          <w:color w:val="373436"/>
          <w:sz w:val="24"/>
          <w:szCs w:val="24"/>
          <w:lang w:val="pt-BR"/>
        </w:rPr>
        <w:t>s</w:t>
      </w:r>
      <w:proofErr w:type="spellEnd"/>
      <w:r w:rsidR="00E207C9">
        <w:rPr>
          <w:rFonts w:ascii="Arial" w:hAnsi="Arial" w:cs="Arial"/>
          <w:color w:val="373436"/>
          <w:sz w:val="24"/>
          <w:szCs w:val="24"/>
          <w:lang w:val="pt-BR"/>
        </w:rPr>
        <w:t xml:space="preserve"> estéticos</w:t>
      </w:r>
      <w:r w:rsidR="00D357C8">
        <w:rPr>
          <w:rFonts w:ascii="Arial" w:hAnsi="Arial" w:cs="Arial"/>
          <w:color w:val="373436"/>
          <w:sz w:val="24"/>
          <w:szCs w:val="24"/>
          <w:lang w:val="pt-BR"/>
        </w:rPr>
        <w:t xml:space="preserve"> e o desempenho clínico ou mesmo laboratorial deles é muito pouco conhecido</w:t>
      </w:r>
      <w:r w:rsidR="00E207C9">
        <w:rPr>
          <w:rFonts w:ascii="Arial" w:hAnsi="Arial" w:cs="Arial"/>
          <w:color w:val="373436"/>
          <w:sz w:val="24"/>
          <w:szCs w:val="24"/>
          <w:lang w:val="pt-BR"/>
        </w:rPr>
        <w:t>.</w:t>
      </w:r>
    </w:p>
    <w:p w:rsidR="00AD38F3" w:rsidRPr="006D35E3" w:rsidRDefault="00AD38F3" w:rsidP="00E207C9">
      <w:pPr>
        <w:autoSpaceDE w:val="0"/>
        <w:autoSpaceDN w:val="0"/>
        <w:adjustRightInd w:val="0"/>
        <w:spacing w:after="0" w:line="360" w:lineRule="auto"/>
        <w:ind w:right="-568" w:firstLine="1134"/>
        <w:jc w:val="both"/>
        <w:rPr>
          <w:rFonts w:ascii="Arial" w:hAnsi="Arial" w:cs="Arial"/>
          <w:color w:val="373436"/>
          <w:sz w:val="24"/>
          <w:szCs w:val="24"/>
          <w:lang w:val="pt-BR"/>
        </w:rPr>
      </w:pPr>
    </w:p>
    <w:p w:rsidR="00C0725A" w:rsidRPr="003B357E" w:rsidRDefault="00C0725A" w:rsidP="003B357E">
      <w:pPr>
        <w:pStyle w:val="PargrafodaLista"/>
        <w:numPr>
          <w:ilvl w:val="1"/>
          <w:numId w:val="19"/>
        </w:numPr>
        <w:spacing w:line="360" w:lineRule="auto"/>
        <w:ind w:right="-568"/>
        <w:jc w:val="both"/>
        <w:rPr>
          <w:rFonts w:ascii="Arial" w:hAnsi="Arial" w:cs="Arial"/>
          <w:b/>
          <w:sz w:val="24"/>
          <w:szCs w:val="24"/>
          <w:lang w:val="pt-BR"/>
        </w:rPr>
      </w:pPr>
      <w:r w:rsidRPr="003B357E">
        <w:rPr>
          <w:rFonts w:ascii="Arial" w:hAnsi="Arial" w:cs="Arial"/>
          <w:b/>
          <w:sz w:val="24"/>
          <w:szCs w:val="24"/>
          <w:lang w:val="pt-BR"/>
        </w:rPr>
        <w:t xml:space="preserve">Efeitos do torque sobre o atrito de </w:t>
      </w:r>
      <w:proofErr w:type="spellStart"/>
      <w:r w:rsidRPr="003B357E">
        <w:rPr>
          <w:rFonts w:ascii="Arial" w:hAnsi="Arial" w:cs="Arial"/>
          <w:b/>
          <w:sz w:val="24"/>
          <w:szCs w:val="24"/>
          <w:lang w:val="pt-BR"/>
        </w:rPr>
        <w:t>autoligados</w:t>
      </w:r>
      <w:proofErr w:type="spellEnd"/>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bCs/>
          <w:sz w:val="24"/>
          <w:szCs w:val="24"/>
          <w:lang w:val="pt-BR"/>
        </w:rPr>
        <w:t xml:space="preserve">O torque, invariavelmente presente na terapia ortodôntica é um dos fatores que merece ser avaliado quanto a sua influência na fricção cinética nas mecânicas de deslize envolvendo </w:t>
      </w:r>
      <w:proofErr w:type="spellStart"/>
      <w:r w:rsidRPr="006D35E3">
        <w:rPr>
          <w:rFonts w:ascii="Arial" w:hAnsi="Arial" w:cs="Arial"/>
          <w:bCs/>
          <w:sz w:val="24"/>
          <w:szCs w:val="24"/>
          <w:lang w:val="pt-BR"/>
        </w:rPr>
        <w:t>bráquetes</w:t>
      </w:r>
      <w:proofErr w:type="spellEnd"/>
      <w:r w:rsidRPr="006D35E3">
        <w:rPr>
          <w:rFonts w:ascii="Arial" w:hAnsi="Arial" w:cs="Arial"/>
          <w:bCs/>
          <w:sz w:val="24"/>
          <w:szCs w:val="24"/>
          <w:lang w:val="pt-BR"/>
        </w:rPr>
        <w:t xml:space="preserve"> </w:t>
      </w:r>
      <w:proofErr w:type="spellStart"/>
      <w:r w:rsidRPr="006D35E3">
        <w:rPr>
          <w:rFonts w:ascii="Arial" w:hAnsi="Arial" w:cs="Arial"/>
          <w:bCs/>
          <w:sz w:val="24"/>
          <w:szCs w:val="24"/>
          <w:lang w:val="pt-BR"/>
        </w:rPr>
        <w:t>autoligados</w:t>
      </w:r>
      <w:proofErr w:type="spellEnd"/>
      <w:r w:rsidRPr="006D35E3">
        <w:rPr>
          <w:rFonts w:ascii="Arial" w:hAnsi="Arial" w:cs="Arial"/>
          <w:bCs/>
          <w:sz w:val="24"/>
          <w:szCs w:val="24"/>
          <w:lang w:val="pt-BR"/>
        </w:rPr>
        <w:t xml:space="preserve"> ativos e passivos.</w:t>
      </w:r>
      <w:r w:rsidR="00B009CC">
        <w:rPr>
          <w:rFonts w:ascii="Arial" w:hAnsi="Arial" w:cs="Arial"/>
          <w:bCs/>
          <w:sz w:val="24"/>
          <w:szCs w:val="24"/>
          <w:lang w:val="pt-BR"/>
        </w:rPr>
        <w:t xml:space="preserve"> </w:t>
      </w:r>
      <w:proofErr w:type="spellStart"/>
      <w:r w:rsidRPr="006D35E3">
        <w:rPr>
          <w:rFonts w:ascii="Arial" w:hAnsi="Arial" w:cs="Arial"/>
          <w:bCs/>
          <w:sz w:val="24"/>
          <w:szCs w:val="24"/>
          <w:lang w:val="pt-BR"/>
        </w:rPr>
        <w:t>Chung</w:t>
      </w:r>
      <w:proofErr w:type="spellEnd"/>
      <w:r w:rsidRPr="006D35E3">
        <w:rPr>
          <w:rFonts w:ascii="Arial" w:hAnsi="Arial" w:cs="Arial"/>
          <w:bCs/>
          <w:sz w:val="24"/>
          <w:szCs w:val="24"/>
          <w:lang w:val="pt-BR"/>
        </w:rPr>
        <w:t xml:space="preserve"> </w:t>
      </w:r>
      <w:proofErr w:type="spellStart"/>
      <w:proofErr w:type="gramStart"/>
      <w:r w:rsidRPr="00AF5172">
        <w:rPr>
          <w:rFonts w:ascii="Arial" w:hAnsi="Arial" w:cs="Arial"/>
          <w:bCs/>
          <w:i/>
          <w:sz w:val="24"/>
          <w:szCs w:val="24"/>
          <w:lang w:val="pt-BR"/>
        </w:rPr>
        <w:t>et</w:t>
      </w:r>
      <w:proofErr w:type="spellEnd"/>
      <w:proofErr w:type="gramEnd"/>
      <w:r w:rsidRPr="00AF5172">
        <w:rPr>
          <w:rFonts w:ascii="Arial" w:hAnsi="Arial" w:cs="Arial"/>
          <w:bCs/>
          <w:i/>
          <w:sz w:val="24"/>
          <w:szCs w:val="24"/>
          <w:lang w:val="pt-BR"/>
        </w:rPr>
        <w:t xml:space="preserve"> </w:t>
      </w:r>
      <w:proofErr w:type="spellStart"/>
      <w:r w:rsidRPr="00AF5172">
        <w:rPr>
          <w:rFonts w:ascii="Arial" w:hAnsi="Arial" w:cs="Arial"/>
          <w:bCs/>
          <w:i/>
          <w:sz w:val="24"/>
          <w:szCs w:val="24"/>
          <w:lang w:val="pt-BR"/>
        </w:rPr>
        <w:t>al</w:t>
      </w:r>
      <w:proofErr w:type="spellEnd"/>
      <w:r w:rsidRPr="006D35E3">
        <w:rPr>
          <w:rFonts w:ascii="Arial" w:hAnsi="Arial" w:cs="Arial"/>
          <w:bCs/>
          <w:sz w:val="24"/>
          <w:szCs w:val="24"/>
          <w:lang w:val="pt-BR"/>
        </w:rPr>
        <w:t xml:space="preserve"> </w:t>
      </w:r>
      <w:r w:rsidR="003B357E">
        <w:rPr>
          <w:rFonts w:ascii="Arial" w:hAnsi="Arial" w:cs="Arial"/>
          <w:bCs/>
          <w:sz w:val="24"/>
          <w:szCs w:val="24"/>
          <w:lang w:val="pt-BR"/>
        </w:rPr>
        <w:t>(</w:t>
      </w:r>
      <w:r w:rsidRPr="006D35E3">
        <w:rPr>
          <w:rFonts w:ascii="Arial" w:hAnsi="Arial" w:cs="Arial"/>
          <w:bCs/>
          <w:sz w:val="24"/>
          <w:szCs w:val="24"/>
          <w:lang w:val="pt-BR"/>
        </w:rPr>
        <w:t>2009</w:t>
      </w:r>
      <w:r w:rsidR="003B357E">
        <w:rPr>
          <w:rFonts w:ascii="Arial" w:hAnsi="Arial" w:cs="Arial"/>
          <w:bCs/>
          <w:sz w:val="24"/>
          <w:szCs w:val="24"/>
          <w:lang w:val="pt-BR"/>
        </w:rPr>
        <w:t>)</w:t>
      </w:r>
      <w:r w:rsidRPr="006D35E3">
        <w:rPr>
          <w:rFonts w:ascii="Arial" w:hAnsi="Arial" w:cs="Arial"/>
          <w:bCs/>
          <w:sz w:val="24"/>
          <w:szCs w:val="24"/>
          <w:lang w:val="pt-BR"/>
        </w:rPr>
        <w:t xml:space="preserve">, criaram experimento </w:t>
      </w:r>
      <w:r w:rsidRPr="00AF5172">
        <w:rPr>
          <w:rFonts w:ascii="Arial" w:hAnsi="Arial" w:cs="Arial"/>
          <w:bCs/>
          <w:i/>
          <w:sz w:val="24"/>
          <w:szCs w:val="24"/>
          <w:lang w:val="pt-BR"/>
        </w:rPr>
        <w:t xml:space="preserve">in </w:t>
      </w:r>
      <w:proofErr w:type="spellStart"/>
      <w:r w:rsidRPr="00AF5172">
        <w:rPr>
          <w:rFonts w:ascii="Arial" w:hAnsi="Arial" w:cs="Arial"/>
          <w:bCs/>
          <w:i/>
          <w:sz w:val="24"/>
          <w:szCs w:val="24"/>
          <w:lang w:val="pt-BR"/>
        </w:rPr>
        <w:t>vitro</w:t>
      </w:r>
      <w:proofErr w:type="spellEnd"/>
      <w:r w:rsidRPr="006D35E3">
        <w:rPr>
          <w:rFonts w:ascii="Arial" w:hAnsi="Arial" w:cs="Arial"/>
          <w:bCs/>
          <w:sz w:val="24"/>
          <w:szCs w:val="24"/>
          <w:lang w:val="pt-BR"/>
        </w:rPr>
        <w:t xml:space="preserve"> para simular a situação e as resultantes do torque no atrito. </w:t>
      </w:r>
      <w:r w:rsidR="00AF5172">
        <w:rPr>
          <w:rFonts w:ascii="Arial" w:hAnsi="Arial" w:cs="Arial"/>
          <w:bCs/>
          <w:sz w:val="24"/>
          <w:szCs w:val="24"/>
          <w:lang w:val="pt-BR"/>
        </w:rPr>
        <w:t>Observaram que a</w:t>
      </w:r>
      <w:r w:rsidRPr="006D35E3">
        <w:rPr>
          <w:rFonts w:ascii="Arial" w:hAnsi="Arial" w:cs="Arial"/>
          <w:bCs/>
          <w:sz w:val="24"/>
          <w:szCs w:val="24"/>
          <w:lang w:val="pt-BR"/>
        </w:rPr>
        <w:t xml:space="preserve"> presença de torque nos segmentos posteriores pode gerar resistência </w:t>
      </w:r>
      <w:proofErr w:type="spellStart"/>
      <w:r w:rsidRPr="006D35E3">
        <w:rPr>
          <w:rFonts w:ascii="Arial" w:hAnsi="Arial" w:cs="Arial"/>
          <w:bCs/>
          <w:sz w:val="24"/>
          <w:szCs w:val="24"/>
          <w:lang w:val="pt-BR"/>
        </w:rPr>
        <w:t>friccional</w:t>
      </w:r>
      <w:proofErr w:type="spellEnd"/>
      <w:r w:rsidRPr="006D35E3">
        <w:rPr>
          <w:rFonts w:ascii="Arial" w:hAnsi="Arial" w:cs="Arial"/>
          <w:bCs/>
          <w:sz w:val="24"/>
          <w:szCs w:val="24"/>
          <w:lang w:val="pt-BR"/>
        </w:rPr>
        <w:t xml:space="preserve"> durante a retração anterior em caso de mecânicas de deslize com </w:t>
      </w:r>
      <w:proofErr w:type="spellStart"/>
      <w:r w:rsidRPr="006D35E3">
        <w:rPr>
          <w:rFonts w:ascii="Arial" w:hAnsi="Arial" w:cs="Arial"/>
          <w:bCs/>
          <w:sz w:val="24"/>
          <w:szCs w:val="24"/>
          <w:lang w:val="pt-BR"/>
        </w:rPr>
        <w:t>bráquetes</w:t>
      </w:r>
      <w:proofErr w:type="spellEnd"/>
      <w:r w:rsidRPr="006D35E3">
        <w:rPr>
          <w:rFonts w:ascii="Arial" w:hAnsi="Arial" w:cs="Arial"/>
          <w:bCs/>
          <w:sz w:val="24"/>
          <w:szCs w:val="24"/>
          <w:lang w:val="pt-BR"/>
        </w:rPr>
        <w:t xml:space="preserve"> </w:t>
      </w:r>
      <w:proofErr w:type="spellStart"/>
      <w:r w:rsidRPr="006D35E3">
        <w:rPr>
          <w:rFonts w:ascii="Arial" w:hAnsi="Arial" w:cs="Arial"/>
          <w:bCs/>
          <w:sz w:val="24"/>
          <w:szCs w:val="24"/>
          <w:lang w:val="pt-BR"/>
        </w:rPr>
        <w:t>autoligados</w:t>
      </w:r>
      <w:proofErr w:type="spellEnd"/>
      <w:r w:rsidRPr="006D35E3">
        <w:rPr>
          <w:rFonts w:ascii="Arial" w:hAnsi="Arial" w:cs="Arial"/>
          <w:bCs/>
          <w:sz w:val="24"/>
          <w:szCs w:val="24"/>
          <w:lang w:val="pt-BR"/>
        </w:rPr>
        <w:t xml:space="preserve">. Quando pequenos torques são empregados, há menos fricção nos passivos que nos </w:t>
      </w:r>
      <w:proofErr w:type="spellStart"/>
      <w:r w:rsidRPr="006D35E3">
        <w:rPr>
          <w:rFonts w:ascii="Arial" w:hAnsi="Arial" w:cs="Arial"/>
          <w:bCs/>
          <w:sz w:val="24"/>
          <w:szCs w:val="24"/>
          <w:lang w:val="pt-BR"/>
        </w:rPr>
        <w:t>autoligados</w:t>
      </w:r>
      <w:proofErr w:type="spellEnd"/>
      <w:r w:rsidRPr="006D35E3">
        <w:rPr>
          <w:rFonts w:ascii="Arial" w:hAnsi="Arial" w:cs="Arial"/>
          <w:bCs/>
          <w:sz w:val="24"/>
          <w:szCs w:val="24"/>
          <w:lang w:val="pt-BR"/>
        </w:rPr>
        <w:t xml:space="preserve"> ativos, mas deve ser considerado o fator: desenho do </w:t>
      </w:r>
      <w:proofErr w:type="spellStart"/>
      <w:r w:rsidRPr="006D35E3">
        <w:rPr>
          <w:rFonts w:ascii="Arial" w:hAnsi="Arial" w:cs="Arial"/>
          <w:bCs/>
          <w:sz w:val="24"/>
          <w:szCs w:val="24"/>
          <w:lang w:val="pt-BR"/>
        </w:rPr>
        <w:t>bráquete</w:t>
      </w:r>
      <w:proofErr w:type="spellEnd"/>
      <w:r w:rsidRPr="006D35E3">
        <w:rPr>
          <w:rFonts w:ascii="Arial" w:hAnsi="Arial" w:cs="Arial"/>
          <w:bCs/>
          <w:sz w:val="24"/>
          <w:szCs w:val="24"/>
          <w:lang w:val="pt-BR"/>
        </w:rPr>
        <w:t xml:space="preserve">. </w:t>
      </w:r>
      <w:proofErr w:type="gramStart"/>
      <w:r w:rsidRPr="006D35E3">
        <w:rPr>
          <w:rFonts w:ascii="Arial" w:hAnsi="Arial" w:cs="Arial"/>
          <w:bCs/>
          <w:sz w:val="24"/>
          <w:szCs w:val="24"/>
          <w:lang w:val="pt-BR"/>
        </w:rPr>
        <w:t>As força</w:t>
      </w:r>
      <w:r w:rsidR="00EB46AA">
        <w:rPr>
          <w:rFonts w:ascii="Arial" w:hAnsi="Arial" w:cs="Arial"/>
          <w:bCs/>
          <w:sz w:val="24"/>
          <w:szCs w:val="24"/>
          <w:lang w:val="pt-BR"/>
        </w:rPr>
        <w:t>s friccionais</w:t>
      </w:r>
      <w:proofErr w:type="gramEnd"/>
      <w:r w:rsidR="00EB46AA">
        <w:rPr>
          <w:rFonts w:ascii="Arial" w:hAnsi="Arial" w:cs="Arial"/>
          <w:bCs/>
          <w:sz w:val="24"/>
          <w:szCs w:val="24"/>
          <w:lang w:val="pt-BR"/>
        </w:rPr>
        <w:t xml:space="preserve"> são substanciais e independem </w:t>
      </w:r>
      <w:r w:rsidRPr="006D35E3">
        <w:rPr>
          <w:rFonts w:ascii="Arial" w:hAnsi="Arial" w:cs="Arial"/>
          <w:bCs/>
          <w:sz w:val="24"/>
          <w:szCs w:val="24"/>
          <w:lang w:val="pt-BR"/>
        </w:rPr>
        <w:t xml:space="preserve">do tipo de ligação se o torque </w:t>
      </w:r>
      <w:proofErr w:type="spellStart"/>
      <w:r w:rsidRPr="006D35E3">
        <w:rPr>
          <w:rFonts w:ascii="Arial" w:hAnsi="Arial" w:cs="Arial"/>
          <w:bCs/>
          <w:sz w:val="24"/>
          <w:szCs w:val="24"/>
          <w:lang w:val="pt-BR"/>
        </w:rPr>
        <w:t>bráquete-fio</w:t>
      </w:r>
      <w:proofErr w:type="spellEnd"/>
      <w:r w:rsidRPr="006D35E3">
        <w:rPr>
          <w:rFonts w:ascii="Arial" w:hAnsi="Arial" w:cs="Arial"/>
          <w:bCs/>
          <w:sz w:val="24"/>
          <w:szCs w:val="24"/>
          <w:lang w:val="pt-BR"/>
        </w:rPr>
        <w:t xml:space="preserve">  excede o espaço livre de terceira ordem. </w:t>
      </w:r>
    </w:p>
    <w:p w:rsidR="00871802" w:rsidRDefault="00871802" w:rsidP="00C0725A">
      <w:pPr>
        <w:spacing w:line="360" w:lineRule="auto"/>
        <w:ind w:left="1494" w:right="-568"/>
        <w:jc w:val="both"/>
        <w:rPr>
          <w:rFonts w:ascii="Arial" w:hAnsi="Arial" w:cs="Arial"/>
          <w:b/>
          <w:sz w:val="24"/>
          <w:szCs w:val="24"/>
          <w:lang w:val="pt-BR"/>
        </w:rPr>
      </w:pPr>
    </w:p>
    <w:p w:rsidR="00C0725A" w:rsidRPr="00C2636D" w:rsidRDefault="00C0725A" w:rsidP="003B357E">
      <w:pPr>
        <w:pStyle w:val="PargrafodaLista"/>
        <w:numPr>
          <w:ilvl w:val="1"/>
          <w:numId w:val="19"/>
        </w:numPr>
        <w:spacing w:line="360" w:lineRule="auto"/>
        <w:ind w:right="-568"/>
        <w:jc w:val="both"/>
        <w:rPr>
          <w:rFonts w:ascii="Arial" w:hAnsi="Arial" w:cs="Arial"/>
          <w:b/>
          <w:sz w:val="24"/>
          <w:szCs w:val="24"/>
          <w:lang w:val="pt-BR"/>
        </w:rPr>
      </w:pPr>
      <w:r w:rsidRPr="00C2636D">
        <w:rPr>
          <w:rFonts w:ascii="Arial" w:hAnsi="Arial" w:cs="Arial"/>
          <w:b/>
          <w:sz w:val="24"/>
          <w:szCs w:val="24"/>
          <w:lang w:val="pt-BR"/>
        </w:rPr>
        <w:t xml:space="preserve">Efeito do </w:t>
      </w:r>
      <w:proofErr w:type="spellStart"/>
      <w:r w:rsidRPr="00C2636D">
        <w:rPr>
          <w:rFonts w:ascii="Arial" w:hAnsi="Arial" w:cs="Arial"/>
          <w:b/>
          <w:sz w:val="24"/>
          <w:szCs w:val="24"/>
          <w:lang w:val="pt-BR"/>
        </w:rPr>
        <w:t>apinhamento</w:t>
      </w:r>
      <w:proofErr w:type="spellEnd"/>
      <w:r w:rsidRPr="00C2636D">
        <w:rPr>
          <w:rFonts w:ascii="Arial" w:hAnsi="Arial" w:cs="Arial"/>
          <w:b/>
          <w:sz w:val="24"/>
          <w:szCs w:val="24"/>
          <w:lang w:val="pt-BR"/>
        </w:rPr>
        <w:t xml:space="preserve"> sobre as características de deslizamento dos </w:t>
      </w:r>
      <w:proofErr w:type="spellStart"/>
      <w:r w:rsidRPr="00C2636D">
        <w:rPr>
          <w:rFonts w:ascii="Arial" w:hAnsi="Arial" w:cs="Arial"/>
          <w:b/>
          <w:sz w:val="24"/>
          <w:szCs w:val="24"/>
          <w:lang w:val="pt-BR"/>
        </w:rPr>
        <w:t>autoligados</w:t>
      </w:r>
      <w:proofErr w:type="spellEnd"/>
    </w:p>
    <w:p w:rsidR="00871802" w:rsidRDefault="00871802" w:rsidP="0091682E">
      <w:pPr>
        <w:pStyle w:val="PargrafodaLista"/>
        <w:spacing w:line="360" w:lineRule="auto"/>
        <w:ind w:left="0" w:right="-568" w:firstLine="1134"/>
        <w:jc w:val="both"/>
        <w:rPr>
          <w:rFonts w:ascii="Arial" w:hAnsi="Arial" w:cs="Arial"/>
          <w:sz w:val="24"/>
          <w:szCs w:val="24"/>
          <w:lang w:val="pt-BR"/>
        </w:rPr>
      </w:pPr>
    </w:p>
    <w:p w:rsidR="008B568A" w:rsidRDefault="008B568A" w:rsidP="0091682E">
      <w:pPr>
        <w:pStyle w:val="PargrafodaLista"/>
        <w:spacing w:line="360" w:lineRule="auto"/>
        <w:ind w:left="0" w:right="-568" w:firstLine="1134"/>
        <w:jc w:val="both"/>
        <w:rPr>
          <w:rFonts w:ascii="Arial" w:eastAsia="Times New Roman" w:hAnsi="Arial" w:cs="Arial"/>
          <w:color w:val="000000"/>
          <w:sz w:val="24"/>
          <w:szCs w:val="24"/>
          <w:lang w:val="pt-BR" w:eastAsia="pt-BR"/>
        </w:rPr>
      </w:pPr>
      <w:r w:rsidRPr="006D35E3">
        <w:rPr>
          <w:rFonts w:ascii="Arial" w:hAnsi="Arial" w:cs="Arial"/>
          <w:sz w:val="24"/>
          <w:szCs w:val="24"/>
          <w:lang w:val="pt-BR"/>
        </w:rPr>
        <w:t xml:space="preserve">Sistemas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passivos normalmente geram menor fricção que sistemas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ativos, no entanto, quando usados em regiões de grande </w:t>
      </w:r>
      <w:proofErr w:type="spellStart"/>
      <w:r w:rsidRPr="006D35E3">
        <w:rPr>
          <w:rFonts w:ascii="Arial" w:hAnsi="Arial" w:cs="Arial"/>
          <w:sz w:val="24"/>
          <w:szCs w:val="24"/>
          <w:lang w:val="pt-BR"/>
        </w:rPr>
        <w:t>apinhamento</w:t>
      </w:r>
      <w:proofErr w:type="spellEnd"/>
      <w:r w:rsidR="00EB46AA">
        <w:rPr>
          <w:rFonts w:ascii="Arial" w:hAnsi="Arial" w:cs="Arial"/>
          <w:sz w:val="24"/>
          <w:szCs w:val="24"/>
          <w:lang w:val="pt-BR"/>
        </w:rPr>
        <w:t>,</w:t>
      </w:r>
      <w:r w:rsidRPr="006D35E3">
        <w:rPr>
          <w:rFonts w:ascii="Arial" w:hAnsi="Arial" w:cs="Arial"/>
          <w:sz w:val="24"/>
          <w:szCs w:val="24"/>
          <w:lang w:val="pt-BR"/>
        </w:rPr>
        <w:t xml:space="preserve"> os níveis de atrito dos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aumentam drasticamente (</w:t>
      </w:r>
      <w:r w:rsidR="003B357E" w:rsidRPr="006D35E3">
        <w:rPr>
          <w:rFonts w:ascii="Arial" w:eastAsia="Times New Roman" w:hAnsi="Arial" w:cs="Arial"/>
          <w:color w:val="000000"/>
          <w:sz w:val="24"/>
          <w:szCs w:val="24"/>
          <w:lang w:val="pt-BR" w:eastAsia="pt-BR"/>
        </w:rPr>
        <w:t xml:space="preserve">FLEMING </w:t>
      </w:r>
      <w:proofErr w:type="spellStart"/>
      <w:proofErr w:type="gramStart"/>
      <w:r w:rsidRPr="008506C9">
        <w:rPr>
          <w:rFonts w:ascii="Arial" w:eastAsia="Times New Roman" w:hAnsi="Arial" w:cs="Arial"/>
          <w:i/>
          <w:color w:val="000000"/>
          <w:sz w:val="24"/>
          <w:szCs w:val="24"/>
          <w:lang w:val="pt-BR" w:eastAsia="pt-BR"/>
        </w:rPr>
        <w:t>et</w:t>
      </w:r>
      <w:proofErr w:type="spellEnd"/>
      <w:proofErr w:type="gramEnd"/>
      <w:r w:rsidRPr="008506C9">
        <w:rPr>
          <w:rFonts w:ascii="Arial" w:eastAsia="Times New Roman" w:hAnsi="Arial" w:cs="Arial"/>
          <w:i/>
          <w:color w:val="000000"/>
          <w:sz w:val="24"/>
          <w:szCs w:val="24"/>
          <w:lang w:val="pt-BR" w:eastAsia="pt-BR"/>
        </w:rPr>
        <w:t xml:space="preserve"> </w:t>
      </w:r>
      <w:proofErr w:type="spellStart"/>
      <w:r w:rsidRPr="008506C9">
        <w:rPr>
          <w:rFonts w:ascii="Arial" w:eastAsia="Times New Roman" w:hAnsi="Arial" w:cs="Arial"/>
          <w:i/>
          <w:color w:val="000000"/>
          <w:sz w:val="24"/>
          <w:szCs w:val="24"/>
          <w:lang w:val="pt-BR" w:eastAsia="pt-BR"/>
        </w:rPr>
        <w:t>al</w:t>
      </w:r>
      <w:proofErr w:type="spellEnd"/>
      <w:r w:rsidRPr="006D35E3">
        <w:rPr>
          <w:rFonts w:ascii="Arial" w:eastAsia="Times New Roman" w:hAnsi="Arial" w:cs="Arial"/>
          <w:color w:val="000000"/>
          <w:sz w:val="24"/>
          <w:szCs w:val="24"/>
          <w:lang w:val="pt-BR" w:eastAsia="pt-BR"/>
        </w:rPr>
        <w:t>, 2008).</w:t>
      </w:r>
    </w:p>
    <w:p w:rsidR="00EB46AA" w:rsidRPr="006D35E3" w:rsidRDefault="00EB46AA" w:rsidP="0091682E">
      <w:pPr>
        <w:pStyle w:val="PargrafodaLista"/>
        <w:spacing w:line="360" w:lineRule="auto"/>
        <w:ind w:left="0" w:right="-568" w:firstLine="1134"/>
        <w:jc w:val="both"/>
        <w:rPr>
          <w:rFonts w:ascii="Arial" w:eastAsia="Times New Roman" w:hAnsi="Arial" w:cs="Arial"/>
          <w:color w:val="000000"/>
          <w:sz w:val="24"/>
          <w:szCs w:val="24"/>
          <w:lang w:val="pt-BR" w:eastAsia="pt-BR"/>
        </w:rPr>
      </w:pPr>
    </w:p>
    <w:p w:rsidR="008B568A" w:rsidRPr="006D35E3" w:rsidRDefault="008B568A" w:rsidP="0091682E">
      <w:pPr>
        <w:autoSpaceDE w:val="0"/>
        <w:autoSpaceDN w:val="0"/>
        <w:adjustRightInd w:val="0"/>
        <w:spacing w:after="0" w:line="360" w:lineRule="auto"/>
        <w:ind w:right="-568" w:firstLine="1134"/>
        <w:jc w:val="both"/>
        <w:rPr>
          <w:rFonts w:ascii="Arial" w:hAnsi="Arial" w:cs="Arial"/>
          <w:color w:val="000000"/>
          <w:sz w:val="24"/>
          <w:szCs w:val="24"/>
          <w:lang w:val="pt-BR"/>
        </w:rPr>
      </w:pPr>
      <w:r w:rsidRPr="006D35E3">
        <w:rPr>
          <w:rFonts w:ascii="Arial" w:hAnsi="Arial" w:cs="Arial"/>
          <w:sz w:val="24"/>
          <w:szCs w:val="24"/>
          <w:lang w:val="pt-BR"/>
        </w:rPr>
        <w:t xml:space="preserve">Em 2007, </w:t>
      </w:r>
      <w:proofErr w:type="spellStart"/>
      <w:r w:rsidRPr="006D35E3">
        <w:rPr>
          <w:rFonts w:ascii="Arial" w:hAnsi="Arial" w:cs="Arial"/>
          <w:sz w:val="24"/>
          <w:szCs w:val="24"/>
          <w:lang w:val="pt-BR"/>
        </w:rPr>
        <w:t>Pandis</w:t>
      </w:r>
      <w:proofErr w:type="spellEnd"/>
      <w:r w:rsidRPr="006D35E3">
        <w:rPr>
          <w:rFonts w:ascii="Arial" w:hAnsi="Arial" w:cs="Arial"/>
          <w:sz w:val="24"/>
          <w:szCs w:val="24"/>
          <w:lang w:val="pt-BR"/>
        </w:rPr>
        <w:t xml:space="preserve"> </w:t>
      </w:r>
      <w:proofErr w:type="spellStart"/>
      <w:proofErr w:type="gramStart"/>
      <w:r w:rsidRPr="008506C9">
        <w:rPr>
          <w:rFonts w:ascii="Arial" w:hAnsi="Arial" w:cs="Arial"/>
          <w:i/>
          <w:sz w:val="24"/>
          <w:szCs w:val="24"/>
          <w:lang w:val="pt-BR"/>
        </w:rPr>
        <w:t>et</w:t>
      </w:r>
      <w:proofErr w:type="spellEnd"/>
      <w:proofErr w:type="gramEnd"/>
      <w:r w:rsidRPr="008506C9">
        <w:rPr>
          <w:rFonts w:ascii="Arial" w:hAnsi="Arial" w:cs="Arial"/>
          <w:i/>
          <w:sz w:val="24"/>
          <w:szCs w:val="24"/>
          <w:lang w:val="pt-BR"/>
        </w:rPr>
        <w:t xml:space="preserve"> </w:t>
      </w:r>
      <w:proofErr w:type="spellStart"/>
      <w:r w:rsidRPr="008506C9">
        <w:rPr>
          <w:rFonts w:ascii="Arial" w:hAnsi="Arial" w:cs="Arial"/>
          <w:i/>
          <w:sz w:val="24"/>
          <w:szCs w:val="24"/>
          <w:lang w:val="pt-BR"/>
        </w:rPr>
        <w:t>al</w:t>
      </w:r>
      <w:proofErr w:type="spellEnd"/>
      <w:r w:rsidRPr="006D35E3">
        <w:rPr>
          <w:rFonts w:ascii="Arial" w:hAnsi="Arial" w:cs="Arial"/>
          <w:sz w:val="24"/>
          <w:szCs w:val="24"/>
          <w:lang w:val="pt-BR"/>
        </w:rPr>
        <w:t xml:space="preserve">, realizaram estudo clínico prospectivo com o propósito de investigar a duração da correção do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mandibular com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e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w:t>
      </w:r>
      <w:proofErr w:type="spellStart"/>
      <w:r w:rsidRPr="006D35E3">
        <w:rPr>
          <w:rFonts w:ascii="Arial" w:hAnsi="Arial" w:cs="Arial"/>
          <w:sz w:val="24"/>
          <w:szCs w:val="24"/>
          <w:lang w:val="pt-BR"/>
        </w:rPr>
        <w:t>proservando</w:t>
      </w:r>
      <w:proofErr w:type="spellEnd"/>
      <w:r w:rsidRPr="006D35E3">
        <w:rPr>
          <w:rFonts w:ascii="Arial" w:hAnsi="Arial" w:cs="Arial"/>
          <w:sz w:val="24"/>
          <w:szCs w:val="24"/>
          <w:lang w:val="pt-BR"/>
        </w:rPr>
        <w:t xml:space="preserve"> os efeitos dentais.</w:t>
      </w:r>
      <w:r w:rsidR="00F043FA">
        <w:rPr>
          <w:rFonts w:ascii="Arial" w:hAnsi="Arial" w:cs="Arial"/>
          <w:sz w:val="24"/>
          <w:szCs w:val="24"/>
          <w:lang w:val="pt-BR"/>
        </w:rPr>
        <w:t xml:space="preserve"> </w:t>
      </w:r>
      <w:r w:rsidR="00EB46AA">
        <w:rPr>
          <w:rFonts w:ascii="Arial" w:hAnsi="Arial" w:cs="Arial"/>
          <w:sz w:val="24"/>
          <w:szCs w:val="24"/>
          <w:lang w:val="pt-BR"/>
        </w:rPr>
        <w:t>Em</w:t>
      </w:r>
      <w:r w:rsidRPr="006D35E3">
        <w:rPr>
          <w:rFonts w:ascii="Arial" w:hAnsi="Arial" w:cs="Arial"/>
          <w:sz w:val="24"/>
          <w:szCs w:val="24"/>
          <w:lang w:val="pt-BR"/>
        </w:rPr>
        <w:t xml:space="preserve"> geral, não houve redução do tempo de tratamento na correção do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mandibular entre os grupos. Para </w:t>
      </w:r>
      <w:proofErr w:type="spellStart"/>
      <w:r w:rsidRPr="006D35E3">
        <w:rPr>
          <w:rFonts w:ascii="Arial" w:hAnsi="Arial" w:cs="Arial"/>
          <w:sz w:val="24"/>
          <w:szCs w:val="24"/>
          <w:lang w:val="pt-BR"/>
        </w:rPr>
        <w:t>apinhamento</w:t>
      </w:r>
      <w:r w:rsidR="00EB46AA">
        <w:rPr>
          <w:rFonts w:ascii="Arial" w:hAnsi="Arial" w:cs="Arial"/>
          <w:sz w:val="24"/>
          <w:szCs w:val="24"/>
          <w:lang w:val="pt-BR"/>
        </w:rPr>
        <w:t>s</w:t>
      </w:r>
      <w:proofErr w:type="spellEnd"/>
      <w:r w:rsidR="00EB46AA">
        <w:rPr>
          <w:rFonts w:ascii="Arial" w:hAnsi="Arial" w:cs="Arial"/>
          <w:sz w:val="24"/>
          <w:szCs w:val="24"/>
          <w:lang w:val="pt-BR"/>
        </w:rPr>
        <w:t xml:space="preserve"> moderados</w:t>
      </w:r>
      <w:r w:rsidRPr="006D35E3">
        <w:rPr>
          <w:rFonts w:ascii="Arial" w:hAnsi="Arial" w:cs="Arial"/>
          <w:sz w:val="24"/>
          <w:szCs w:val="24"/>
          <w:lang w:val="pt-BR"/>
        </w:rPr>
        <w:t xml:space="preserve">, entretanto, o grupo com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teve tempo de correção do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2,7 vezes menor. Maior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foi responsável por maior tempo de correção</w:t>
      </w:r>
      <w:r w:rsidR="00EB46AA">
        <w:rPr>
          <w:rFonts w:ascii="Arial" w:hAnsi="Arial" w:cs="Arial"/>
          <w:sz w:val="24"/>
          <w:szCs w:val="24"/>
          <w:lang w:val="pt-BR"/>
        </w:rPr>
        <w:t>.</w:t>
      </w:r>
      <w:r w:rsidRPr="006D35E3">
        <w:rPr>
          <w:rFonts w:ascii="Arial" w:hAnsi="Arial" w:cs="Arial"/>
          <w:sz w:val="24"/>
          <w:szCs w:val="24"/>
          <w:lang w:val="pt-BR"/>
        </w:rPr>
        <w:t xml:space="preserve"> Aumento sutil das distâncias </w:t>
      </w:r>
      <w:proofErr w:type="spellStart"/>
      <w:r w:rsidRPr="006D35E3">
        <w:rPr>
          <w:rFonts w:ascii="Arial" w:hAnsi="Arial" w:cs="Arial"/>
          <w:sz w:val="24"/>
          <w:szCs w:val="24"/>
          <w:lang w:val="pt-BR"/>
        </w:rPr>
        <w:t>intercaninos</w:t>
      </w:r>
      <w:proofErr w:type="spellEnd"/>
      <w:r w:rsidRPr="006D35E3">
        <w:rPr>
          <w:rFonts w:ascii="Arial" w:hAnsi="Arial" w:cs="Arial"/>
          <w:sz w:val="24"/>
          <w:szCs w:val="24"/>
          <w:lang w:val="pt-BR"/>
        </w:rPr>
        <w:t xml:space="preserve"> e </w:t>
      </w:r>
      <w:proofErr w:type="spellStart"/>
      <w:r w:rsidRPr="006D35E3">
        <w:rPr>
          <w:rFonts w:ascii="Arial" w:hAnsi="Arial" w:cs="Arial"/>
          <w:sz w:val="24"/>
          <w:szCs w:val="24"/>
          <w:lang w:val="pt-BR"/>
        </w:rPr>
        <w:t>intermolares</w:t>
      </w:r>
      <w:proofErr w:type="spellEnd"/>
      <w:r w:rsidRPr="006D35E3">
        <w:rPr>
          <w:rFonts w:ascii="Arial" w:hAnsi="Arial" w:cs="Arial"/>
          <w:sz w:val="24"/>
          <w:szCs w:val="24"/>
          <w:lang w:val="pt-BR"/>
        </w:rPr>
        <w:t xml:space="preserve"> foi notado independentemente do </w:t>
      </w:r>
      <w:proofErr w:type="spellStart"/>
      <w:r w:rsidRPr="006D35E3">
        <w:rPr>
          <w:rFonts w:ascii="Arial" w:hAnsi="Arial" w:cs="Arial"/>
          <w:sz w:val="24"/>
          <w:szCs w:val="24"/>
          <w:lang w:val="pt-BR"/>
        </w:rPr>
        <w:t>bráquete</w:t>
      </w:r>
      <w:proofErr w:type="spellEnd"/>
      <w:r w:rsidRPr="006D35E3">
        <w:rPr>
          <w:rFonts w:ascii="Arial" w:hAnsi="Arial" w:cs="Arial"/>
          <w:sz w:val="24"/>
          <w:szCs w:val="24"/>
          <w:lang w:val="pt-BR"/>
        </w:rPr>
        <w:t xml:space="preserve"> usado. O grupo com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mostrou aumento da distância </w:t>
      </w:r>
      <w:proofErr w:type="spellStart"/>
      <w:r w:rsidRPr="006D35E3">
        <w:rPr>
          <w:rFonts w:ascii="Arial" w:hAnsi="Arial" w:cs="Arial"/>
          <w:sz w:val="24"/>
          <w:szCs w:val="24"/>
          <w:lang w:val="pt-BR"/>
        </w:rPr>
        <w:t>intermolar</w:t>
      </w:r>
      <w:proofErr w:type="spellEnd"/>
      <w:r w:rsidRPr="006D35E3">
        <w:rPr>
          <w:rFonts w:ascii="Arial" w:hAnsi="Arial" w:cs="Arial"/>
          <w:sz w:val="24"/>
          <w:szCs w:val="24"/>
          <w:lang w:val="pt-BR"/>
        </w:rPr>
        <w:t xml:space="preserve"> estatisticamente maior. Além disso, um aumento da </w:t>
      </w:r>
      <w:r w:rsidRPr="006D35E3">
        <w:rPr>
          <w:rFonts w:ascii="Arial" w:hAnsi="Arial" w:cs="Arial"/>
          <w:sz w:val="24"/>
          <w:szCs w:val="24"/>
          <w:lang w:val="pt-BR"/>
        </w:rPr>
        <w:lastRenderedPageBreak/>
        <w:t>inclinação vestibular dos incisivos induzido pelo alinhamento foi observado em ambos os grupos sem diferenças significativas.</w:t>
      </w:r>
      <w:r w:rsidR="00F043FA">
        <w:rPr>
          <w:rFonts w:ascii="Arial" w:hAnsi="Arial" w:cs="Arial"/>
          <w:sz w:val="24"/>
          <w:szCs w:val="24"/>
          <w:lang w:val="pt-BR"/>
        </w:rPr>
        <w:t xml:space="preserve"> Em</w:t>
      </w:r>
      <w:r w:rsidRPr="006D35E3">
        <w:rPr>
          <w:rFonts w:ascii="Arial" w:hAnsi="Arial" w:cs="Arial"/>
          <w:color w:val="000000"/>
          <w:sz w:val="24"/>
          <w:szCs w:val="24"/>
          <w:lang w:val="pt-BR"/>
        </w:rPr>
        <w:t xml:space="preserve"> 2010, </w:t>
      </w:r>
      <w:proofErr w:type="spellStart"/>
      <w:r w:rsidRPr="006D35E3">
        <w:rPr>
          <w:rFonts w:ascii="Arial" w:hAnsi="Arial" w:cs="Arial"/>
          <w:color w:val="000000"/>
          <w:sz w:val="24"/>
          <w:szCs w:val="24"/>
          <w:lang w:val="pt-BR"/>
        </w:rPr>
        <w:t>Ong</w:t>
      </w:r>
      <w:proofErr w:type="spellEnd"/>
      <w:r w:rsidRPr="006D35E3">
        <w:rPr>
          <w:rFonts w:ascii="Arial" w:hAnsi="Arial" w:cs="Arial"/>
          <w:color w:val="000000"/>
          <w:sz w:val="24"/>
          <w:szCs w:val="24"/>
          <w:lang w:val="pt-BR"/>
        </w:rPr>
        <w:t xml:space="preserve"> </w:t>
      </w:r>
      <w:proofErr w:type="spellStart"/>
      <w:proofErr w:type="gramStart"/>
      <w:r w:rsidRPr="003B357E">
        <w:rPr>
          <w:rFonts w:ascii="Arial" w:hAnsi="Arial" w:cs="Arial"/>
          <w:i/>
          <w:color w:val="000000"/>
          <w:sz w:val="24"/>
          <w:szCs w:val="24"/>
          <w:lang w:val="pt-BR"/>
        </w:rPr>
        <w:t>et</w:t>
      </w:r>
      <w:proofErr w:type="spellEnd"/>
      <w:proofErr w:type="gramEnd"/>
      <w:r w:rsidRPr="003B357E">
        <w:rPr>
          <w:rFonts w:ascii="Arial" w:hAnsi="Arial" w:cs="Arial"/>
          <w:i/>
          <w:color w:val="000000"/>
          <w:sz w:val="24"/>
          <w:szCs w:val="24"/>
          <w:lang w:val="pt-BR"/>
        </w:rPr>
        <w:t xml:space="preserve"> </w:t>
      </w:r>
      <w:proofErr w:type="spellStart"/>
      <w:r w:rsidRPr="003B357E">
        <w:rPr>
          <w:rFonts w:ascii="Arial" w:hAnsi="Arial" w:cs="Arial"/>
          <w:i/>
          <w:color w:val="000000"/>
          <w:sz w:val="24"/>
          <w:szCs w:val="24"/>
          <w:lang w:val="pt-BR"/>
        </w:rPr>
        <w:t>al</w:t>
      </w:r>
      <w:proofErr w:type="spellEnd"/>
      <w:r w:rsidRPr="006D35E3">
        <w:rPr>
          <w:rFonts w:ascii="Arial" w:hAnsi="Arial" w:cs="Arial"/>
          <w:color w:val="000000"/>
          <w:sz w:val="24"/>
          <w:szCs w:val="24"/>
          <w:lang w:val="pt-BR"/>
        </w:rPr>
        <w:t xml:space="preserve"> realizaram estudo afim de comparar a eficiência de </w:t>
      </w:r>
      <w:proofErr w:type="spellStart"/>
      <w:r w:rsidRPr="006D35E3">
        <w:rPr>
          <w:rFonts w:ascii="Arial" w:hAnsi="Arial" w:cs="Arial"/>
          <w:color w:val="000000"/>
          <w:sz w:val="24"/>
          <w:szCs w:val="24"/>
          <w:lang w:val="pt-BR"/>
        </w:rPr>
        <w:t>bráquetes</w:t>
      </w:r>
      <w:proofErr w:type="spellEnd"/>
      <w:r w:rsidRPr="006D35E3">
        <w:rPr>
          <w:rFonts w:ascii="Arial" w:hAnsi="Arial" w:cs="Arial"/>
          <w:color w:val="000000"/>
          <w:sz w:val="24"/>
          <w:szCs w:val="24"/>
          <w:lang w:val="pt-BR"/>
        </w:rPr>
        <w:t xml:space="preserve"> </w:t>
      </w:r>
      <w:proofErr w:type="spellStart"/>
      <w:r w:rsidRPr="006D35E3">
        <w:rPr>
          <w:rFonts w:ascii="Arial" w:hAnsi="Arial" w:cs="Arial"/>
          <w:color w:val="000000"/>
          <w:sz w:val="24"/>
          <w:szCs w:val="24"/>
          <w:lang w:val="pt-BR"/>
        </w:rPr>
        <w:t>autoligados</w:t>
      </w:r>
      <w:proofErr w:type="spellEnd"/>
      <w:r w:rsidRPr="006D35E3">
        <w:rPr>
          <w:rFonts w:ascii="Arial" w:hAnsi="Arial" w:cs="Arial"/>
          <w:color w:val="000000"/>
          <w:sz w:val="24"/>
          <w:szCs w:val="24"/>
          <w:lang w:val="pt-BR"/>
        </w:rPr>
        <w:t xml:space="preserve"> e convencionais durante as primeiras 20 semanas do tratamento com extração</w:t>
      </w:r>
      <w:r w:rsidR="00EB46AA">
        <w:rPr>
          <w:rFonts w:ascii="Arial" w:hAnsi="Arial" w:cs="Arial"/>
          <w:color w:val="000000"/>
          <w:sz w:val="24"/>
          <w:szCs w:val="24"/>
          <w:lang w:val="pt-BR"/>
        </w:rPr>
        <w:t xml:space="preserve"> </w:t>
      </w:r>
      <w:r w:rsidR="00F043FA">
        <w:rPr>
          <w:rFonts w:ascii="Arial" w:hAnsi="Arial" w:cs="Arial"/>
          <w:color w:val="000000"/>
          <w:sz w:val="24"/>
          <w:szCs w:val="24"/>
          <w:lang w:val="pt-BR"/>
        </w:rPr>
        <w:t xml:space="preserve">e também não confirmaram a superioridade dos </w:t>
      </w:r>
      <w:proofErr w:type="spellStart"/>
      <w:r w:rsidR="00F043FA">
        <w:rPr>
          <w:rFonts w:ascii="Arial" w:hAnsi="Arial" w:cs="Arial"/>
          <w:color w:val="000000"/>
          <w:sz w:val="24"/>
          <w:szCs w:val="24"/>
          <w:lang w:val="pt-BR"/>
        </w:rPr>
        <w:t>autoligados</w:t>
      </w:r>
      <w:proofErr w:type="spellEnd"/>
      <w:r w:rsidR="00F043FA">
        <w:rPr>
          <w:rFonts w:ascii="Arial" w:hAnsi="Arial" w:cs="Arial"/>
          <w:color w:val="000000"/>
          <w:sz w:val="24"/>
          <w:szCs w:val="24"/>
          <w:lang w:val="pt-BR"/>
        </w:rPr>
        <w:t xml:space="preserve"> </w:t>
      </w:r>
      <w:r w:rsidR="00EB46AA">
        <w:rPr>
          <w:rFonts w:ascii="Arial" w:hAnsi="Arial" w:cs="Arial"/>
          <w:color w:val="000000"/>
          <w:sz w:val="24"/>
          <w:szCs w:val="24"/>
          <w:lang w:val="pt-BR"/>
        </w:rPr>
        <w:t>co</w:t>
      </w:r>
      <w:r w:rsidRPr="006D35E3">
        <w:rPr>
          <w:rFonts w:ascii="Arial" w:hAnsi="Arial" w:cs="Arial"/>
          <w:color w:val="000000"/>
          <w:sz w:val="24"/>
          <w:szCs w:val="24"/>
          <w:lang w:val="pt-BR"/>
        </w:rPr>
        <w:t>nclui</w:t>
      </w:r>
      <w:r w:rsidR="00EB46AA">
        <w:rPr>
          <w:rFonts w:ascii="Arial" w:hAnsi="Arial" w:cs="Arial"/>
          <w:color w:val="000000"/>
          <w:sz w:val="24"/>
          <w:szCs w:val="24"/>
          <w:lang w:val="pt-BR"/>
        </w:rPr>
        <w:t>ndo</w:t>
      </w:r>
      <w:r w:rsidRPr="006D35E3">
        <w:rPr>
          <w:rFonts w:ascii="Arial" w:hAnsi="Arial" w:cs="Arial"/>
          <w:color w:val="000000"/>
          <w:sz w:val="24"/>
          <w:szCs w:val="24"/>
          <w:lang w:val="pt-BR"/>
        </w:rPr>
        <w:t xml:space="preserve"> que o método de ligação é apenas um dos fatores que podem influenciar na eficiência do tratamento. A premissa de que </w:t>
      </w:r>
      <w:proofErr w:type="spellStart"/>
      <w:r w:rsidRPr="006D35E3">
        <w:rPr>
          <w:rFonts w:ascii="Arial" w:hAnsi="Arial" w:cs="Arial"/>
          <w:color w:val="000000"/>
          <w:sz w:val="24"/>
          <w:szCs w:val="24"/>
          <w:lang w:val="pt-BR"/>
        </w:rPr>
        <w:t>bráquetes</w:t>
      </w:r>
      <w:proofErr w:type="spellEnd"/>
      <w:r w:rsidRPr="006D35E3">
        <w:rPr>
          <w:rFonts w:ascii="Arial" w:hAnsi="Arial" w:cs="Arial"/>
          <w:color w:val="000000"/>
          <w:sz w:val="24"/>
          <w:szCs w:val="24"/>
          <w:lang w:val="pt-BR"/>
        </w:rPr>
        <w:t xml:space="preserve"> </w:t>
      </w:r>
      <w:proofErr w:type="spellStart"/>
      <w:r w:rsidRPr="006D35E3">
        <w:rPr>
          <w:rFonts w:ascii="Arial" w:hAnsi="Arial" w:cs="Arial"/>
          <w:color w:val="000000"/>
          <w:sz w:val="24"/>
          <w:szCs w:val="24"/>
          <w:lang w:val="pt-BR"/>
        </w:rPr>
        <w:t>autoligados</w:t>
      </w:r>
      <w:proofErr w:type="spellEnd"/>
      <w:r w:rsidRPr="006D35E3">
        <w:rPr>
          <w:rFonts w:ascii="Arial" w:hAnsi="Arial" w:cs="Arial"/>
          <w:color w:val="000000"/>
          <w:sz w:val="24"/>
          <w:szCs w:val="24"/>
          <w:lang w:val="pt-BR"/>
        </w:rPr>
        <w:t xml:space="preserve"> geram tratamentos mais curtos foi negada.</w:t>
      </w:r>
    </w:p>
    <w:p w:rsidR="008B568A" w:rsidRDefault="008B568A" w:rsidP="0091682E">
      <w:pPr>
        <w:pStyle w:val="PargrafodaLista"/>
        <w:spacing w:line="360" w:lineRule="auto"/>
        <w:ind w:left="0" w:right="-568" w:firstLine="1134"/>
        <w:jc w:val="both"/>
        <w:rPr>
          <w:rFonts w:ascii="Arial" w:hAnsi="Arial" w:cs="Arial"/>
          <w:sz w:val="24"/>
          <w:szCs w:val="24"/>
          <w:lang w:val="pt-BR"/>
        </w:rPr>
      </w:pPr>
    </w:p>
    <w:p w:rsidR="00C0725A" w:rsidRPr="00C2636D" w:rsidRDefault="00C0725A" w:rsidP="003B357E">
      <w:pPr>
        <w:pStyle w:val="PargrafodaLista"/>
        <w:numPr>
          <w:ilvl w:val="1"/>
          <w:numId w:val="19"/>
        </w:numPr>
        <w:autoSpaceDE w:val="0"/>
        <w:autoSpaceDN w:val="0"/>
        <w:adjustRightInd w:val="0"/>
        <w:spacing w:after="0" w:line="360" w:lineRule="auto"/>
        <w:ind w:right="-568"/>
        <w:jc w:val="both"/>
        <w:rPr>
          <w:rFonts w:ascii="Arial" w:hAnsi="Arial" w:cs="Arial"/>
          <w:b/>
          <w:sz w:val="24"/>
          <w:szCs w:val="24"/>
          <w:lang w:val="pt-BR"/>
        </w:rPr>
      </w:pPr>
      <w:r w:rsidRPr="00C2636D">
        <w:rPr>
          <w:rFonts w:ascii="Arial" w:hAnsi="Arial" w:cs="Arial"/>
          <w:b/>
          <w:sz w:val="24"/>
          <w:szCs w:val="24"/>
          <w:lang w:val="pt-BR"/>
        </w:rPr>
        <w:t xml:space="preserve">Trabalhos in vivo ou in </w:t>
      </w:r>
      <w:proofErr w:type="spellStart"/>
      <w:r w:rsidRPr="00C2636D">
        <w:rPr>
          <w:rFonts w:ascii="Arial" w:hAnsi="Arial" w:cs="Arial"/>
          <w:b/>
          <w:sz w:val="24"/>
          <w:szCs w:val="24"/>
          <w:lang w:val="pt-BR"/>
        </w:rPr>
        <w:t>vitro</w:t>
      </w:r>
      <w:proofErr w:type="spellEnd"/>
      <w:r w:rsidRPr="00C2636D">
        <w:rPr>
          <w:rFonts w:ascii="Arial" w:hAnsi="Arial" w:cs="Arial"/>
          <w:b/>
          <w:sz w:val="24"/>
          <w:szCs w:val="24"/>
          <w:lang w:val="pt-BR"/>
        </w:rPr>
        <w:t>: como aferir melhor o atrito</w:t>
      </w:r>
    </w:p>
    <w:p w:rsidR="00C0725A" w:rsidRPr="00C0725A" w:rsidRDefault="00C0725A" w:rsidP="00C0725A">
      <w:pPr>
        <w:pStyle w:val="PargrafodaLista"/>
        <w:rPr>
          <w:rFonts w:ascii="Arial" w:hAnsi="Arial" w:cs="Arial"/>
          <w:b/>
          <w:sz w:val="24"/>
          <w:szCs w:val="24"/>
          <w:lang w:val="pt-BR"/>
        </w:rPr>
      </w:pPr>
    </w:p>
    <w:p w:rsidR="008B568A" w:rsidRPr="006D35E3" w:rsidRDefault="008B568A" w:rsidP="00A12E21">
      <w:pPr>
        <w:pStyle w:val="PargrafodaLista"/>
        <w:spacing w:line="360" w:lineRule="auto"/>
        <w:ind w:left="0" w:right="-568" w:firstLine="1134"/>
        <w:jc w:val="both"/>
        <w:rPr>
          <w:rFonts w:ascii="Arial" w:hAnsi="Arial" w:cs="Arial"/>
          <w:sz w:val="24"/>
          <w:szCs w:val="24"/>
          <w:lang w:val="pt-BR"/>
        </w:rPr>
      </w:pPr>
      <w:r w:rsidRPr="006D35E3">
        <w:rPr>
          <w:rFonts w:ascii="Arial" w:hAnsi="Arial" w:cs="Arial"/>
          <w:sz w:val="24"/>
          <w:szCs w:val="24"/>
          <w:lang w:val="pt-BR"/>
        </w:rPr>
        <w:tab/>
        <w:t xml:space="preserve">Avaliar as propriedades </w:t>
      </w:r>
      <w:proofErr w:type="gramStart"/>
      <w:r w:rsidRPr="006D35E3">
        <w:rPr>
          <w:rFonts w:ascii="Arial" w:hAnsi="Arial" w:cs="Arial"/>
          <w:sz w:val="24"/>
          <w:szCs w:val="24"/>
          <w:lang w:val="pt-BR"/>
        </w:rPr>
        <w:t>friccionais</w:t>
      </w:r>
      <w:proofErr w:type="gramEnd"/>
      <w:r w:rsidRPr="006D35E3">
        <w:rPr>
          <w:rFonts w:ascii="Arial" w:hAnsi="Arial" w:cs="Arial"/>
          <w:sz w:val="24"/>
          <w:szCs w:val="24"/>
          <w:lang w:val="pt-BR"/>
        </w:rPr>
        <w:t xml:space="preserve"> </w:t>
      </w:r>
      <w:r w:rsidRPr="00EB46AA">
        <w:rPr>
          <w:rFonts w:ascii="Arial" w:hAnsi="Arial" w:cs="Arial"/>
          <w:i/>
          <w:sz w:val="24"/>
          <w:szCs w:val="24"/>
          <w:lang w:val="pt-BR"/>
        </w:rPr>
        <w:t>in vivo</w:t>
      </w:r>
      <w:r w:rsidRPr="006D35E3">
        <w:rPr>
          <w:rFonts w:ascii="Arial" w:hAnsi="Arial" w:cs="Arial"/>
          <w:sz w:val="24"/>
          <w:szCs w:val="24"/>
          <w:lang w:val="pt-BR"/>
        </w:rPr>
        <w:t xml:space="preserve"> é complexo, por isso o conhecimento que se tem hoje decorre quase que totalmente de estudos </w:t>
      </w:r>
      <w:r w:rsidRPr="00EB46AA">
        <w:rPr>
          <w:rFonts w:ascii="Arial" w:hAnsi="Arial" w:cs="Arial"/>
          <w:i/>
          <w:sz w:val="24"/>
          <w:szCs w:val="24"/>
          <w:lang w:val="pt-BR"/>
        </w:rPr>
        <w:t xml:space="preserve">in </w:t>
      </w:r>
      <w:proofErr w:type="spellStart"/>
      <w:r w:rsidRPr="00EB46AA">
        <w:rPr>
          <w:rFonts w:ascii="Arial" w:hAnsi="Arial" w:cs="Arial"/>
          <w:i/>
          <w:sz w:val="24"/>
          <w:szCs w:val="24"/>
          <w:lang w:val="pt-BR"/>
        </w:rPr>
        <w:t>vitro</w:t>
      </w:r>
      <w:proofErr w:type="spellEnd"/>
      <w:r w:rsidRPr="00EB46AA">
        <w:rPr>
          <w:rFonts w:ascii="Arial" w:hAnsi="Arial" w:cs="Arial"/>
          <w:i/>
          <w:sz w:val="24"/>
          <w:szCs w:val="24"/>
          <w:lang w:val="pt-BR"/>
        </w:rPr>
        <w:t xml:space="preserve"> </w:t>
      </w:r>
      <w:r w:rsidRPr="006D35E3">
        <w:rPr>
          <w:rFonts w:ascii="Arial" w:hAnsi="Arial" w:cs="Arial"/>
          <w:sz w:val="24"/>
          <w:szCs w:val="24"/>
          <w:lang w:val="pt-BR"/>
        </w:rPr>
        <w:t>em que se tenta simular o ambiente oral.</w:t>
      </w:r>
      <w:r w:rsidR="00A12E21">
        <w:rPr>
          <w:rFonts w:ascii="Arial" w:hAnsi="Arial" w:cs="Arial"/>
          <w:sz w:val="24"/>
          <w:szCs w:val="24"/>
          <w:lang w:val="pt-BR"/>
        </w:rPr>
        <w:t xml:space="preserve"> </w:t>
      </w:r>
      <w:r w:rsidR="00EB46AA">
        <w:rPr>
          <w:rFonts w:ascii="Arial" w:hAnsi="Arial" w:cs="Arial"/>
          <w:sz w:val="24"/>
          <w:szCs w:val="24"/>
          <w:lang w:val="pt-BR"/>
        </w:rPr>
        <w:t>A dificuldade em se r</w:t>
      </w:r>
      <w:r w:rsidRPr="006D35E3">
        <w:rPr>
          <w:rFonts w:ascii="Arial" w:hAnsi="Arial" w:cs="Arial"/>
          <w:sz w:val="24"/>
          <w:szCs w:val="24"/>
          <w:lang w:val="pt-BR"/>
        </w:rPr>
        <w:t xml:space="preserve">eplicar o ambiente oral </w:t>
      </w:r>
      <w:r w:rsidR="00EB46AA">
        <w:rPr>
          <w:rFonts w:ascii="Arial" w:hAnsi="Arial" w:cs="Arial"/>
          <w:sz w:val="24"/>
          <w:szCs w:val="24"/>
          <w:lang w:val="pt-BR"/>
        </w:rPr>
        <w:t xml:space="preserve">é evidente se considerarmos </w:t>
      </w:r>
      <w:r w:rsidRPr="006D35E3">
        <w:rPr>
          <w:rFonts w:ascii="Arial" w:hAnsi="Arial" w:cs="Arial"/>
          <w:sz w:val="24"/>
          <w:szCs w:val="24"/>
          <w:lang w:val="pt-BR"/>
        </w:rPr>
        <w:t>consideramos a dinâmica da remodelação óssea</w:t>
      </w:r>
      <w:r w:rsidR="00EB46AA">
        <w:rPr>
          <w:rFonts w:ascii="Arial" w:hAnsi="Arial" w:cs="Arial"/>
          <w:sz w:val="24"/>
          <w:szCs w:val="24"/>
          <w:lang w:val="pt-BR"/>
        </w:rPr>
        <w:t>,</w:t>
      </w:r>
      <w:r w:rsidRPr="006D35E3">
        <w:rPr>
          <w:rFonts w:ascii="Arial" w:hAnsi="Arial" w:cs="Arial"/>
          <w:sz w:val="24"/>
          <w:szCs w:val="24"/>
          <w:lang w:val="pt-BR"/>
        </w:rPr>
        <w:t xml:space="preserve"> característica da movimentação dentária</w:t>
      </w:r>
      <w:r w:rsidR="00EB46AA">
        <w:rPr>
          <w:rFonts w:ascii="Arial" w:hAnsi="Arial" w:cs="Arial"/>
          <w:sz w:val="24"/>
          <w:szCs w:val="24"/>
          <w:lang w:val="pt-BR"/>
        </w:rPr>
        <w:t>,</w:t>
      </w:r>
      <w:r w:rsidRPr="006D35E3">
        <w:rPr>
          <w:rFonts w:ascii="Arial" w:hAnsi="Arial" w:cs="Arial"/>
          <w:sz w:val="24"/>
          <w:szCs w:val="24"/>
          <w:lang w:val="pt-BR"/>
        </w:rPr>
        <w:t xml:space="preserve"> e o fator crescimento.  Por isso, o fator fricção nos sistemas ortodônticos </w:t>
      </w:r>
      <w:r w:rsidRPr="00EB46AA">
        <w:rPr>
          <w:rFonts w:ascii="Arial" w:hAnsi="Arial" w:cs="Arial"/>
          <w:i/>
          <w:sz w:val="24"/>
          <w:szCs w:val="24"/>
          <w:lang w:val="pt-BR"/>
        </w:rPr>
        <w:t>in vivo</w:t>
      </w:r>
      <w:r w:rsidRPr="006D35E3">
        <w:rPr>
          <w:rFonts w:ascii="Arial" w:hAnsi="Arial" w:cs="Arial"/>
          <w:sz w:val="24"/>
          <w:szCs w:val="24"/>
          <w:lang w:val="pt-BR"/>
        </w:rPr>
        <w:t xml:space="preserve"> ainda é vastamente debatido (</w:t>
      </w:r>
      <w:r w:rsidR="00C77C9B" w:rsidRPr="006D35E3">
        <w:rPr>
          <w:rFonts w:ascii="Arial" w:hAnsi="Arial" w:cs="Arial"/>
          <w:sz w:val="24"/>
          <w:szCs w:val="24"/>
          <w:lang w:val="pt-BR"/>
        </w:rPr>
        <w:t>FLEMING</w:t>
      </w:r>
      <w:r w:rsidRPr="006D35E3">
        <w:rPr>
          <w:rFonts w:ascii="Arial" w:hAnsi="Arial" w:cs="Arial"/>
          <w:sz w:val="24"/>
          <w:szCs w:val="24"/>
          <w:lang w:val="pt-BR"/>
        </w:rPr>
        <w:t xml:space="preserve"> </w:t>
      </w:r>
      <w:proofErr w:type="spellStart"/>
      <w:proofErr w:type="gramStart"/>
      <w:r w:rsidRPr="00EB46AA">
        <w:rPr>
          <w:rFonts w:ascii="Arial" w:hAnsi="Arial" w:cs="Arial"/>
          <w:i/>
          <w:sz w:val="24"/>
          <w:szCs w:val="24"/>
          <w:lang w:val="pt-BR"/>
        </w:rPr>
        <w:t>et</w:t>
      </w:r>
      <w:proofErr w:type="spellEnd"/>
      <w:proofErr w:type="gramEnd"/>
      <w:r w:rsidRPr="00EB46AA">
        <w:rPr>
          <w:rFonts w:ascii="Arial" w:hAnsi="Arial" w:cs="Arial"/>
          <w:i/>
          <w:sz w:val="24"/>
          <w:szCs w:val="24"/>
          <w:lang w:val="pt-BR"/>
        </w:rPr>
        <w:t xml:space="preserve"> </w:t>
      </w:r>
      <w:proofErr w:type="spellStart"/>
      <w:r w:rsidRPr="00EB46AA">
        <w:rPr>
          <w:rFonts w:ascii="Arial" w:hAnsi="Arial" w:cs="Arial"/>
          <w:i/>
          <w:sz w:val="24"/>
          <w:szCs w:val="24"/>
          <w:lang w:val="pt-BR"/>
        </w:rPr>
        <w:t>al</w:t>
      </w:r>
      <w:proofErr w:type="spellEnd"/>
      <w:r w:rsidRPr="006D35E3">
        <w:rPr>
          <w:rFonts w:ascii="Arial" w:hAnsi="Arial" w:cs="Arial"/>
          <w:sz w:val="24"/>
          <w:szCs w:val="24"/>
          <w:lang w:val="pt-BR"/>
        </w:rPr>
        <w:t xml:space="preserve">, 2008). </w:t>
      </w:r>
    </w:p>
    <w:p w:rsidR="008B568A" w:rsidRPr="006D35E3" w:rsidRDefault="008B568A" w:rsidP="008506C9">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ab/>
        <w:t xml:space="preserve">Em 2007, Miles, num estudo </w:t>
      </w:r>
      <w:r w:rsidRPr="00EB46AA">
        <w:rPr>
          <w:rFonts w:ascii="Arial" w:hAnsi="Arial" w:cs="Arial"/>
          <w:i/>
          <w:sz w:val="24"/>
          <w:szCs w:val="24"/>
          <w:lang w:val="pt-BR"/>
        </w:rPr>
        <w:t>in vivo</w:t>
      </w:r>
      <w:r w:rsidRPr="006D35E3">
        <w:rPr>
          <w:rFonts w:ascii="Arial" w:hAnsi="Arial" w:cs="Arial"/>
          <w:sz w:val="24"/>
          <w:szCs w:val="24"/>
          <w:lang w:val="pt-BR"/>
        </w:rPr>
        <w:t xml:space="preserve">, comparou a taxa de fechamento de espaço em bloco com mecânica de deslizamento entre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passivos (</w:t>
      </w:r>
      <w:proofErr w:type="spellStart"/>
      <w:r w:rsidRPr="000506D8">
        <w:rPr>
          <w:rFonts w:ascii="Arial" w:hAnsi="Arial" w:cs="Arial"/>
          <w:i/>
          <w:sz w:val="24"/>
          <w:szCs w:val="24"/>
          <w:lang w:val="pt-BR"/>
        </w:rPr>
        <w:t>Smart</w:t>
      </w:r>
      <w:proofErr w:type="spellEnd"/>
      <w:r w:rsidRPr="000506D8">
        <w:rPr>
          <w:rFonts w:ascii="Arial" w:hAnsi="Arial" w:cs="Arial"/>
          <w:i/>
          <w:sz w:val="24"/>
          <w:szCs w:val="24"/>
          <w:lang w:val="pt-BR"/>
        </w:rPr>
        <w:t xml:space="preserve"> </w:t>
      </w:r>
      <w:proofErr w:type="spellStart"/>
      <w:r w:rsidRPr="000506D8">
        <w:rPr>
          <w:rFonts w:ascii="Arial" w:hAnsi="Arial" w:cs="Arial"/>
          <w:i/>
          <w:sz w:val="24"/>
          <w:szCs w:val="24"/>
          <w:lang w:val="pt-BR"/>
        </w:rPr>
        <w:t>Clip</w:t>
      </w:r>
      <w:proofErr w:type="spellEnd"/>
      <w:r w:rsidRPr="006D35E3">
        <w:rPr>
          <w:rFonts w:ascii="Arial" w:hAnsi="Arial" w:cs="Arial"/>
          <w:sz w:val="24"/>
          <w:szCs w:val="24"/>
          <w:lang w:val="pt-BR"/>
        </w:rPr>
        <w:t xml:space="preserve">) e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ligados com amarrilho. </w:t>
      </w:r>
      <w:r w:rsidR="00A12E21">
        <w:rPr>
          <w:rFonts w:ascii="Arial" w:hAnsi="Arial" w:cs="Arial"/>
          <w:sz w:val="24"/>
          <w:szCs w:val="24"/>
          <w:lang w:val="pt-BR"/>
        </w:rPr>
        <w:t xml:space="preserve">Treze </w:t>
      </w:r>
      <w:r w:rsidR="00EB46AA">
        <w:rPr>
          <w:rFonts w:ascii="Arial" w:hAnsi="Arial" w:cs="Arial"/>
          <w:sz w:val="24"/>
          <w:szCs w:val="24"/>
          <w:lang w:val="pt-BR"/>
        </w:rPr>
        <w:t xml:space="preserve">dos 19 </w:t>
      </w:r>
      <w:r w:rsidRPr="006D35E3">
        <w:rPr>
          <w:rFonts w:ascii="Arial" w:hAnsi="Arial" w:cs="Arial"/>
          <w:sz w:val="24"/>
          <w:szCs w:val="24"/>
          <w:lang w:val="pt-BR"/>
        </w:rPr>
        <w:t>pacientes</w:t>
      </w:r>
      <w:r w:rsidR="00EB46AA">
        <w:rPr>
          <w:rFonts w:ascii="Arial" w:hAnsi="Arial" w:cs="Arial"/>
          <w:sz w:val="24"/>
          <w:szCs w:val="24"/>
          <w:lang w:val="pt-BR"/>
        </w:rPr>
        <w:t xml:space="preserve"> iniciais</w:t>
      </w:r>
      <w:proofErr w:type="gramStart"/>
      <w:r w:rsidR="00EB46AA">
        <w:rPr>
          <w:rFonts w:ascii="Arial" w:hAnsi="Arial" w:cs="Arial"/>
          <w:sz w:val="24"/>
          <w:szCs w:val="24"/>
          <w:lang w:val="pt-BR"/>
        </w:rPr>
        <w:t xml:space="preserve"> </w:t>
      </w:r>
      <w:r w:rsidRPr="006D35E3">
        <w:rPr>
          <w:rFonts w:ascii="Arial" w:hAnsi="Arial" w:cs="Arial"/>
          <w:sz w:val="24"/>
          <w:szCs w:val="24"/>
          <w:lang w:val="pt-BR"/>
        </w:rPr>
        <w:t xml:space="preserve"> </w:t>
      </w:r>
      <w:proofErr w:type="gramEnd"/>
      <w:r w:rsidRPr="006D35E3">
        <w:rPr>
          <w:rFonts w:ascii="Arial" w:hAnsi="Arial" w:cs="Arial"/>
          <w:sz w:val="24"/>
          <w:szCs w:val="24"/>
          <w:lang w:val="pt-BR"/>
        </w:rPr>
        <w:t xml:space="preserve">concluíram a pesquisa (14 arcos) e não foi encontrada diferença significativa na velocidade de deslizamento entre 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testados.</w:t>
      </w:r>
      <w:r w:rsidR="00A12E21">
        <w:rPr>
          <w:rFonts w:ascii="Arial" w:hAnsi="Arial" w:cs="Arial"/>
          <w:sz w:val="24"/>
          <w:szCs w:val="24"/>
          <w:lang w:val="pt-BR"/>
        </w:rPr>
        <w:t xml:space="preserve"> </w:t>
      </w:r>
      <w:r w:rsidR="00AD38F3">
        <w:rPr>
          <w:rFonts w:ascii="Arial" w:hAnsi="Arial" w:cs="Arial"/>
          <w:sz w:val="24"/>
          <w:szCs w:val="24"/>
          <w:lang w:val="pt-BR"/>
        </w:rPr>
        <w:t>Também</w:t>
      </w:r>
      <w:r w:rsidR="00A12E21">
        <w:rPr>
          <w:rFonts w:ascii="Arial" w:hAnsi="Arial" w:cs="Arial"/>
          <w:sz w:val="24"/>
          <w:szCs w:val="24"/>
          <w:lang w:val="pt-BR"/>
        </w:rPr>
        <w:t xml:space="preserve">, </w:t>
      </w:r>
      <w:proofErr w:type="spellStart"/>
      <w:r w:rsidRPr="006D35E3">
        <w:rPr>
          <w:rFonts w:ascii="Arial" w:hAnsi="Arial" w:cs="Arial"/>
          <w:sz w:val="24"/>
          <w:szCs w:val="24"/>
          <w:lang w:val="pt-BR"/>
        </w:rPr>
        <w:t>Turpin</w:t>
      </w:r>
      <w:proofErr w:type="spellEnd"/>
      <w:r w:rsidRPr="006D35E3">
        <w:rPr>
          <w:rFonts w:ascii="Arial" w:hAnsi="Arial" w:cs="Arial"/>
          <w:sz w:val="24"/>
          <w:szCs w:val="24"/>
          <w:lang w:val="pt-BR"/>
        </w:rPr>
        <w:t xml:space="preserve">, 2009, selecionou e revisou </w:t>
      </w:r>
      <w:proofErr w:type="gramStart"/>
      <w:r w:rsidRPr="006D35E3">
        <w:rPr>
          <w:rFonts w:ascii="Arial" w:hAnsi="Arial" w:cs="Arial"/>
          <w:sz w:val="24"/>
          <w:szCs w:val="24"/>
          <w:lang w:val="pt-BR"/>
        </w:rPr>
        <w:t>4</w:t>
      </w:r>
      <w:proofErr w:type="gramEnd"/>
      <w:r w:rsidRPr="006D35E3">
        <w:rPr>
          <w:rFonts w:ascii="Arial" w:hAnsi="Arial" w:cs="Arial"/>
          <w:sz w:val="24"/>
          <w:szCs w:val="24"/>
          <w:lang w:val="pt-BR"/>
        </w:rPr>
        <w:t xml:space="preserve"> estudos  </w:t>
      </w:r>
      <w:r w:rsidRPr="00EB46AA">
        <w:rPr>
          <w:rFonts w:ascii="Arial" w:hAnsi="Arial" w:cs="Arial"/>
          <w:i/>
          <w:sz w:val="24"/>
          <w:szCs w:val="24"/>
          <w:lang w:val="pt-BR"/>
        </w:rPr>
        <w:t>in vivo</w:t>
      </w:r>
      <w:r w:rsidRPr="006D35E3">
        <w:rPr>
          <w:rFonts w:ascii="Arial" w:hAnsi="Arial" w:cs="Arial"/>
          <w:sz w:val="24"/>
          <w:szCs w:val="24"/>
          <w:lang w:val="pt-BR"/>
        </w:rPr>
        <w:t>, os quais</w:t>
      </w:r>
      <w:r w:rsidR="00EB46AA">
        <w:rPr>
          <w:rFonts w:ascii="Arial" w:hAnsi="Arial" w:cs="Arial"/>
          <w:sz w:val="24"/>
          <w:szCs w:val="24"/>
          <w:lang w:val="pt-BR"/>
        </w:rPr>
        <w:t>,</w:t>
      </w:r>
      <w:r w:rsidRPr="006D35E3">
        <w:rPr>
          <w:rFonts w:ascii="Arial" w:hAnsi="Arial" w:cs="Arial"/>
          <w:sz w:val="24"/>
          <w:szCs w:val="24"/>
          <w:lang w:val="pt-BR"/>
        </w:rPr>
        <w:t xml:space="preserve"> segundo ele</w:t>
      </w:r>
      <w:r w:rsidR="00EB46AA">
        <w:rPr>
          <w:rFonts w:ascii="Arial" w:hAnsi="Arial" w:cs="Arial"/>
          <w:sz w:val="24"/>
          <w:szCs w:val="24"/>
          <w:lang w:val="pt-BR"/>
        </w:rPr>
        <w:t>,</w:t>
      </w:r>
      <w:r w:rsidRPr="006D35E3">
        <w:rPr>
          <w:rFonts w:ascii="Arial" w:hAnsi="Arial" w:cs="Arial"/>
          <w:sz w:val="24"/>
          <w:szCs w:val="24"/>
          <w:lang w:val="pt-BR"/>
        </w:rPr>
        <w:t xml:space="preserve"> oferecem a melhor medida quanto a real eficiência dos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w:t>
      </w:r>
      <w:r w:rsidR="008506C9">
        <w:rPr>
          <w:rFonts w:ascii="Arial" w:hAnsi="Arial" w:cs="Arial"/>
          <w:sz w:val="24"/>
          <w:szCs w:val="24"/>
          <w:lang w:val="pt-BR"/>
        </w:rPr>
        <w:t xml:space="preserve">Novamente, o valor dos testes </w:t>
      </w:r>
      <w:r w:rsidR="008506C9" w:rsidRPr="008506C9">
        <w:rPr>
          <w:rFonts w:ascii="Arial" w:hAnsi="Arial" w:cs="Arial"/>
          <w:i/>
          <w:sz w:val="24"/>
          <w:szCs w:val="24"/>
          <w:lang w:val="pt-BR"/>
        </w:rPr>
        <w:t xml:space="preserve">in </w:t>
      </w:r>
      <w:proofErr w:type="spellStart"/>
      <w:r w:rsidR="008506C9" w:rsidRPr="008506C9">
        <w:rPr>
          <w:rFonts w:ascii="Arial" w:hAnsi="Arial" w:cs="Arial"/>
          <w:i/>
          <w:sz w:val="24"/>
          <w:szCs w:val="24"/>
          <w:lang w:val="pt-BR"/>
        </w:rPr>
        <w:t>vitro</w:t>
      </w:r>
      <w:proofErr w:type="spellEnd"/>
      <w:r w:rsidR="008506C9">
        <w:rPr>
          <w:rFonts w:ascii="Arial" w:hAnsi="Arial" w:cs="Arial"/>
          <w:i/>
          <w:sz w:val="24"/>
          <w:szCs w:val="24"/>
          <w:lang w:val="pt-BR"/>
        </w:rPr>
        <w:t xml:space="preserve"> </w:t>
      </w:r>
      <w:r w:rsidR="008506C9">
        <w:rPr>
          <w:rFonts w:ascii="Arial" w:hAnsi="Arial" w:cs="Arial"/>
          <w:sz w:val="24"/>
          <w:szCs w:val="24"/>
          <w:lang w:val="pt-BR"/>
        </w:rPr>
        <w:t>usados p</w:t>
      </w:r>
      <w:r w:rsidR="008506C9" w:rsidRPr="008506C9">
        <w:rPr>
          <w:rFonts w:ascii="Arial" w:hAnsi="Arial" w:cs="Arial"/>
          <w:sz w:val="24"/>
          <w:szCs w:val="24"/>
          <w:lang w:val="pt-BR"/>
        </w:rPr>
        <w:t>ara</w:t>
      </w:r>
      <w:r w:rsidR="008506C9">
        <w:rPr>
          <w:rFonts w:ascii="Arial" w:hAnsi="Arial" w:cs="Arial"/>
          <w:sz w:val="24"/>
          <w:szCs w:val="24"/>
          <w:lang w:val="pt-BR"/>
        </w:rPr>
        <w:t xml:space="preserve"> aferir propriedades pertinentes </w:t>
      </w:r>
      <w:r w:rsidR="000506D8">
        <w:rPr>
          <w:rFonts w:ascii="Arial" w:hAnsi="Arial" w:cs="Arial"/>
          <w:sz w:val="24"/>
          <w:szCs w:val="24"/>
          <w:lang w:val="pt-BR"/>
        </w:rPr>
        <w:t>à</w:t>
      </w:r>
      <w:r w:rsidR="008506C9">
        <w:rPr>
          <w:rFonts w:ascii="Arial" w:hAnsi="Arial" w:cs="Arial"/>
          <w:sz w:val="24"/>
          <w:szCs w:val="24"/>
          <w:lang w:val="pt-BR"/>
        </w:rPr>
        <w:t xml:space="preserve"> movimentação dentária foi questionado. Foram analisados </w:t>
      </w:r>
      <w:r w:rsidRPr="006D35E3">
        <w:rPr>
          <w:rFonts w:ascii="Arial" w:hAnsi="Arial" w:cs="Arial"/>
          <w:sz w:val="24"/>
          <w:szCs w:val="24"/>
          <w:lang w:val="pt-BR"/>
        </w:rPr>
        <w:t xml:space="preserve">estudos longitudinais, recentes e </w:t>
      </w:r>
      <w:r w:rsidRPr="008506C9">
        <w:rPr>
          <w:rFonts w:ascii="Arial" w:hAnsi="Arial" w:cs="Arial"/>
          <w:i/>
          <w:sz w:val="24"/>
          <w:szCs w:val="24"/>
          <w:lang w:val="pt-BR"/>
        </w:rPr>
        <w:t>in-vivo</w:t>
      </w:r>
      <w:r w:rsidRPr="006D35E3">
        <w:rPr>
          <w:rFonts w:ascii="Arial" w:hAnsi="Arial" w:cs="Arial"/>
          <w:sz w:val="24"/>
          <w:szCs w:val="24"/>
          <w:lang w:val="pt-BR"/>
        </w:rPr>
        <w:t xml:space="preserve"> com grupos controle os quais em síntese </w:t>
      </w:r>
      <w:r w:rsidR="00A12E21">
        <w:rPr>
          <w:rFonts w:ascii="Arial" w:hAnsi="Arial" w:cs="Arial"/>
          <w:sz w:val="24"/>
          <w:szCs w:val="24"/>
          <w:lang w:val="pt-BR"/>
        </w:rPr>
        <w:t xml:space="preserve">também </w:t>
      </w:r>
      <w:r w:rsidRPr="006D35E3">
        <w:rPr>
          <w:rFonts w:ascii="Arial" w:hAnsi="Arial" w:cs="Arial"/>
          <w:sz w:val="24"/>
          <w:szCs w:val="24"/>
          <w:lang w:val="pt-BR"/>
        </w:rPr>
        <w:t>concluíram</w:t>
      </w:r>
      <w:r w:rsidR="008506C9">
        <w:rPr>
          <w:rFonts w:ascii="Arial" w:hAnsi="Arial" w:cs="Arial"/>
          <w:sz w:val="24"/>
          <w:szCs w:val="24"/>
          <w:lang w:val="pt-BR"/>
        </w:rPr>
        <w:t xml:space="preserve"> que </w:t>
      </w:r>
      <w:r w:rsidRPr="006D35E3">
        <w:rPr>
          <w:rFonts w:ascii="Arial" w:hAnsi="Arial" w:cs="Arial"/>
          <w:sz w:val="24"/>
          <w:szCs w:val="24"/>
          <w:lang w:val="pt-BR"/>
        </w:rPr>
        <w:t xml:space="preserve">não houve diferença no tempo de correção do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mandibular</w:t>
      </w:r>
      <w:r w:rsidR="00A12E21">
        <w:rPr>
          <w:rFonts w:ascii="Arial" w:hAnsi="Arial" w:cs="Arial"/>
          <w:sz w:val="24"/>
          <w:szCs w:val="24"/>
          <w:lang w:val="pt-BR"/>
        </w:rPr>
        <w:t xml:space="preserve">. </w:t>
      </w:r>
      <w:r w:rsidR="000506D8">
        <w:rPr>
          <w:rFonts w:ascii="Arial" w:hAnsi="Arial" w:cs="Arial"/>
          <w:sz w:val="24"/>
          <w:szCs w:val="24"/>
          <w:lang w:val="pt-BR"/>
        </w:rPr>
        <w:t>Alé</w:t>
      </w:r>
      <w:r w:rsidR="00AD38F3">
        <w:rPr>
          <w:rFonts w:ascii="Arial" w:hAnsi="Arial" w:cs="Arial"/>
          <w:sz w:val="24"/>
          <w:szCs w:val="24"/>
          <w:lang w:val="pt-BR"/>
        </w:rPr>
        <w:t xml:space="preserve">m </w:t>
      </w:r>
      <w:r w:rsidR="00A12E21">
        <w:rPr>
          <w:rFonts w:ascii="Arial" w:hAnsi="Arial" w:cs="Arial"/>
          <w:sz w:val="24"/>
          <w:szCs w:val="24"/>
          <w:lang w:val="pt-BR"/>
        </w:rPr>
        <w:t xml:space="preserve">disso, </w:t>
      </w:r>
      <w:r w:rsidR="008506C9">
        <w:rPr>
          <w:rFonts w:ascii="Arial" w:hAnsi="Arial" w:cs="Arial"/>
          <w:sz w:val="24"/>
          <w:szCs w:val="24"/>
          <w:lang w:val="pt-BR"/>
        </w:rPr>
        <w:t>não houve</w:t>
      </w:r>
      <w:proofErr w:type="gramStart"/>
      <w:r w:rsidR="008506C9">
        <w:rPr>
          <w:rFonts w:ascii="Arial" w:hAnsi="Arial" w:cs="Arial"/>
          <w:sz w:val="24"/>
          <w:szCs w:val="24"/>
          <w:lang w:val="pt-BR"/>
        </w:rPr>
        <w:t xml:space="preserve"> </w:t>
      </w:r>
      <w:r w:rsidRPr="006D35E3">
        <w:rPr>
          <w:rFonts w:ascii="Arial" w:hAnsi="Arial" w:cs="Arial"/>
          <w:sz w:val="24"/>
          <w:szCs w:val="24"/>
          <w:lang w:val="pt-BR"/>
        </w:rPr>
        <w:t xml:space="preserve"> </w:t>
      </w:r>
      <w:proofErr w:type="gramEnd"/>
      <w:r w:rsidRPr="006D35E3">
        <w:rPr>
          <w:rFonts w:ascii="Arial" w:hAnsi="Arial" w:cs="Arial"/>
          <w:sz w:val="24"/>
          <w:szCs w:val="24"/>
          <w:lang w:val="pt-BR"/>
        </w:rPr>
        <w:t>diferença estatisticamente significativa em tempo de total de tratamento</w:t>
      </w:r>
      <w:r w:rsidR="008506C9">
        <w:rPr>
          <w:rFonts w:ascii="Arial" w:hAnsi="Arial" w:cs="Arial"/>
          <w:sz w:val="24"/>
          <w:szCs w:val="24"/>
          <w:lang w:val="pt-BR"/>
        </w:rPr>
        <w:t>, o</w:t>
      </w:r>
      <w:r w:rsidRPr="006D35E3">
        <w:rPr>
          <w:rFonts w:ascii="Arial" w:hAnsi="Arial" w:cs="Arial"/>
          <w:sz w:val="24"/>
          <w:szCs w:val="24"/>
          <w:lang w:val="pt-BR"/>
        </w:rPr>
        <w:t xml:space="preserve"> número de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quebrados e </w:t>
      </w:r>
      <w:r w:rsidR="00A12E21">
        <w:rPr>
          <w:rFonts w:ascii="Arial" w:hAnsi="Arial" w:cs="Arial"/>
          <w:sz w:val="24"/>
          <w:szCs w:val="24"/>
          <w:lang w:val="pt-BR"/>
        </w:rPr>
        <w:t xml:space="preserve">de </w:t>
      </w:r>
      <w:r w:rsidRPr="006D35E3">
        <w:rPr>
          <w:rFonts w:ascii="Arial" w:hAnsi="Arial" w:cs="Arial"/>
          <w:sz w:val="24"/>
          <w:szCs w:val="24"/>
          <w:lang w:val="pt-BR"/>
        </w:rPr>
        <w:t xml:space="preserve">consultas não agendadas foi substancialmente maior para os pacientes tratados com </w:t>
      </w:r>
      <w:proofErr w:type="spellStart"/>
      <w:r w:rsidRPr="006D35E3">
        <w:rPr>
          <w:rFonts w:ascii="Arial" w:hAnsi="Arial" w:cs="Arial"/>
          <w:sz w:val="24"/>
          <w:szCs w:val="24"/>
          <w:lang w:val="pt-BR"/>
        </w:rPr>
        <w:t>autoligados</w:t>
      </w:r>
      <w:proofErr w:type="spellEnd"/>
      <w:r w:rsidR="00A12E21">
        <w:rPr>
          <w:rFonts w:ascii="Arial" w:hAnsi="Arial" w:cs="Arial"/>
          <w:sz w:val="24"/>
          <w:szCs w:val="24"/>
          <w:lang w:val="pt-BR"/>
        </w:rPr>
        <w:t xml:space="preserve">, </w:t>
      </w:r>
      <w:r w:rsidR="008506C9">
        <w:rPr>
          <w:rFonts w:ascii="Arial" w:hAnsi="Arial" w:cs="Arial"/>
          <w:sz w:val="24"/>
          <w:szCs w:val="24"/>
          <w:lang w:val="pt-BR"/>
        </w:rPr>
        <w:t>h</w:t>
      </w:r>
      <w:r w:rsidRPr="006D35E3">
        <w:rPr>
          <w:rFonts w:ascii="Arial" w:hAnsi="Arial" w:cs="Arial"/>
          <w:sz w:val="24"/>
          <w:szCs w:val="24"/>
          <w:lang w:val="pt-BR"/>
        </w:rPr>
        <w:t xml:space="preserve">ouve pouca influência do tipo de </w:t>
      </w:r>
      <w:proofErr w:type="spellStart"/>
      <w:r w:rsidRPr="006D35E3">
        <w:rPr>
          <w:rFonts w:ascii="Arial" w:hAnsi="Arial" w:cs="Arial"/>
          <w:sz w:val="24"/>
          <w:szCs w:val="24"/>
          <w:lang w:val="pt-BR"/>
        </w:rPr>
        <w:t>bráquete</w:t>
      </w:r>
      <w:proofErr w:type="spellEnd"/>
      <w:r w:rsidRPr="006D35E3">
        <w:rPr>
          <w:rFonts w:ascii="Arial" w:hAnsi="Arial" w:cs="Arial"/>
          <w:sz w:val="24"/>
          <w:szCs w:val="24"/>
          <w:lang w:val="pt-BR"/>
        </w:rPr>
        <w:t xml:space="preserve"> na posição final do incisivo e dimensões transversais (distância </w:t>
      </w:r>
      <w:proofErr w:type="spellStart"/>
      <w:r w:rsidRPr="006D35E3">
        <w:rPr>
          <w:rFonts w:ascii="Arial" w:hAnsi="Arial" w:cs="Arial"/>
          <w:sz w:val="24"/>
          <w:szCs w:val="24"/>
          <w:lang w:val="pt-BR"/>
        </w:rPr>
        <w:t>intercanina</w:t>
      </w:r>
      <w:proofErr w:type="spellEnd"/>
      <w:r w:rsidRPr="006D35E3">
        <w:rPr>
          <w:rFonts w:ascii="Arial" w:hAnsi="Arial" w:cs="Arial"/>
          <w:sz w:val="24"/>
          <w:szCs w:val="24"/>
          <w:lang w:val="pt-BR"/>
        </w:rPr>
        <w:t xml:space="preserve"> e </w:t>
      </w:r>
      <w:proofErr w:type="spellStart"/>
      <w:r w:rsidRPr="006D35E3">
        <w:rPr>
          <w:rFonts w:ascii="Arial" w:hAnsi="Arial" w:cs="Arial"/>
          <w:sz w:val="24"/>
          <w:szCs w:val="24"/>
          <w:lang w:val="pt-BR"/>
        </w:rPr>
        <w:t>intermolares</w:t>
      </w:r>
      <w:proofErr w:type="spellEnd"/>
      <w:r w:rsidRPr="006D35E3">
        <w:rPr>
          <w:rFonts w:ascii="Arial" w:hAnsi="Arial" w:cs="Arial"/>
          <w:sz w:val="24"/>
          <w:szCs w:val="24"/>
          <w:lang w:val="pt-BR"/>
        </w:rPr>
        <w:t>)</w:t>
      </w:r>
      <w:r w:rsidR="008506C9">
        <w:rPr>
          <w:rFonts w:ascii="Arial" w:hAnsi="Arial" w:cs="Arial"/>
          <w:sz w:val="24"/>
          <w:szCs w:val="24"/>
          <w:lang w:val="pt-BR"/>
        </w:rPr>
        <w:t xml:space="preserve"> e o</w:t>
      </w:r>
      <w:r w:rsidRPr="006D35E3">
        <w:rPr>
          <w:rFonts w:ascii="Arial" w:hAnsi="Arial" w:cs="Arial"/>
          <w:sz w:val="24"/>
          <w:szCs w:val="24"/>
          <w:lang w:val="pt-BR"/>
        </w:rPr>
        <w:t xml:space="preserve">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não apresentaram vantagem me</w:t>
      </w:r>
      <w:r w:rsidR="00A12E21">
        <w:rPr>
          <w:rFonts w:ascii="Arial" w:hAnsi="Arial" w:cs="Arial"/>
          <w:sz w:val="24"/>
          <w:szCs w:val="24"/>
          <w:lang w:val="pt-BR"/>
        </w:rPr>
        <w:t>nsurável</w:t>
      </w:r>
      <w:r w:rsidRPr="006D35E3">
        <w:rPr>
          <w:rFonts w:ascii="Arial" w:hAnsi="Arial" w:cs="Arial"/>
          <w:sz w:val="24"/>
          <w:szCs w:val="24"/>
          <w:lang w:val="pt-BR"/>
        </w:rPr>
        <w:t xml:space="preserve"> </w:t>
      </w:r>
      <w:r w:rsidR="00A12E21">
        <w:rPr>
          <w:rFonts w:ascii="Arial" w:hAnsi="Arial" w:cs="Arial"/>
          <w:sz w:val="24"/>
          <w:szCs w:val="24"/>
          <w:lang w:val="pt-BR"/>
        </w:rPr>
        <w:t xml:space="preserve">quanto ao </w:t>
      </w:r>
      <w:r w:rsidRPr="006D35E3">
        <w:rPr>
          <w:rFonts w:ascii="Arial" w:hAnsi="Arial" w:cs="Arial"/>
          <w:sz w:val="24"/>
          <w:szCs w:val="24"/>
          <w:lang w:val="pt-BR"/>
        </w:rPr>
        <w:t>número de visitas e tempo gasto em alinhamento inicial.</w:t>
      </w: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proofErr w:type="spellStart"/>
      <w:r w:rsidRPr="006D35E3">
        <w:rPr>
          <w:rFonts w:ascii="Arial" w:hAnsi="Arial" w:cs="Arial"/>
          <w:sz w:val="24"/>
          <w:szCs w:val="24"/>
          <w:lang w:val="pt-BR"/>
        </w:rPr>
        <w:lastRenderedPageBreak/>
        <w:t>Pandis</w:t>
      </w:r>
      <w:proofErr w:type="spellEnd"/>
      <w:r w:rsidRPr="006D35E3">
        <w:rPr>
          <w:rFonts w:ascii="Arial" w:hAnsi="Arial" w:cs="Arial"/>
          <w:sz w:val="24"/>
          <w:szCs w:val="24"/>
          <w:lang w:val="pt-BR"/>
        </w:rPr>
        <w:t xml:space="preserve"> </w:t>
      </w:r>
      <w:proofErr w:type="spellStart"/>
      <w:proofErr w:type="gramStart"/>
      <w:r w:rsidRPr="00C77C9B">
        <w:rPr>
          <w:rFonts w:ascii="Arial" w:hAnsi="Arial" w:cs="Arial"/>
          <w:i/>
          <w:sz w:val="24"/>
          <w:szCs w:val="24"/>
          <w:lang w:val="pt-BR"/>
        </w:rPr>
        <w:t>et</w:t>
      </w:r>
      <w:proofErr w:type="spellEnd"/>
      <w:proofErr w:type="gramEnd"/>
      <w:r w:rsidRPr="00C77C9B">
        <w:rPr>
          <w:rFonts w:ascii="Arial" w:hAnsi="Arial" w:cs="Arial"/>
          <w:i/>
          <w:sz w:val="24"/>
          <w:szCs w:val="24"/>
          <w:lang w:val="pt-BR"/>
        </w:rPr>
        <w:t xml:space="preserve"> </w:t>
      </w:r>
      <w:proofErr w:type="spellStart"/>
      <w:r w:rsidRPr="00C77C9B">
        <w:rPr>
          <w:rFonts w:ascii="Arial" w:hAnsi="Arial" w:cs="Arial"/>
          <w:i/>
          <w:sz w:val="24"/>
          <w:szCs w:val="24"/>
          <w:lang w:val="pt-BR"/>
        </w:rPr>
        <w:t>al</w:t>
      </w:r>
      <w:proofErr w:type="spellEnd"/>
      <w:r w:rsidRPr="006D35E3">
        <w:rPr>
          <w:rFonts w:ascii="Arial" w:hAnsi="Arial" w:cs="Arial"/>
          <w:sz w:val="24"/>
          <w:szCs w:val="24"/>
          <w:lang w:val="pt-BR"/>
        </w:rPr>
        <w:t xml:space="preserve"> </w:t>
      </w:r>
      <w:r w:rsidR="00C77C9B">
        <w:rPr>
          <w:rFonts w:ascii="Arial" w:hAnsi="Arial" w:cs="Arial"/>
          <w:sz w:val="24"/>
          <w:szCs w:val="24"/>
          <w:lang w:val="pt-BR"/>
        </w:rPr>
        <w:t>(</w:t>
      </w:r>
      <w:r w:rsidRPr="006D35E3">
        <w:rPr>
          <w:rFonts w:ascii="Arial" w:hAnsi="Arial" w:cs="Arial"/>
          <w:sz w:val="24"/>
          <w:szCs w:val="24"/>
          <w:lang w:val="pt-BR"/>
        </w:rPr>
        <w:t>2007</w:t>
      </w:r>
      <w:r w:rsidR="00C77C9B">
        <w:rPr>
          <w:rFonts w:ascii="Arial" w:hAnsi="Arial" w:cs="Arial"/>
          <w:sz w:val="24"/>
          <w:szCs w:val="24"/>
          <w:lang w:val="pt-BR"/>
        </w:rPr>
        <w:t>)</w:t>
      </w:r>
      <w:r w:rsidRPr="006D35E3">
        <w:rPr>
          <w:rFonts w:ascii="Arial" w:hAnsi="Arial" w:cs="Arial"/>
          <w:sz w:val="24"/>
          <w:szCs w:val="24"/>
          <w:lang w:val="pt-BR"/>
        </w:rPr>
        <w:t xml:space="preserve">, citam que além da </w:t>
      </w:r>
      <w:proofErr w:type="spellStart"/>
      <w:r w:rsidRPr="006D35E3">
        <w:rPr>
          <w:rFonts w:ascii="Arial" w:hAnsi="Arial" w:cs="Arial"/>
          <w:sz w:val="24"/>
          <w:szCs w:val="24"/>
          <w:lang w:val="pt-BR"/>
        </w:rPr>
        <w:t>biomecâmica</w:t>
      </w:r>
      <w:proofErr w:type="spellEnd"/>
      <w:r w:rsidRPr="006D35E3">
        <w:rPr>
          <w:rFonts w:ascii="Arial" w:hAnsi="Arial" w:cs="Arial"/>
          <w:sz w:val="24"/>
          <w:szCs w:val="24"/>
          <w:lang w:val="pt-BR"/>
        </w:rPr>
        <w:t xml:space="preserve"> da movimentação dentária, outro fator </w:t>
      </w:r>
      <w:r w:rsidRPr="008506C9">
        <w:rPr>
          <w:rFonts w:ascii="Arial" w:hAnsi="Arial" w:cs="Arial"/>
          <w:i/>
          <w:sz w:val="24"/>
          <w:szCs w:val="24"/>
          <w:lang w:val="pt-BR"/>
        </w:rPr>
        <w:t>in vivo</w:t>
      </w:r>
      <w:r w:rsidR="008506C9">
        <w:rPr>
          <w:rFonts w:ascii="Arial" w:hAnsi="Arial" w:cs="Arial"/>
          <w:sz w:val="24"/>
          <w:szCs w:val="24"/>
          <w:lang w:val="pt-BR"/>
        </w:rPr>
        <w:t xml:space="preserve"> </w:t>
      </w:r>
      <w:r w:rsidRPr="006D35E3">
        <w:rPr>
          <w:rFonts w:ascii="Arial" w:hAnsi="Arial" w:cs="Arial"/>
          <w:sz w:val="24"/>
          <w:szCs w:val="24"/>
          <w:lang w:val="pt-BR"/>
        </w:rPr>
        <w:t xml:space="preserve">desconsiderado nos estudos </w:t>
      </w:r>
      <w:r w:rsidRPr="008506C9">
        <w:rPr>
          <w:rFonts w:ascii="Arial" w:hAnsi="Arial" w:cs="Arial"/>
          <w:i/>
          <w:sz w:val="24"/>
          <w:szCs w:val="24"/>
          <w:lang w:val="pt-BR"/>
        </w:rPr>
        <w:t xml:space="preserve">in </w:t>
      </w:r>
      <w:proofErr w:type="spellStart"/>
      <w:r w:rsidRPr="008506C9">
        <w:rPr>
          <w:rFonts w:ascii="Arial" w:hAnsi="Arial" w:cs="Arial"/>
          <w:i/>
          <w:sz w:val="24"/>
          <w:szCs w:val="24"/>
          <w:lang w:val="pt-BR"/>
        </w:rPr>
        <w:t>vitro</w:t>
      </w:r>
      <w:proofErr w:type="spellEnd"/>
      <w:r w:rsidRPr="006D35E3">
        <w:rPr>
          <w:rFonts w:ascii="Arial" w:hAnsi="Arial" w:cs="Arial"/>
          <w:sz w:val="24"/>
          <w:szCs w:val="24"/>
          <w:lang w:val="pt-BR"/>
        </w:rPr>
        <w:t xml:space="preserve"> é o acumulo de depósitos calcificados no fio capaz de gerar uma resistência adicional ao deslize.</w:t>
      </w:r>
      <w:r w:rsidR="008506C9">
        <w:rPr>
          <w:rFonts w:ascii="Arial" w:hAnsi="Arial" w:cs="Arial"/>
          <w:sz w:val="24"/>
          <w:szCs w:val="24"/>
          <w:lang w:val="pt-BR"/>
        </w:rPr>
        <w:t xml:space="preserve"> </w:t>
      </w:r>
      <w:r w:rsidR="00A12E21">
        <w:rPr>
          <w:rFonts w:ascii="Arial" w:hAnsi="Arial" w:cs="Arial"/>
          <w:sz w:val="24"/>
          <w:szCs w:val="24"/>
          <w:lang w:val="pt-BR"/>
        </w:rPr>
        <w:t>A</w:t>
      </w:r>
      <w:r w:rsidRPr="006D35E3">
        <w:rPr>
          <w:rFonts w:ascii="Arial" w:hAnsi="Arial" w:cs="Arial"/>
          <w:sz w:val="24"/>
          <w:szCs w:val="24"/>
          <w:lang w:val="pt-BR"/>
        </w:rPr>
        <w:t xml:space="preserve"> falta de padronização das taxas de deslizamento do fio pelos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nos estudos </w:t>
      </w:r>
      <w:r w:rsidRPr="008506C9">
        <w:rPr>
          <w:rFonts w:ascii="Arial" w:hAnsi="Arial" w:cs="Arial"/>
          <w:i/>
          <w:sz w:val="24"/>
          <w:szCs w:val="24"/>
          <w:lang w:val="pt-BR"/>
        </w:rPr>
        <w:t xml:space="preserve">in </w:t>
      </w:r>
      <w:proofErr w:type="spellStart"/>
      <w:r w:rsidRPr="008506C9">
        <w:rPr>
          <w:rFonts w:ascii="Arial" w:hAnsi="Arial" w:cs="Arial"/>
          <w:i/>
          <w:sz w:val="24"/>
          <w:szCs w:val="24"/>
          <w:lang w:val="pt-BR"/>
        </w:rPr>
        <w:t>vitro</w:t>
      </w:r>
      <w:proofErr w:type="spellEnd"/>
      <w:r w:rsidRPr="006D35E3">
        <w:rPr>
          <w:rFonts w:ascii="Arial" w:hAnsi="Arial" w:cs="Arial"/>
          <w:sz w:val="24"/>
          <w:szCs w:val="24"/>
          <w:lang w:val="pt-BR"/>
        </w:rPr>
        <w:t xml:space="preserve"> dificulta a comparação de resultados de diferentes estudos. Por outro lado, se a taxa for padrão, surgem discrepâncias entre as condições (modelo) de pesquisa e a situação clínica.</w:t>
      </w:r>
      <w:r w:rsidR="00A12E21">
        <w:rPr>
          <w:rFonts w:ascii="Arial" w:hAnsi="Arial" w:cs="Arial"/>
          <w:sz w:val="24"/>
          <w:szCs w:val="24"/>
          <w:lang w:val="pt-BR"/>
        </w:rPr>
        <w:t xml:space="preserve"> Para </w:t>
      </w:r>
      <w:proofErr w:type="spellStart"/>
      <w:proofErr w:type="gramStart"/>
      <w:r w:rsidRPr="008506C9">
        <w:rPr>
          <w:rFonts w:ascii="Arial" w:hAnsi="Arial" w:cs="Arial"/>
          <w:sz w:val="24"/>
          <w:szCs w:val="24"/>
          <w:lang w:val="pt-BR"/>
        </w:rPr>
        <w:t>Kusy</w:t>
      </w:r>
      <w:proofErr w:type="spellEnd"/>
      <w:r w:rsidRPr="008506C9">
        <w:rPr>
          <w:rFonts w:ascii="Arial" w:hAnsi="Arial" w:cs="Arial"/>
          <w:sz w:val="24"/>
          <w:szCs w:val="24"/>
          <w:lang w:val="pt-BR"/>
        </w:rPr>
        <w:t xml:space="preserve"> </w:t>
      </w:r>
      <w:r w:rsidR="00C77C9B">
        <w:rPr>
          <w:rFonts w:ascii="Arial" w:hAnsi="Arial" w:cs="Arial"/>
          <w:sz w:val="24"/>
          <w:szCs w:val="24"/>
          <w:lang w:val="pt-BR"/>
        </w:rPr>
        <w:t>;</w:t>
      </w:r>
      <w:proofErr w:type="gramEnd"/>
      <w:r w:rsidRPr="008506C9">
        <w:rPr>
          <w:rFonts w:ascii="Arial" w:hAnsi="Arial" w:cs="Arial"/>
          <w:sz w:val="24"/>
          <w:szCs w:val="24"/>
          <w:lang w:val="pt-BR"/>
        </w:rPr>
        <w:t xml:space="preserve"> </w:t>
      </w:r>
      <w:proofErr w:type="spellStart"/>
      <w:r w:rsidRPr="008506C9">
        <w:rPr>
          <w:rFonts w:ascii="Arial" w:hAnsi="Arial" w:cs="Arial"/>
          <w:sz w:val="24"/>
          <w:szCs w:val="24"/>
          <w:lang w:val="pt-BR"/>
        </w:rPr>
        <w:t>Whitley</w:t>
      </w:r>
      <w:proofErr w:type="spellEnd"/>
      <w:r w:rsidRPr="008506C9">
        <w:rPr>
          <w:rFonts w:ascii="Arial" w:hAnsi="Arial" w:cs="Arial"/>
          <w:sz w:val="24"/>
          <w:szCs w:val="24"/>
          <w:lang w:val="pt-BR"/>
        </w:rPr>
        <w:t xml:space="preserve"> (1989 apud </w:t>
      </w:r>
      <w:r w:rsidRPr="008506C9">
        <w:rPr>
          <w:rFonts w:ascii="Arial" w:hAnsi="Arial" w:cs="Arial"/>
          <w:caps/>
          <w:sz w:val="24"/>
          <w:szCs w:val="24"/>
          <w:lang w:val="pt-BR"/>
        </w:rPr>
        <w:t>Pandis</w:t>
      </w:r>
      <w:r w:rsidRPr="008506C9">
        <w:rPr>
          <w:rFonts w:ascii="Arial" w:hAnsi="Arial" w:cs="Arial"/>
          <w:sz w:val="24"/>
          <w:szCs w:val="24"/>
          <w:lang w:val="pt-BR"/>
        </w:rPr>
        <w:t xml:space="preserve">, 2007, p.209) </w:t>
      </w:r>
      <w:r w:rsidR="00A12E21">
        <w:rPr>
          <w:rFonts w:ascii="Arial" w:hAnsi="Arial" w:cs="Arial"/>
          <w:sz w:val="24"/>
          <w:szCs w:val="24"/>
          <w:lang w:val="pt-BR"/>
        </w:rPr>
        <w:t xml:space="preserve">há </w:t>
      </w:r>
      <w:r w:rsidRPr="006D35E3">
        <w:rPr>
          <w:rFonts w:ascii="Arial" w:hAnsi="Arial" w:cs="Arial"/>
          <w:sz w:val="24"/>
          <w:szCs w:val="24"/>
          <w:lang w:val="pt-BR"/>
        </w:rPr>
        <w:t xml:space="preserve">influência da velocidade na </w:t>
      </w:r>
      <w:r w:rsidR="00472EFD">
        <w:rPr>
          <w:rFonts w:ascii="Arial" w:hAnsi="Arial" w:cs="Arial"/>
          <w:sz w:val="24"/>
          <w:szCs w:val="24"/>
          <w:lang w:val="pt-BR"/>
        </w:rPr>
        <w:t>fricção</w:t>
      </w:r>
      <w:r w:rsidRPr="006D35E3">
        <w:rPr>
          <w:rFonts w:ascii="Arial" w:hAnsi="Arial" w:cs="Arial"/>
          <w:sz w:val="24"/>
          <w:szCs w:val="24"/>
          <w:lang w:val="pt-BR"/>
        </w:rPr>
        <w:t xml:space="preserve"> e isto não tem sido considerado nas pesquisas </w:t>
      </w:r>
      <w:r w:rsidRPr="00472EFD">
        <w:rPr>
          <w:rFonts w:ascii="Arial" w:hAnsi="Arial" w:cs="Arial"/>
          <w:i/>
          <w:sz w:val="24"/>
          <w:szCs w:val="24"/>
          <w:lang w:val="pt-BR"/>
        </w:rPr>
        <w:t xml:space="preserve">in </w:t>
      </w:r>
      <w:proofErr w:type="spellStart"/>
      <w:r w:rsidRPr="00472EFD">
        <w:rPr>
          <w:rFonts w:ascii="Arial" w:hAnsi="Arial" w:cs="Arial"/>
          <w:i/>
          <w:sz w:val="24"/>
          <w:szCs w:val="24"/>
          <w:lang w:val="pt-BR"/>
        </w:rPr>
        <w:t>vitro</w:t>
      </w:r>
      <w:proofErr w:type="spellEnd"/>
      <w:r w:rsidRPr="006D35E3">
        <w:rPr>
          <w:rFonts w:ascii="Arial" w:hAnsi="Arial" w:cs="Arial"/>
          <w:sz w:val="24"/>
          <w:szCs w:val="24"/>
          <w:lang w:val="pt-BR"/>
        </w:rPr>
        <w:t>.</w:t>
      </w:r>
    </w:p>
    <w:p w:rsidR="001F2B6C" w:rsidRPr="008506C9" w:rsidRDefault="001F2B6C"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Default="008B568A" w:rsidP="00A12E21">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 xml:space="preserve">  </w:t>
      </w:r>
      <w:proofErr w:type="spellStart"/>
      <w:proofErr w:type="gramStart"/>
      <w:r w:rsidRPr="006D35E3">
        <w:rPr>
          <w:rFonts w:ascii="Arial" w:hAnsi="Arial" w:cs="Arial"/>
          <w:sz w:val="24"/>
          <w:szCs w:val="24"/>
          <w:lang w:val="pt-BR"/>
        </w:rPr>
        <w:t>Rinchuse</w:t>
      </w:r>
      <w:proofErr w:type="spellEnd"/>
      <w:r w:rsidRPr="006D35E3">
        <w:rPr>
          <w:rFonts w:ascii="Arial" w:hAnsi="Arial" w:cs="Arial"/>
          <w:sz w:val="24"/>
          <w:szCs w:val="24"/>
          <w:lang w:val="pt-BR"/>
        </w:rPr>
        <w:t xml:space="preserve"> </w:t>
      </w:r>
      <w:r w:rsidR="00C77C9B">
        <w:rPr>
          <w:rFonts w:ascii="Arial" w:hAnsi="Arial" w:cs="Arial"/>
          <w:sz w:val="24"/>
          <w:szCs w:val="24"/>
          <w:lang w:val="pt-BR"/>
        </w:rPr>
        <w:t>;</w:t>
      </w:r>
      <w:proofErr w:type="gramEnd"/>
      <w:r w:rsidRPr="006D35E3">
        <w:rPr>
          <w:rFonts w:ascii="Arial" w:hAnsi="Arial" w:cs="Arial"/>
          <w:sz w:val="24"/>
          <w:szCs w:val="24"/>
          <w:lang w:val="pt-BR"/>
        </w:rPr>
        <w:t xml:space="preserve"> Miles </w:t>
      </w:r>
      <w:r w:rsidR="00C77C9B">
        <w:rPr>
          <w:rFonts w:ascii="Arial" w:hAnsi="Arial" w:cs="Arial"/>
          <w:sz w:val="24"/>
          <w:szCs w:val="24"/>
          <w:lang w:val="pt-BR"/>
        </w:rPr>
        <w:t>(</w:t>
      </w:r>
      <w:r w:rsidRPr="006D35E3">
        <w:rPr>
          <w:rFonts w:ascii="Arial" w:hAnsi="Arial" w:cs="Arial"/>
          <w:sz w:val="24"/>
          <w:szCs w:val="24"/>
          <w:lang w:val="pt-BR"/>
        </w:rPr>
        <w:t>2007</w:t>
      </w:r>
      <w:r w:rsidR="00C77C9B">
        <w:rPr>
          <w:rFonts w:ascii="Arial" w:hAnsi="Arial" w:cs="Arial"/>
          <w:sz w:val="24"/>
          <w:szCs w:val="24"/>
          <w:lang w:val="pt-BR"/>
        </w:rPr>
        <w:t>),</w:t>
      </w:r>
      <w:r w:rsidR="00A12E21">
        <w:rPr>
          <w:rFonts w:ascii="Arial" w:hAnsi="Arial" w:cs="Arial"/>
          <w:sz w:val="24"/>
          <w:szCs w:val="24"/>
          <w:lang w:val="pt-BR"/>
        </w:rPr>
        <w:t xml:space="preserve"> concordam que </w:t>
      </w:r>
      <w:r w:rsidRPr="006D35E3">
        <w:rPr>
          <w:rFonts w:ascii="Arial" w:hAnsi="Arial" w:cs="Arial"/>
          <w:sz w:val="24"/>
          <w:szCs w:val="24"/>
          <w:lang w:val="pt-BR"/>
        </w:rPr>
        <w:t xml:space="preserve">o valor dos estudos </w:t>
      </w:r>
      <w:r w:rsidRPr="00472EFD">
        <w:rPr>
          <w:rFonts w:ascii="Arial" w:hAnsi="Arial" w:cs="Arial"/>
          <w:i/>
          <w:sz w:val="24"/>
          <w:szCs w:val="24"/>
          <w:lang w:val="pt-BR"/>
        </w:rPr>
        <w:t xml:space="preserve">in </w:t>
      </w:r>
      <w:proofErr w:type="spellStart"/>
      <w:r w:rsidRPr="00472EFD">
        <w:rPr>
          <w:rFonts w:ascii="Arial" w:hAnsi="Arial" w:cs="Arial"/>
          <w:i/>
          <w:sz w:val="24"/>
          <w:szCs w:val="24"/>
          <w:lang w:val="pt-BR"/>
        </w:rPr>
        <w:t>vitro</w:t>
      </w:r>
      <w:proofErr w:type="spellEnd"/>
      <w:r w:rsidRPr="006D35E3">
        <w:rPr>
          <w:rFonts w:ascii="Arial" w:hAnsi="Arial" w:cs="Arial"/>
          <w:sz w:val="24"/>
          <w:szCs w:val="24"/>
          <w:lang w:val="pt-BR"/>
        </w:rPr>
        <w:t xml:space="preserve"> sobre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é questionável.</w:t>
      </w:r>
      <w:r w:rsidR="00472EFD">
        <w:rPr>
          <w:rFonts w:ascii="Arial" w:hAnsi="Arial" w:cs="Arial"/>
          <w:sz w:val="24"/>
          <w:szCs w:val="24"/>
          <w:lang w:val="pt-BR"/>
        </w:rPr>
        <w:t xml:space="preserve"> </w:t>
      </w:r>
      <w:r w:rsidR="001B4FD5">
        <w:rPr>
          <w:rFonts w:ascii="Arial" w:hAnsi="Arial" w:cs="Arial"/>
          <w:sz w:val="24"/>
          <w:szCs w:val="24"/>
          <w:lang w:val="pt-BR"/>
        </w:rPr>
        <w:t xml:space="preserve"> </w:t>
      </w:r>
      <w:r w:rsidR="00472EFD">
        <w:rPr>
          <w:rFonts w:ascii="Arial" w:hAnsi="Arial" w:cs="Arial"/>
          <w:sz w:val="24"/>
          <w:szCs w:val="24"/>
          <w:lang w:val="pt-BR"/>
        </w:rPr>
        <w:t xml:space="preserve">Estudos </w:t>
      </w:r>
      <w:r w:rsidR="00472EFD" w:rsidRPr="00472EFD">
        <w:rPr>
          <w:rFonts w:ascii="Arial" w:hAnsi="Arial" w:cs="Arial"/>
          <w:i/>
          <w:sz w:val="24"/>
          <w:szCs w:val="24"/>
          <w:lang w:val="pt-BR"/>
        </w:rPr>
        <w:t xml:space="preserve">in </w:t>
      </w:r>
      <w:proofErr w:type="spellStart"/>
      <w:r w:rsidR="00472EFD" w:rsidRPr="00472EFD">
        <w:rPr>
          <w:rFonts w:ascii="Arial" w:hAnsi="Arial" w:cs="Arial"/>
          <w:i/>
          <w:sz w:val="24"/>
          <w:szCs w:val="24"/>
          <w:lang w:val="pt-BR"/>
        </w:rPr>
        <w:t>vitro</w:t>
      </w:r>
      <w:proofErr w:type="spellEnd"/>
      <w:r w:rsidR="00472EFD">
        <w:rPr>
          <w:rFonts w:ascii="Arial" w:hAnsi="Arial" w:cs="Arial"/>
          <w:sz w:val="24"/>
          <w:szCs w:val="24"/>
          <w:lang w:val="pt-BR"/>
        </w:rPr>
        <w:t xml:space="preserve"> não simulam as r</w:t>
      </w:r>
      <w:r w:rsidRPr="006D35E3">
        <w:rPr>
          <w:rFonts w:ascii="Arial" w:hAnsi="Arial" w:cs="Arial"/>
          <w:sz w:val="24"/>
          <w:szCs w:val="24"/>
          <w:lang w:val="pt-BR"/>
        </w:rPr>
        <w:t xml:space="preserve">espostas biológicas e o modelo </w:t>
      </w:r>
      <w:proofErr w:type="gramStart"/>
      <w:r w:rsidRPr="006D35E3">
        <w:rPr>
          <w:rFonts w:ascii="Arial" w:hAnsi="Arial" w:cs="Arial"/>
          <w:sz w:val="24"/>
          <w:szCs w:val="24"/>
          <w:lang w:val="pt-BR"/>
        </w:rPr>
        <w:t>implementado</w:t>
      </w:r>
      <w:proofErr w:type="gramEnd"/>
      <w:r w:rsidRPr="006D35E3">
        <w:rPr>
          <w:rFonts w:ascii="Arial" w:hAnsi="Arial" w:cs="Arial"/>
          <w:sz w:val="24"/>
          <w:szCs w:val="24"/>
          <w:lang w:val="pt-BR"/>
        </w:rPr>
        <w:t xml:space="preserve"> não representa a situação clínica. </w:t>
      </w:r>
      <w:r w:rsidR="00472EFD">
        <w:rPr>
          <w:rFonts w:ascii="Arial" w:hAnsi="Arial" w:cs="Arial"/>
          <w:sz w:val="24"/>
          <w:szCs w:val="24"/>
          <w:lang w:val="pt-BR"/>
        </w:rPr>
        <w:t>N</w:t>
      </w:r>
      <w:r w:rsidRPr="006D35E3">
        <w:rPr>
          <w:rFonts w:ascii="Arial" w:hAnsi="Arial" w:cs="Arial"/>
          <w:sz w:val="24"/>
          <w:szCs w:val="24"/>
          <w:lang w:val="pt-BR"/>
        </w:rPr>
        <w:t xml:space="preserve">ormalmente os trabalhos laboratoriais representam um fragmento ou um aspecto pequeno do tratamento ortodôntico completo. </w:t>
      </w:r>
      <w:r w:rsidR="00A12E21">
        <w:rPr>
          <w:rFonts w:ascii="Arial" w:hAnsi="Arial" w:cs="Arial"/>
          <w:sz w:val="24"/>
          <w:szCs w:val="24"/>
          <w:lang w:val="pt-BR"/>
        </w:rPr>
        <w:t>E</w:t>
      </w:r>
      <w:r w:rsidRPr="006D35E3">
        <w:rPr>
          <w:rFonts w:ascii="Arial" w:hAnsi="Arial" w:cs="Arial"/>
          <w:sz w:val="24"/>
          <w:szCs w:val="24"/>
          <w:lang w:val="pt-BR"/>
        </w:rPr>
        <w:t xml:space="preserve">studos até aqui estiveram limitados aos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de </w:t>
      </w:r>
      <w:proofErr w:type="spellStart"/>
      <w:r w:rsidR="00472EFD">
        <w:rPr>
          <w:rFonts w:ascii="Arial" w:hAnsi="Arial" w:cs="Arial"/>
          <w:sz w:val="24"/>
          <w:szCs w:val="24"/>
          <w:lang w:val="pt-BR"/>
        </w:rPr>
        <w:t>canaletas</w:t>
      </w:r>
      <w:proofErr w:type="spellEnd"/>
      <w:r w:rsidR="00472EFD">
        <w:rPr>
          <w:rFonts w:ascii="Arial" w:hAnsi="Arial" w:cs="Arial"/>
          <w:sz w:val="24"/>
          <w:szCs w:val="24"/>
          <w:lang w:val="pt-BR"/>
        </w:rPr>
        <w:t xml:space="preserve"> </w:t>
      </w:r>
      <w:proofErr w:type="gramStart"/>
      <w:r w:rsidR="00472EFD">
        <w:rPr>
          <w:rFonts w:ascii="Arial" w:hAnsi="Arial" w:cs="Arial"/>
          <w:sz w:val="24"/>
          <w:szCs w:val="24"/>
          <w:lang w:val="pt-BR"/>
        </w:rPr>
        <w:t>0,</w:t>
      </w:r>
      <w:proofErr w:type="gramEnd"/>
      <w:r w:rsidRPr="006D35E3">
        <w:rPr>
          <w:rFonts w:ascii="Arial" w:hAnsi="Arial" w:cs="Arial"/>
          <w:sz w:val="24"/>
          <w:szCs w:val="24"/>
          <w:lang w:val="pt-BR"/>
        </w:rPr>
        <w:t xml:space="preserve">022”. </w:t>
      </w:r>
      <w:r w:rsidR="00472EFD">
        <w:rPr>
          <w:rFonts w:ascii="Arial" w:hAnsi="Arial" w:cs="Arial"/>
          <w:sz w:val="24"/>
          <w:szCs w:val="24"/>
          <w:lang w:val="pt-BR"/>
        </w:rPr>
        <w:t>A</w:t>
      </w:r>
      <w:r w:rsidRPr="006D35E3">
        <w:rPr>
          <w:rFonts w:ascii="Arial" w:hAnsi="Arial" w:cs="Arial"/>
          <w:sz w:val="24"/>
          <w:szCs w:val="24"/>
          <w:lang w:val="pt-BR"/>
        </w:rPr>
        <w:t xml:space="preserve"> vibração </w:t>
      </w:r>
      <w:r w:rsidRPr="00472EFD">
        <w:rPr>
          <w:rFonts w:ascii="Arial" w:hAnsi="Arial" w:cs="Arial"/>
          <w:i/>
          <w:sz w:val="24"/>
          <w:szCs w:val="24"/>
          <w:lang w:val="pt-BR"/>
        </w:rPr>
        <w:t xml:space="preserve">in </w:t>
      </w:r>
      <w:proofErr w:type="spellStart"/>
      <w:r w:rsidRPr="00472EFD">
        <w:rPr>
          <w:rFonts w:ascii="Arial" w:hAnsi="Arial" w:cs="Arial"/>
          <w:i/>
          <w:sz w:val="24"/>
          <w:szCs w:val="24"/>
          <w:lang w:val="pt-BR"/>
        </w:rPr>
        <w:t>vitro</w:t>
      </w:r>
      <w:proofErr w:type="spellEnd"/>
      <w:r w:rsidRPr="006D35E3">
        <w:rPr>
          <w:rFonts w:ascii="Arial" w:hAnsi="Arial" w:cs="Arial"/>
          <w:sz w:val="24"/>
          <w:szCs w:val="24"/>
          <w:lang w:val="pt-BR"/>
        </w:rPr>
        <w:t xml:space="preserve"> que busca simular os esforços </w:t>
      </w:r>
      <w:proofErr w:type="spellStart"/>
      <w:r w:rsidRPr="006D35E3">
        <w:rPr>
          <w:rFonts w:ascii="Arial" w:hAnsi="Arial" w:cs="Arial"/>
          <w:sz w:val="24"/>
          <w:szCs w:val="24"/>
          <w:lang w:val="pt-BR"/>
        </w:rPr>
        <w:t>oclusais</w:t>
      </w:r>
      <w:proofErr w:type="spellEnd"/>
      <w:r w:rsidRPr="006D35E3">
        <w:rPr>
          <w:rFonts w:ascii="Arial" w:hAnsi="Arial" w:cs="Arial"/>
          <w:sz w:val="24"/>
          <w:szCs w:val="24"/>
          <w:lang w:val="pt-BR"/>
        </w:rPr>
        <w:t xml:space="preserve"> não foi validada. </w:t>
      </w:r>
      <w:r w:rsidR="00472EFD">
        <w:rPr>
          <w:rFonts w:ascii="Arial" w:hAnsi="Arial" w:cs="Arial"/>
          <w:sz w:val="24"/>
          <w:szCs w:val="24"/>
          <w:lang w:val="pt-BR"/>
        </w:rPr>
        <w:t>A</w:t>
      </w:r>
      <w:r w:rsidRPr="006D35E3">
        <w:rPr>
          <w:rFonts w:ascii="Arial" w:hAnsi="Arial" w:cs="Arial"/>
          <w:sz w:val="24"/>
          <w:szCs w:val="24"/>
          <w:lang w:val="pt-BR"/>
        </w:rPr>
        <w:t xml:space="preserve">s pesquisas </w:t>
      </w:r>
      <w:r w:rsidRPr="00472EFD">
        <w:rPr>
          <w:rFonts w:ascii="Arial" w:hAnsi="Arial" w:cs="Arial"/>
          <w:i/>
          <w:sz w:val="24"/>
          <w:szCs w:val="24"/>
          <w:lang w:val="pt-BR"/>
        </w:rPr>
        <w:t xml:space="preserve">in </w:t>
      </w:r>
      <w:proofErr w:type="spellStart"/>
      <w:r w:rsidRPr="00472EFD">
        <w:rPr>
          <w:rFonts w:ascii="Arial" w:hAnsi="Arial" w:cs="Arial"/>
          <w:i/>
          <w:sz w:val="24"/>
          <w:szCs w:val="24"/>
          <w:lang w:val="pt-BR"/>
        </w:rPr>
        <w:t>vitro</w:t>
      </w:r>
      <w:proofErr w:type="spellEnd"/>
      <w:r w:rsidRPr="006D35E3">
        <w:rPr>
          <w:rFonts w:ascii="Arial" w:hAnsi="Arial" w:cs="Arial"/>
          <w:sz w:val="24"/>
          <w:szCs w:val="24"/>
          <w:lang w:val="pt-BR"/>
        </w:rPr>
        <w:t xml:space="preserve"> que envolvem taxa de movimentação (de 0,5 mm por minuto a 10 mm por minuto), usam taxas 21700 a 435000 mais rápidas que a movimentação clínica</w:t>
      </w:r>
      <w:r w:rsidR="00A12E21">
        <w:rPr>
          <w:rFonts w:ascii="Arial" w:hAnsi="Arial" w:cs="Arial"/>
          <w:sz w:val="24"/>
          <w:szCs w:val="24"/>
          <w:lang w:val="pt-BR"/>
        </w:rPr>
        <w:t xml:space="preserve"> e n</w:t>
      </w:r>
      <w:r w:rsidRPr="006D35E3">
        <w:rPr>
          <w:rFonts w:ascii="Arial" w:hAnsi="Arial" w:cs="Arial"/>
          <w:sz w:val="24"/>
          <w:szCs w:val="24"/>
          <w:lang w:val="pt-BR"/>
        </w:rPr>
        <w:t>ão consideram a remodelação óssea que se dá antes da movimentação efetiva.</w:t>
      </w:r>
      <w:r w:rsidR="00472EFD">
        <w:rPr>
          <w:rFonts w:ascii="Arial" w:hAnsi="Arial" w:cs="Arial"/>
          <w:sz w:val="24"/>
          <w:szCs w:val="24"/>
          <w:lang w:val="pt-BR"/>
        </w:rPr>
        <w:t xml:space="preserve"> O</w:t>
      </w:r>
      <w:r w:rsidRPr="006D35E3">
        <w:rPr>
          <w:rFonts w:ascii="Arial" w:hAnsi="Arial" w:cs="Arial"/>
          <w:sz w:val="24"/>
          <w:szCs w:val="24"/>
          <w:lang w:val="pt-BR"/>
        </w:rPr>
        <w:t xml:space="preserve">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ativos a dimensão horizontal d</w:t>
      </w:r>
      <w:r w:rsidR="00472EFD">
        <w:rPr>
          <w:rFonts w:ascii="Arial" w:hAnsi="Arial" w:cs="Arial"/>
          <w:sz w:val="24"/>
          <w:szCs w:val="24"/>
          <w:lang w:val="pt-BR"/>
        </w:rPr>
        <w:t xml:space="preserve">a </w:t>
      </w:r>
      <w:proofErr w:type="spellStart"/>
      <w:r w:rsidR="00472EFD">
        <w:rPr>
          <w:rFonts w:ascii="Arial" w:hAnsi="Arial" w:cs="Arial"/>
          <w:sz w:val="24"/>
          <w:szCs w:val="24"/>
          <w:lang w:val="pt-BR"/>
        </w:rPr>
        <w:t>canaleta</w:t>
      </w:r>
      <w:proofErr w:type="spellEnd"/>
      <w:r w:rsidR="00472EFD">
        <w:rPr>
          <w:rFonts w:ascii="Arial" w:hAnsi="Arial" w:cs="Arial"/>
          <w:sz w:val="24"/>
          <w:szCs w:val="24"/>
          <w:lang w:val="pt-BR"/>
        </w:rPr>
        <w:t xml:space="preserve"> </w:t>
      </w:r>
      <w:r w:rsidRPr="006D35E3">
        <w:rPr>
          <w:rFonts w:ascii="Arial" w:hAnsi="Arial" w:cs="Arial"/>
          <w:sz w:val="24"/>
          <w:szCs w:val="24"/>
          <w:lang w:val="pt-BR"/>
        </w:rPr>
        <w:t xml:space="preserve"> é invadida pelo </w:t>
      </w:r>
      <w:proofErr w:type="spellStart"/>
      <w:r w:rsidRPr="006D35E3">
        <w:rPr>
          <w:rFonts w:ascii="Arial" w:hAnsi="Arial" w:cs="Arial"/>
          <w:sz w:val="24"/>
          <w:szCs w:val="24"/>
          <w:lang w:val="pt-BR"/>
        </w:rPr>
        <w:t>clip</w:t>
      </w:r>
      <w:proofErr w:type="spellEnd"/>
      <w:r w:rsidRPr="006D35E3">
        <w:rPr>
          <w:rFonts w:ascii="Arial" w:hAnsi="Arial" w:cs="Arial"/>
          <w:sz w:val="24"/>
          <w:szCs w:val="24"/>
          <w:lang w:val="pt-BR"/>
        </w:rPr>
        <w:t xml:space="preserve"> ativo, isto é, não representa um</w:t>
      </w:r>
      <w:r w:rsidR="00472EFD">
        <w:rPr>
          <w:rFonts w:ascii="Arial" w:hAnsi="Arial" w:cs="Arial"/>
          <w:sz w:val="24"/>
          <w:szCs w:val="24"/>
          <w:lang w:val="pt-BR"/>
        </w:rPr>
        <w:t xml:space="preserve">a </w:t>
      </w:r>
      <w:proofErr w:type="spellStart"/>
      <w:r w:rsidR="00472EFD">
        <w:rPr>
          <w:rFonts w:ascii="Arial" w:hAnsi="Arial" w:cs="Arial"/>
          <w:sz w:val="24"/>
          <w:szCs w:val="24"/>
          <w:lang w:val="pt-BR"/>
        </w:rPr>
        <w:t>canaleta</w:t>
      </w:r>
      <w:proofErr w:type="spellEnd"/>
      <w:r w:rsidR="00472EFD">
        <w:rPr>
          <w:rFonts w:ascii="Arial" w:hAnsi="Arial" w:cs="Arial"/>
          <w:sz w:val="24"/>
          <w:szCs w:val="24"/>
          <w:lang w:val="pt-BR"/>
        </w:rPr>
        <w:t xml:space="preserve"> 0,</w:t>
      </w:r>
      <w:r w:rsidRPr="006D35E3">
        <w:rPr>
          <w:rFonts w:ascii="Arial" w:hAnsi="Arial" w:cs="Arial"/>
          <w:sz w:val="24"/>
          <w:szCs w:val="24"/>
          <w:lang w:val="pt-BR"/>
        </w:rPr>
        <w:t xml:space="preserve">022 x </w:t>
      </w:r>
      <w:r w:rsidR="00472EFD">
        <w:rPr>
          <w:rFonts w:ascii="Arial" w:hAnsi="Arial" w:cs="Arial"/>
          <w:sz w:val="24"/>
          <w:szCs w:val="24"/>
          <w:lang w:val="pt-BR"/>
        </w:rPr>
        <w:t>0,</w:t>
      </w:r>
      <w:r w:rsidRPr="006D35E3">
        <w:rPr>
          <w:rFonts w:ascii="Arial" w:hAnsi="Arial" w:cs="Arial"/>
          <w:sz w:val="24"/>
          <w:szCs w:val="24"/>
          <w:lang w:val="pt-BR"/>
        </w:rPr>
        <w:t xml:space="preserve">028” tradicional. </w:t>
      </w:r>
      <w:r w:rsidR="001B4FD5">
        <w:rPr>
          <w:rFonts w:ascii="Arial" w:hAnsi="Arial" w:cs="Arial"/>
          <w:sz w:val="24"/>
          <w:szCs w:val="24"/>
          <w:lang w:val="pt-BR"/>
        </w:rPr>
        <w:t xml:space="preserve">Também os </w:t>
      </w:r>
      <w:r w:rsidRPr="006D35E3">
        <w:rPr>
          <w:rFonts w:ascii="Arial" w:hAnsi="Arial" w:cs="Arial"/>
          <w:sz w:val="24"/>
          <w:szCs w:val="24"/>
          <w:lang w:val="pt-BR"/>
        </w:rPr>
        <w:t xml:space="preserve">estudos retrospectivos </w:t>
      </w:r>
      <w:r w:rsidRPr="001B4FD5">
        <w:rPr>
          <w:rFonts w:ascii="Arial" w:hAnsi="Arial" w:cs="Arial"/>
          <w:i/>
          <w:sz w:val="24"/>
          <w:szCs w:val="24"/>
          <w:lang w:val="pt-BR"/>
        </w:rPr>
        <w:t>in vivo</w:t>
      </w:r>
      <w:r w:rsidRPr="006D35E3">
        <w:rPr>
          <w:rFonts w:ascii="Arial" w:hAnsi="Arial" w:cs="Arial"/>
          <w:sz w:val="24"/>
          <w:szCs w:val="24"/>
          <w:lang w:val="pt-BR"/>
        </w:rPr>
        <w:t xml:space="preserve"> </w:t>
      </w:r>
      <w:r w:rsidR="001B4FD5">
        <w:rPr>
          <w:rFonts w:ascii="Arial" w:hAnsi="Arial" w:cs="Arial"/>
          <w:sz w:val="24"/>
          <w:szCs w:val="24"/>
          <w:lang w:val="pt-BR"/>
        </w:rPr>
        <w:t>p</w:t>
      </w:r>
      <w:r w:rsidRPr="006D35E3">
        <w:rPr>
          <w:rFonts w:ascii="Arial" w:hAnsi="Arial" w:cs="Arial"/>
          <w:sz w:val="24"/>
          <w:szCs w:val="24"/>
          <w:lang w:val="pt-BR"/>
        </w:rPr>
        <w:t xml:space="preserve">odem tornar-se tendenciosos se determinados fatores não forem controlados, tais como: </w:t>
      </w:r>
      <w:proofErr w:type="gramStart"/>
      <w:r w:rsidRPr="006D35E3">
        <w:rPr>
          <w:rFonts w:ascii="Arial" w:hAnsi="Arial" w:cs="Arial"/>
          <w:sz w:val="24"/>
          <w:szCs w:val="24"/>
          <w:lang w:val="pt-BR"/>
        </w:rPr>
        <w:t>experiência clínica, intervalo</w:t>
      </w:r>
      <w:proofErr w:type="gramEnd"/>
      <w:r w:rsidRPr="006D35E3">
        <w:rPr>
          <w:rFonts w:ascii="Arial" w:hAnsi="Arial" w:cs="Arial"/>
          <w:sz w:val="24"/>
          <w:szCs w:val="24"/>
          <w:lang w:val="pt-BR"/>
        </w:rPr>
        <w:t xml:space="preserve"> de retornos, seqüência e tipo de arcos usados. O entusiasmo quanto aos novos sistemas pode, mesmo inconscientemente, levar o operador a atuar diferentemente.</w:t>
      </w:r>
      <w:r w:rsidR="001B4FD5">
        <w:rPr>
          <w:rFonts w:ascii="Arial" w:hAnsi="Arial" w:cs="Arial"/>
          <w:sz w:val="24"/>
          <w:szCs w:val="24"/>
          <w:lang w:val="pt-BR"/>
        </w:rPr>
        <w:t xml:space="preserve"> </w:t>
      </w:r>
      <w:r w:rsidRPr="006D35E3">
        <w:rPr>
          <w:rFonts w:ascii="Arial" w:hAnsi="Arial" w:cs="Arial"/>
          <w:sz w:val="24"/>
          <w:szCs w:val="24"/>
          <w:lang w:val="pt-BR"/>
        </w:rPr>
        <w:t>Por isso, os estudos mais recomendados são pesquisas pro</w:t>
      </w:r>
      <w:r w:rsidR="001B4FD5">
        <w:rPr>
          <w:rFonts w:ascii="Arial" w:hAnsi="Arial" w:cs="Arial"/>
          <w:sz w:val="24"/>
          <w:szCs w:val="24"/>
          <w:lang w:val="pt-BR"/>
        </w:rPr>
        <w:t>s</w:t>
      </w:r>
      <w:r w:rsidRPr="006D35E3">
        <w:rPr>
          <w:rFonts w:ascii="Arial" w:hAnsi="Arial" w:cs="Arial"/>
          <w:sz w:val="24"/>
          <w:szCs w:val="24"/>
          <w:lang w:val="pt-BR"/>
        </w:rPr>
        <w:t>pectivas de escolha rand</w:t>
      </w:r>
      <w:r w:rsidR="001B4FD5">
        <w:rPr>
          <w:rFonts w:ascii="Arial" w:hAnsi="Arial" w:cs="Arial"/>
          <w:sz w:val="24"/>
          <w:szCs w:val="24"/>
          <w:lang w:val="pt-BR"/>
        </w:rPr>
        <w:t>ô</w:t>
      </w:r>
      <w:r w:rsidRPr="006D35E3">
        <w:rPr>
          <w:rFonts w:ascii="Arial" w:hAnsi="Arial" w:cs="Arial"/>
          <w:sz w:val="24"/>
          <w:szCs w:val="24"/>
          <w:lang w:val="pt-BR"/>
        </w:rPr>
        <w:t>mi</w:t>
      </w:r>
      <w:r w:rsidR="001B4FD5">
        <w:rPr>
          <w:rFonts w:ascii="Arial" w:hAnsi="Arial" w:cs="Arial"/>
          <w:sz w:val="24"/>
          <w:szCs w:val="24"/>
          <w:lang w:val="pt-BR"/>
        </w:rPr>
        <w:t>ca</w:t>
      </w:r>
      <w:r w:rsidRPr="006D35E3">
        <w:rPr>
          <w:rFonts w:ascii="Arial" w:hAnsi="Arial" w:cs="Arial"/>
          <w:sz w:val="24"/>
          <w:szCs w:val="24"/>
          <w:lang w:val="pt-BR"/>
        </w:rPr>
        <w:t xml:space="preserve"> ou seq</w:t>
      </w:r>
      <w:r w:rsidR="001B4FD5">
        <w:rPr>
          <w:rFonts w:ascii="Arial" w:hAnsi="Arial" w:cs="Arial"/>
          <w:sz w:val="24"/>
          <w:szCs w:val="24"/>
          <w:lang w:val="pt-BR"/>
        </w:rPr>
        <w:t>ü</w:t>
      </w:r>
      <w:r w:rsidRPr="006D35E3">
        <w:rPr>
          <w:rFonts w:ascii="Arial" w:hAnsi="Arial" w:cs="Arial"/>
          <w:sz w:val="24"/>
          <w:szCs w:val="24"/>
          <w:lang w:val="pt-BR"/>
        </w:rPr>
        <w:t>encial de pacientes.</w:t>
      </w:r>
    </w:p>
    <w:p w:rsidR="00340233" w:rsidRDefault="00340233" w:rsidP="0091682E">
      <w:pPr>
        <w:autoSpaceDE w:val="0"/>
        <w:autoSpaceDN w:val="0"/>
        <w:adjustRightInd w:val="0"/>
        <w:spacing w:after="0" w:line="360" w:lineRule="auto"/>
        <w:ind w:right="-568" w:firstLine="1134"/>
        <w:jc w:val="both"/>
        <w:rPr>
          <w:rFonts w:ascii="Arial" w:hAnsi="Arial" w:cs="Arial"/>
          <w:sz w:val="24"/>
          <w:szCs w:val="24"/>
          <w:lang w:val="pt-BR"/>
        </w:rPr>
      </w:pPr>
    </w:p>
    <w:p w:rsidR="00340233" w:rsidRPr="006D35E3" w:rsidRDefault="00C77C9B" w:rsidP="0091682E">
      <w:pPr>
        <w:autoSpaceDE w:val="0"/>
        <w:autoSpaceDN w:val="0"/>
        <w:adjustRightInd w:val="0"/>
        <w:spacing w:after="0" w:line="360" w:lineRule="auto"/>
        <w:ind w:right="-568" w:firstLine="1134"/>
        <w:jc w:val="both"/>
        <w:rPr>
          <w:rFonts w:ascii="Arial" w:hAnsi="Arial" w:cs="Arial"/>
          <w:sz w:val="24"/>
          <w:szCs w:val="24"/>
          <w:lang w:val="pt-BR"/>
        </w:rPr>
      </w:pPr>
      <w:r>
        <w:rPr>
          <w:rFonts w:ascii="Arial" w:hAnsi="Arial" w:cs="Arial"/>
          <w:sz w:val="24"/>
          <w:szCs w:val="24"/>
          <w:lang w:val="pt-BR"/>
        </w:rPr>
        <w:t>Castro</w:t>
      </w:r>
      <w:r w:rsidR="00412F6E">
        <w:rPr>
          <w:rFonts w:ascii="Arial" w:hAnsi="Arial" w:cs="Arial"/>
          <w:sz w:val="24"/>
          <w:szCs w:val="24"/>
          <w:lang w:val="pt-BR"/>
        </w:rPr>
        <w:t xml:space="preserve"> </w:t>
      </w:r>
      <w:r>
        <w:rPr>
          <w:rFonts w:ascii="Arial" w:hAnsi="Arial" w:cs="Arial"/>
          <w:sz w:val="24"/>
          <w:szCs w:val="24"/>
          <w:lang w:val="pt-BR"/>
        </w:rPr>
        <w:t>(</w:t>
      </w:r>
      <w:r w:rsidR="00412F6E">
        <w:rPr>
          <w:rFonts w:ascii="Arial" w:hAnsi="Arial" w:cs="Arial"/>
          <w:sz w:val="24"/>
          <w:szCs w:val="24"/>
          <w:lang w:val="pt-BR"/>
        </w:rPr>
        <w:t>2009</w:t>
      </w:r>
      <w:r>
        <w:rPr>
          <w:rFonts w:ascii="Arial" w:hAnsi="Arial" w:cs="Arial"/>
          <w:sz w:val="24"/>
          <w:szCs w:val="24"/>
          <w:lang w:val="pt-BR"/>
        </w:rPr>
        <w:t>)</w:t>
      </w:r>
      <w:proofErr w:type="gramStart"/>
      <w:r w:rsidR="00340233">
        <w:rPr>
          <w:rFonts w:ascii="Arial" w:hAnsi="Arial" w:cs="Arial"/>
          <w:sz w:val="24"/>
          <w:szCs w:val="24"/>
          <w:lang w:val="pt-BR"/>
        </w:rPr>
        <w:t>, pondera</w:t>
      </w:r>
      <w:proofErr w:type="gramEnd"/>
      <w:r w:rsidR="00340233">
        <w:rPr>
          <w:rFonts w:ascii="Arial" w:hAnsi="Arial" w:cs="Arial"/>
          <w:sz w:val="24"/>
          <w:szCs w:val="24"/>
          <w:lang w:val="pt-BR"/>
        </w:rPr>
        <w:t xml:space="preserve"> que a maior parte das informações disponíveis sobre </w:t>
      </w:r>
      <w:proofErr w:type="spellStart"/>
      <w:r w:rsidR="00340233">
        <w:rPr>
          <w:rFonts w:ascii="Arial" w:hAnsi="Arial" w:cs="Arial"/>
          <w:sz w:val="24"/>
          <w:szCs w:val="24"/>
          <w:lang w:val="pt-BR"/>
        </w:rPr>
        <w:t>autoligados</w:t>
      </w:r>
      <w:proofErr w:type="spellEnd"/>
      <w:r w:rsidR="00340233">
        <w:rPr>
          <w:rFonts w:ascii="Arial" w:hAnsi="Arial" w:cs="Arial"/>
          <w:sz w:val="24"/>
          <w:szCs w:val="24"/>
          <w:lang w:val="pt-BR"/>
        </w:rPr>
        <w:t xml:space="preserve"> deriva de material promocional, relatos de casos e apresentações em congressos e que estes não são representativos da variedade de casos que o clínico encontra no consultório ortodôntico.</w:t>
      </w:r>
    </w:p>
    <w:p w:rsidR="001B4FD5" w:rsidRDefault="001B4FD5" w:rsidP="0091682E">
      <w:pPr>
        <w:autoSpaceDE w:val="0"/>
        <w:autoSpaceDN w:val="0"/>
        <w:adjustRightInd w:val="0"/>
        <w:spacing w:after="0" w:line="360" w:lineRule="auto"/>
        <w:ind w:right="-568" w:firstLine="1134"/>
        <w:jc w:val="both"/>
        <w:rPr>
          <w:rFonts w:ascii="Arial" w:hAnsi="Arial" w:cs="Arial"/>
          <w:sz w:val="24"/>
          <w:szCs w:val="24"/>
          <w:lang w:val="pt-BR"/>
        </w:rPr>
      </w:pP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proofErr w:type="gramStart"/>
      <w:r w:rsidRPr="006D35E3">
        <w:rPr>
          <w:rFonts w:ascii="Arial" w:hAnsi="Arial" w:cs="Arial"/>
          <w:sz w:val="24"/>
          <w:szCs w:val="24"/>
          <w:lang w:val="pt-BR"/>
        </w:rPr>
        <w:t xml:space="preserve">Fleming </w:t>
      </w:r>
      <w:r w:rsidR="00C77C9B">
        <w:rPr>
          <w:rFonts w:ascii="Arial" w:hAnsi="Arial" w:cs="Arial"/>
          <w:sz w:val="24"/>
          <w:szCs w:val="24"/>
          <w:lang w:val="pt-BR"/>
        </w:rPr>
        <w:t>;</w:t>
      </w:r>
      <w:proofErr w:type="gramEnd"/>
      <w:r w:rsidR="00C77C9B">
        <w:rPr>
          <w:rFonts w:ascii="Arial" w:hAnsi="Arial" w:cs="Arial"/>
          <w:sz w:val="24"/>
          <w:szCs w:val="24"/>
          <w:lang w:val="pt-BR"/>
        </w:rPr>
        <w:t xml:space="preserve"> </w:t>
      </w:r>
      <w:proofErr w:type="spellStart"/>
      <w:r w:rsidR="00C77C9B">
        <w:rPr>
          <w:rFonts w:ascii="Arial" w:hAnsi="Arial" w:cs="Arial"/>
          <w:sz w:val="24"/>
          <w:szCs w:val="24"/>
          <w:lang w:val="pt-BR"/>
        </w:rPr>
        <w:t>Johal</w:t>
      </w:r>
      <w:proofErr w:type="spellEnd"/>
      <w:r w:rsidRPr="006D35E3">
        <w:rPr>
          <w:rFonts w:ascii="Arial" w:hAnsi="Arial" w:cs="Arial"/>
          <w:sz w:val="24"/>
          <w:szCs w:val="24"/>
          <w:lang w:val="pt-BR"/>
        </w:rPr>
        <w:t xml:space="preserve"> </w:t>
      </w:r>
      <w:r w:rsidR="00C77C9B">
        <w:rPr>
          <w:rFonts w:ascii="Arial" w:hAnsi="Arial" w:cs="Arial"/>
          <w:sz w:val="24"/>
          <w:szCs w:val="24"/>
          <w:lang w:val="pt-BR"/>
        </w:rPr>
        <w:t>(</w:t>
      </w:r>
      <w:r w:rsidRPr="006D35E3">
        <w:rPr>
          <w:rFonts w:ascii="Arial" w:hAnsi="Arial" w:cs="Arial"/>
          <w:sz w:val="24"/>
          <w:szCs w:val="24"/>
          <w:lang w:val="pt-BR"/>
        </w:rPr>
        <w:t>2010</w:t>
      </w:r>
      <w:r w:rsidR="00C77C9B">
        <w:rPr>
          <w:rFonts w:ascii="Arial" w:hAnsi="Arial" w:cs="Arial"/>
          <w:sz w:val="24"/>
          <w:szCs w:val="24"/>
          <w:lang w:val="pt-BR"/>
        </w:rPr>
        <w:t>)</w:t>
      </w:r>
      <w:r w:rsidRPr="006D35E3">
        <w:rPr>
          <w:rFonts w:ascii="Arial" w:hAnsi="Arial" w:cs="Arial"/>
          <w:sz w:val="24"/>
          <w:szCs w:val="24"/>
          <w:lang w:val="pt-BR"/>
        </w:rPr>
        <w:t xml:space="preserve">, fizeram revisão sistemática da literatura com o objetivo de avaliar as diferenças clínicas em relação ao uso de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na </w:t>
      </w:r>
      <w:r w:rsidRPr="006D35E3">
        <w:rPr>
          <w:rFonts w:ascii="Arial" w:hAnsi="Arial" w:cs="Arial"/>
          <w:sz w:val="24"/>
          <w:szCs w:val="24"/>
          <w:lang w:val="pt-BR"/>
        </w:rPr>
        <w:lastRenderedPageBreak/>
        <w:t>ortodontia</w:t>
      </w:r>
      <w:r w:rsidR="001B4FD5">
        <w:rPr>
          <w:rFonts w:ascii="Arial" w:hAnsi="Arial" w:cs="Arial"/>
          <w:sz w:val="24"/>
          <w:szCs w:val="24"/>
          <w:lang w:val="pt-BR"/>
        </w:rPr>
        <w:t>. N</w:t>
      </w:r>
      <w:r w:rsidRPr="006D35E3">
        <w:rPr>
          <w:rFonts w:ascii="Arial" w:hAnsi="Arial" w:cs="Arial"/>
          <w:sz w:val="24"/>
          <w:szCs w:val="24"/>
          <w:lang w:val="pt-BR"/>
        </w:rPr>
        <w:t xml:space="preserve">ão houve diferença significativa dos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em relação à dor experimentada pelos pacientes. A análise estatística dos demais fatores foi inviável em virtude dos desenhos metodológicos inadequados e/ou heterogêneos. </w:t>
      </w:r>
      <w:r w:rsidR="00D357C8">
        <w:rPr>
          <w:rFonts w:ascii="Arial" w:hAnsi="Arial" w:cs="Arial"/>
          <w:sz w:val="24"/>
          <w:szCs w:val="24"/>
          <w:lang w:val="pt-BR"/>
        </w:rPr>
        <w:t>É</w:t>
      </w:r>
      <w:r w:rsidR="007908A5">
        <w:rPr>
          <w:rFonts w:ascii="Arial" w:hAnsi="Arial" w:cs="Arial"/>
          <w:sz w:val="24"/>
          <w:szCs w:val="24"/>
          <w:lang w:val="pt-BR"/>
        </w:rPr>
        <w:t xml:space="preserve"> </w:t>
      </w:r>
      <w:r w:rsidRPr="006D35E3">
        <w:rPr>
          <w:rFonts w:ascii="Arial" w:hAnsi="Arial" w:cs="Arial"/>
          <w:sz w:val="24"/>
          <w:szCs w:val="24"/>
          <w:lang w:val="pt-BR"/>
        </w:rPr>
        <w:t xml:space="preserve">nítida a dificuldade em reproduzir </w:t>
      </w:r>
      <w:r w:rsidRPr="006D35E3">
        <w:rPr>
          <w:rFonts w:ascii="Arial" w:hAnsi="Arial" w:cs="Arial"/>
          <w:i/>
          <w:sz w:val="24"/>
          <w:szCs w:val="24"/>
          <w:lang w:val="pt-BR"/>
        </w:rPr>
        <w:t xml:space="preserve">in </w:t>
      </w:r>
      <w:proofErr w:type="spellStart"/>
      <w:r w:rsidRPr="006D35E3">
        <w:rPr>
          <w:rFonts w:ascii="Arial" w:hAnsi="Arial" w:cs="Arial"/>
          <w:i/>
          <w:sz w:val="24"/>
          <w:szCs w:val="24"/>
          <w:lang w:val="pt-BR"/>
        </w:rPr>
        <w:t>vitro</w:t>
      </w:r>
      <w:proofErr w:type="spellEnd"/>
      <w:r w:rsidRPr="006D35E3">
        <w:rPr>
          <w:rFonts w:ascii="Arial" w:hAnsi="Arial" w:cs="Arial"/>
          <w:i/>
          <w:sz w:val="24"/>
          <w:szCs w:val="24"/>
          <w:lang w:val="pt-BR"/>
        </w:rPr>
        <w:t xml:space="preserve"> </w:t>
      </w:r>
      <w:r w:rsidRPr="006D35E3">
        <w:rPr>
          <w:rFonts w:ascii="Arial" w:hAnsi="Arial" w:cs="Arial"/>
          <w:sz w:val="24"/>
          <w:szCs w:val="24"/>
          <w:lang w:val="pt-BR"/>
        </w:rPr>
        <w:t>variáveis como força mastigatória e demais funções orais, rotação, torque e angulação dentária, temperatura e lubrificação naturais à cavidade oral.</w:t>
      </w:r>
    </w:p>
    <w:p w:rsidR="008B568A" w:rsidRPr="006D35E3" w:rsidRDefault="008B568A" w:rsidP="0091682E">
      <w:pPr>
        <w:pStyle w:val="PargrafodaLista"/>
        <w:spacing w:line="360" w:lineRule="auto"/>
        <w:ind w:left="0" w:right="-568" w:firstLine="1134"/>
        <w:jc w:val="both"/>
        <w:rPr>
          <w:rFonts w:ascii="Arial" w:hAnsi="Arial" w:cs="Arial"/>
          <w:sz w:val="24"/>
          <w:szCs w:val="24"/>
          <w:lang w:val="pt-BR"/>
        </w:rPr>
      </w:pPr>
    </w:p>
    <w:p w:rsidR="00C0725A" w:rsidRPr="00C2636D" w:rsidRDefault="00C0725A" w:rsidP="003B357E">
      <w:pPr>
        <w:pStyle w:val="PargrafodaLista"/>
        <w:numPr>
          <w:ilvl w:val="1"/>
          <w:numId w:val="19"/>
        </w:numPr>
        <w:autoSpaceDE w:val="0"/>
        <w:autoSpaceDN w:val="0"/>
        <w:adjustRightInd w:val="0"/>
        <w:spacing w:after="0" w:line="360" w:lineRule="auto"/>
        <w:ind w:right="-568"/>
        <w:jc w:val="both"/>
        <w:rPr>
          <w:rFonts w:ascii="Arial" w:hAnsi="Arial" w:cs="Arial"/>
          <w:b/>
          <w:sz w:val="24"/>
          <w:szCs w:val="24"/>
          <w:lang w:val="pt-BR"/>
        </w:rPr>
      </w:pPr>
      <w:r w:rsidRPr="00C2636D">
        <w:rPr>
          <w:rFonts w:ascii="Arial" w:hAnsi="Arial" w:cs="Arial"/>
          <w:b/>
          <w:sz w:val="24"/>
          <w:szCs w:val="24"/>
          <w:lang w:val="pt-BR"/>
        </w:rPr>
        <w:t>O atrito como fator preponderante para a movimentação ortodôntica</w:t>
      </w:r>
    </w:p>
    <w:p w:rsidR="001B5642" w:rsidRDefault="001B5642" w:rsidP="00C0725A">
      <w:pPr>
        <w:autoSpaceDE w:val="0"/>
        <w:autoSpaceDN w:val="0"/>
        <w:adjustRightInd w:val="0"/>
        <w:spacing w:after="0" w:line="360" w:lineRule="auto"/>
        <w:ind w:left="1494" w:right="-568"/>
        <w:jc w:val="both"/>
        <w:rPr>
          <w:rFonts w:ascii="Arial" w:hAnsi="Arial" w:cs="Arial"/>
          <w:b/>
          <w:sz w:val="24"/>
          <w:szCs w:val="24"/>
          <w:lang w:val="pt-BR"/>
        </w:rPr>
      </w:pPr>
    </w:p>
    <w:p w:rsidR="008B568A" w:rsidRPr="006D35E3" w:rsidRDefault="008B568A" w:rsidP="0091682E">
      <w:pPr>
        <w:pStyle w:val="PargrafodaLista"/>
        <w:spacing w:line="360" w:lineRule="auto"/>
        <w:ind w:left="0" w:right="-568" w:firstLine="1134"/>
        <w:jc w:val="both"/>
        <w:rPr>
          <w:rFonts w:ascii="Arial" w:eastAsia="Times New Roman" w:hAnsi="Arial" w:cs="Arial"/>
          <w:color w:val="000000"/>
          <w:sz w:val="24"/>
          <w:szCs w:val="24"/>
          <w:lang w:val="pt-BR" w:eastAsia="pt-BR"/>
        </w:rPr>
      </w:pPr>
      <w:r w:rsidRPr="006D35E3">
        <w:rPr>
          <w:rFonts w:ascii="Arial" w:hAnsi="Arial" w:cs="Arial"/>
          <w:sz w:val="24"/>
          <w:szCs w:val="24"/>
          <w:lang w:val="pt-BR"/>
        </w:rPr>
        <w:t>Embora</w:t>
      </w:r>
      <w:r w:rsidR="00F043FA">
        <w:rPr>
          <w:rFonts w:ascii="Arial" w:hAnsi="Arial" w:cs="Arial"/>
          <w:sz w:val="24"/>
          <w:szCs w:val="24"/>
          <w:lang w:val="pt-BR"/>
        </w:rPr>
        <w:t xml:space="preserve"> a </w:t>
      </w:r>
      <w:r w:rsidRPr="006D35E3">
        <w:rPr>
          <w:rFonts w:ascii="Arial" w:hAnsi="Arial" w:cs="Arial"/>
          <w:sz w:val="24"/>
          <w:szCs w:val="24"/>
          <w:lang w:val="pt-BR"/>
        </w:rPr>
        <w:t xml:space="preserve">baixa fricção deva estar associada a benefícios como alinhamento rápido, correção rotacional e fechamento de espaços, não há ainda evidência clínica publicada capaz de comprovar esta hipótese (FLEMING </w:t>
      </w:r>
      <w:proofErr w:type="spellStart"/>
      <w:proofErr w:type="gramStart"/>
      <w:r w:rsidRPr="001B5642">
        <w:rPr>
          <w:rFonts w:ascii="Arial" w:hAnsi="Arial" w:cs="Arial"/>
          <w:i/>
          <w:sz w:val="24"/>
          <w:szCs w:val="24"/>
          <w:lang w:val="pt-BR"/>
        </w:rPr>
        <w:t>et</w:t>
      </w:r>
      <w:proofErr w:type="spellEnd"/>
      <w:proofErr w:type="gramEnd"/>
      <w:r w:rsidRPr="001B5642">
        <w:rPr>
          <w:rFonts w:ascii="Arial" w:hAnsi="Arial" w:cs="Arial"/>
          <w:i/>
          <w:sz w:val="24"/>
          <w:szCs w:val="24"/>
          <w:lang w:val="pt-BR"/>
        </w:rPr>
        <w:t xml:space="preserve"> </w:t>
      </w:r>
      <w:proofErr w:type="spellStart"/>
      <w:r w:rsidRPr="001B5642">
        <w:rPr>
          <w:rFonts w:ascii="Arial" w:hAnsi="Arial" w:cs="Arial"/>
          <w:i/>
          <w:sz w:val="24"/>
          <w:szCs w:val="24"/>
          <w:lang w:val="pt-BR"/>
        </w:rPr>
        <w:t>al</w:t>
      </w:r>
      <w:proofErr w:type="spellEnd"/>
      <w:r w:rsidRPr="006D35E3">
        <w:rPr>
          <w:rFonts w:ascii="Arial" w:hAnsi="Arial" w:cs="Arial"/>
          <w:sz w:val="24"/>
          <w:szCs w:val="24"/>
          <w:lang w:val="pt-BR"/>
        </w:rPr>
        <w:t xml:space="preserve"> 2008).</w:t>
      </w:r>
    </w:p>
    <w:p w:rsidR="008B568A" w:rsidRDefault="008B568A" w:rsidP="0091682E">
      <w:pPr>
        <w:autoSpaceDE w:val="0"/>
        <w:autoSpaceDN w:val="0"/>
        <w:adjustRightInd w:val="0"/>
        <w:spacing w:after="0" w:line="360" w:lineRule="auto"/>
        <w:ind w:right="-568" w:firstLine="1134"/>
        <w:jc w:val="both"/>
        <w:rPr>
          <w:rFonts w:ascii="Arial" w:hAnsi="Arial" w:cs="Arial"/>
          <w:sz w:val="24"/>
          <w:szCs w:val="24"/>
          <w:lang w:val="pt-BR"/>
        </w:rPr>
      </w:pPr>
      <w:r w:rsidRPr="006D35E3">
        <w:rPr>
          <w:rFonts w:ascii="Arial" w:hAnsi="Arial" w:cs="Arial"/>
          <w:sz w:val="24"/>
          <w:szCs w:val="24"/>
          <w:lang w:val="pt-BR"/>
        </w:rPr>
        <w:t xml:space="preserve">Apesar do marketing sobre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a ciência ortodôntica está longe de um consenso quanto </w:t>
      </w:r>
      <w:r w:rsidR="001B5642">
        <w:rPr>
          <w:rFonts w:ascii="Arial" w:hAnsi="Arial" w:cs="Arial"/>
          <w:sz w:val="24"/>
          <w:szCs w:val="24"/>
          <w:lang w:val="pt-BR"/>
        </w:rPr>
        <w:t>à</w:t>
      </w:r>
      <w:r w:rsidRPr="006D35E3">
        <w:rPr>
          <w:rFonts w:ascii="Arial" w:hAnsi="Arial" w:cs="Arial"/>
          <w:sz w:val="24"/>
          <w:szCs w:val="24"/>
          <w:lang w:val="pt-BR"/>
        </w:rPr>
        <w:t xml:space="preserve"> fricção como maior responsável pela resistência ao deslizamento em um tratamento. Diversos estudos em laboratório mostram que a ligação do arco contra os cantos do </w:t>
      </w:r>
      <w:proofErr w:type="spellStart"/>
      <w:r w:rsidRPr="006D35E3">
        <w:rPr>
          <w:rFonts w:ascii="Arial" w:hAnsi="Arial" w:cs="Arial"/>
          <w:sz w:val="24"/>
          <w:szCs w:val="24"/>
          <w:lang w:val="pt-BR"/>
        </w:rPr>
        <w:t>slot</w:t>
      </w:r>
      <w:proofErr w:type="spellEnd"/>
      <w:r w:rsidRPr="006D35E3">
        <w:rPr>
          <w:rFonts w:ascii="Arial" w:hAnsi="Arial" w:cs="Arial"/>
          <w:sz w:val="24"/>
          <w:szCs w:val="24"/>
          <w:lang w:val="pt-BR"/>
        </w:rPr>
        <w:t xml:space="preserve"> inicia logo que o dente começa a mover-se e sofre angulação e é muito mais importante do que se pensava. Esta ligação leva a uma deformação do arco que pára temporariamente o movimento (BURROW, 2009). Estudos clínicos dão suporte à tese de que o movimento de corpo no deslize pouco tem a ver com fricção, estando muito mais relacionado a este processo “de ligação e liberação” que se dá tanto em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convencionais quanto em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Os poucos estudos clínicos existentes até então não </w:t>
      </w:r>
      <w:proofErr w:type="spellStart"/>
      <w:r w:rsidRPr="006D35E3">
        <w:rPr>
          <w:rFonts w:ascii="Arial" w:hAnsi="Arial" w:cs="Arial"/>
          <w:sz w:val="24"/>
          <w:szCs w:val="24"/>
          <w:lang w:val="pt-BR"/>
        </w:rPr>
        <w:t>apoiam</w:t>
      </w:r>
      <w:proofErr w:type="spellEnd"/>
      <w:r w:rsidRPr="006D35E3">
        <w:rPr>
          <w:rFonts w:ascii="Arial" w:hAnsi="Arial" w:cs="Arial"/>
          <w:sz w:val="24"/>
          <w:szCs w:val="24"/>
          <w:lang w:val="pt-BR"/>
        </w:rPr>
        <w:t xml:space="preserve"> a tese de que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geram tempo de tratamento reduzido em decorrência de uma possível fricção reduzida. A simplificação das complexas interações biomecânicas que inevitavelmente ocorrem nos estudos </w:t>
      </w:r>
      <w:proofErr w:type="spellStart"/>
      <w:r w:rsidRPr="001B5642">
        <w:rPr>
          <w:rFonts w:ascii="Arial" w:hAnsi="Arial" w:cs="Arial"/>
          <w:i/>
          <w:sz w:val="24"/>
          <w:szCs w:val="24"/>
          <w:lang w:val="pt-BR"/>
        </w:rPr>
        <w:t>in-vitro</w:t>
      </w:r>
      <w:proofErr w:type="spellEnd"/>
      <w:r w:rsidRPr="006D35E3">
        <w:rPr>
          <w:rFonts w:ascii="Arial" w:hAnsi="Arial" w:cs="Arial"/>
          <w:sz w:val="24"/>
          <w:szCs w:val="24"/>
          <w:lang w:val="pt-BR"/>
        </w:rPr>
        <w:t xml:space="preserve"> pode resultar em um superestimado significado clínico dado ao fator atrito (SWARTZ, 2007 apud BURROW, 2009 p.446).</w:t>
      </w:r>
    </w:p>
    <w:p w:rsidR="001F2B6C" w:rsidRPr="006D35E3" w:rsidRDefault="001F2B6C" w:rsidP="0091682E">
      <w:pPr>
        <w:autoSpaceDE w:val="0"/>
        <w:autoSpaceDN w:val="0"/>
        <w:adjustRightInd w:val="0"/>
        <w:spacing w:after="0" w:line="360" w:lineRule="auto"/>
        <w:ind w:right="-568" w:firstLine="1134"/>
        <w:jc w:val="both"/>
        <w:rPr>
          <w:rFonts w:ascii="Arial" w:hAnsi="Arial" w:cs="Arial"/>
          <w:sz w:val="24"/>
          <w:szCs w:val="24"/>
          <w:lang w:val="pt-BR"/>
        </w:rPr>
      </w:pPr>
    </w:p>
    <w:p w:rsidR="00C2636D" w:rsidRDefault="008B568A" w:rsidP="00C2636D">
      <w:pPr>
        <w:spacing w:line="360" w:lineRule="auto"/>
        <w:ind w:right="-568" w:firstLine="1134"/>
        <w:jc w:val="both"/>
        <w:rPr>
          <w:rFonts w:ascii="Arial" w:hAnsi="Arial" w:cs="Arial"/>
          <w:sz w:val="24"/>
          <w:szCs w:val="24"/>
          <w:lang w:val="pt-BR"/>
        </w:rPr>
      </w:pPr>
      <w:proofErr w:type="spellStart"/>
      <w:proofErr w:type="gramStart"/>
      <w:r w:rsidRPr="006D35E3">
        <w:rPr>
          <w:rFonts w:ascii="Arial" w:hAnsi="Arial" w:cs="Arial"/>
          <w:sz w:val="24"/>
          <w:szCs w:val="24"/>
          <w:lang w:val="pt-BR"/>
        </w:rPr>
        <w:t>Thorstenson</w:t>
      </w:r>
      <w:proofErr w:type="spellEnd"/>
      <w:r w:rsidRPr="006D35E3">
        <w:rPr>
          <w:rFonts w:ascii="Arial" w:hAnsi="Arial" w:cs="Arial"/>
          <w:sz w:val="24"/>
          <w:szCs w:val="24"/>
          <w:lang w:val="pt-BR"/>
        </w:rPr>
        <w:t xml:space="preserve"> </w:t>
      </w:r>
      <w:r w:rsidR="00C77C9B">
        <w:rPr>
          <w:rFonts w:ascii="Arial" w:hAnsi="Arial" w:cs="Arial"/>
          <w:sz w:val="24"/>
          <w:szCs w:val="24"/>
          <w:lang w:val="pt-BR"/>
        </w:rPr>
        <w:t>;</w:t>
      </w:r>
      <w:proofErr w:type="gramEnd"/>
      <w:r w:rsidR="00C77C9B">
        <w:rPr>
          <w:rFonts w:ascii="Arial" w:hAnsi="Arial" w:cs="Arial"/>
          <w:sz w:val="24"/>
          <w:szCs w:val="24"/>
          <w:lang w:val="pt-BR"/>
        </w:rPr>
        <w:t xml:space="preserve"> </w:t>
      </w:r>
      <w:proofErr w:type="spellStart"/>
      <w:r w:rsidR="00C77C9B">
        <w:rPr>
          <w:rFonts w:ascii="Arial" w:hAnsi="Arial" w:cs="Arial"/>
          <w:sz w:val="24"/>
          <w:szCs w:val="24"/>
          <w:lang w:val="pt-BR"/>
        </w:rPr>
        <w:t>Kusy</w:t>
      </w:r>
      <w:proofErr w:type="spellEnd"/>
      <w:r w:rsidRPr="006D35E3">
        <w:rPr>
          <w:rFonts w:ascii="Arial" w:hAnsi="Arial" w:cs="Arial"/>
          <w:sz w:val="24"/>
          <w:szCs w:val="24"/>
          <w:lang w:val="pt-BR"/>
        </w:rPr>
        <w:t xml:space="preserve"> </w:t>
      </w:r>
      <w:r w:rsidR="00C77C9B">
        <w:rPr>
          <w:rFonts w:ascii="Arial" w:hAnsi="Arial" w:cs="Arial"/>
          <w:sz w:val="24"/>
          <w:szCs w:val="24"/>
          <w:lang w:val="pt-BR"/>
        </w:rPr>
        <w:t>(</w:t>
      </w:r>
      <w:r w:rsidRPr="006D35E3">
        <w:rPr>
          <w:rFonts w:ascii="Arial" w:hAnsi="Arial" w:cs="Arial"/>
          <w:sz w:val="24"/>
          <w:szCs w:val="24"/>
          <w:lang w:val="pt-BR"/>
        </w:rPr>
        <w:t>2002</w:t>
      </w:r>
      <w:r w:rsidR="00C77C9B">
        <w:rPr>
          <w:rFonts w:ascii="Arial" w:hAnsi="Arial" w:cs="Arial"/>
          <w:sz w:val="24"/>
          <w:szCs w:val="24"/>
          <w:lang w:val="pt-BR"/>
        </w:rPr>
        <w:t>)</w:t>
      </w:r>
      <w:r w:rsidRPr="006D35E3">
        <w:rPr>
          <w:rFonts w:ascii="Arial" w:hAnsi="Arial" w:cs="Arial"/>
          <w:sz w:val="24"/>
          <w:szCs w:val="24"/>
          <w:lang w:val="pt-BR"/>
        </w:rPr>
        <w:t xml:space="preserve">, avaliaram o efeito da angulação sobre resistência ao deslize simulando a influência de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dentário na fricção. Em todos os graus de angulação os </w:t>
      </w:r>
      <w:proofErr w:type="spellStart"/>
      <w:r w:rsidRPr="006D35E3">
        <w:rPr>
          <w:rFonts w:ascii="Arial" w:hAnsi="Arial" w:cs="Arial"/>
          <w:sz w:val="24"/>
          <w:szCs w:val="24"/>
          <w:lang w:val="pt-BR"/>
        </w:rPr>
        <w:t>bráquetes</w:t>
      </w:r>
      <w:proofErr w:type="spellEnd"/>
      <w:r w:rsidRPr="006D35E3">
        <w:rPr>
          <w:rFonts w:ascii="Arial" w:hAnsi="Arial" w:cs="Arial"/>
          <w:sz w:val="24"/>
          <w:szCs w:val="24"/>
          <w:lang w:val="pt-BR"/>
        </w:rPr>
        <w:t xml:space="preserve">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Damon produziram um pouco menos atrito embora tenha ocorrido aumento do atrito para ambos na presença de </w:t>
      </w:r>
      <w:proofErr w:type="spellStart"/>
      <w:r w:rsidRPr="006D35E3">
        <w:rPr>
          <w:rFonts w:ascii="Arial" w:hAnsi="Arial" w:cs="Arial"/>
          <w:sz w:val="24"/>
          <w:szCs w:val="24"/>
          <w:lang w:val="pt-BR"/>
        </w:rPr>
        <w:t>apinhamento</w:t>
      </w:r>
      <w:proofErr w:type="spellEnd"/>
      <w:r w:rsidRPr="006D35E3">
        <w:rPr>
          <w:rFonts w:ascii="Arial" w:hAnsi="Arial" w:cs="Arial"/>
          <w:sz w:val="24"/>
          <w:szCs w:val="24"/>
          <w:lang w:val="pt-BR"/>
        </w:rPr>
        <w:t xml:space="preserve">. Estes achados sugerem que a redução de atrito associada aos </w:t>
      </w:r>
      <w:proofErr w:type="spellStart"/>
      <w:r w:rsidRPr="006D35E3">
        <w:rPr>
          <w:rFonts w:ascii="Arial" w:hAnsi="Arial" w:cs="Arial"/>
          <w:sz w:val="24"/>
          <w:szCs w:val="24"/>
          <w:lang w:val="pt-BR"/>
        </w:rPr>
        <w:t>autoligados</w:t>
      </w:r>
      <w:proofErr w:type="spellEnd"/>
      <w:r w:rsidRPr="006D35E3">
        <w:rPr>
          <w:rFonts w:ascii="Arial" w:hAnsi="Arial" w:cs="Arial"/>
          <w:sz w:val="24"/>
          <w:szCs w:val="24"/>
          <w:lang w:val="pt-BR"/>
        </w:rPr>
        <w:t xml:space="preserve"> não seja tal qual </w:t>
      </w:r>
      <w:r w:rsidRPr="006D35E3">
        <w:rPr>
          <w:rFonts w:ascii="Arial" w:hAnsi="Arial" w:cs="Arial"/>
          <w:sz w:val="24"/>
          <w:szCs w:val="24"/>
          <w:lang w:val="pt-BR"/>
        </w:rPr>
        <w:lastRenderedPageBreak/>
        <w:t xml:space="preserve">demonstrado </w:t>
      </w:r>
      <w:r w:rsidRPr="001B5642">
        <w:rPr>
          <w:rFonts w:ascii="Arial" w:hAnsi="Arial" w:cs="Arial"/>
          <w:i/>
          <w:sz w:val="24"/>
          <w:szCs w:val="24"/>
          <w:lang w:val="pt-BR"/>
        </w:rPr>
        <w:t xml:space="preserve">in </w:t>
      </w:r>
      <w:proofErr w:type="spellStart"/>
      <w:r w:rsidRPr="001B5642">
        <w:rPr>
          <w:rFonts w:ascii="Arial" w:hAnsi="Arial" w:cs="Arial"/>
          <w:i/>
          <w:sz w:val="24"/>
          <w:szCs w:val="24"/>
          <w:lang w:val="pt-BR"/>
        </w:rPr>
        <w:t>vitro</w:t>
      </w:r>
      <w:proofErr w:type="spellEnd"/>
      <w:r w:rsidRPr="006D35E3">
        <w:rPr>
          <w:rFonts w:ascii="Arial" w:hAnsi="Arial" w:cs="Arial"/>
          <w:sz w:val="24"/>
          <w:szCs w:val="24"/>
          <w:lang w:val="pt-BR"/>
        </w:rPr>
        <w:t>. A atividade mastigatória pode reduzir o impacto</w:t>
      </w:r>
      <w:r w:rsidR="00F043FA">
        <w:rPr>
          <w:rFonts w:ascii="Arial" w:hAnsi="Arial" w:cs="Arial"/>
          <w:sz w:val="24"/>
          <w:szCs w:val="24"/>
          <w:lang w:val="pt-BR"/>
        </w:rPr>
        <w:t xml:space="preserve"> da</w:t>
      </w:r>
      <w:r w:rsidRPr="006D35E3">
        <w:rPr>
          <w:rFonts w:ascii="Arial" w:hAnsi="Arial" w:cs="Arial"/>
          <w:sz w:val="24"/>
          <w:szCs w:val="24"/>
          <w:lang w:val="pt-BR"/>
        </w:rPr>
        <w:t xml:space="preserve"> resistência </w:t>
      </w:r>
      <w:r w:rsidR="001B5642">
        <w:rPr>
          <w:rFonts w:ascii="Arial" w:hAnsi="Arial" w:cs="Arial"/>
          <w:sz w:val="24"/>
          <w:szCs w:val="24"/>
          <w:lang w:val="pt-BR"/>
        </w:rPr>
        <w:t>ao deslize</w:t>
      </w:r>
      <w:r w:rsidRPr="006D35E3">
        <w:rPr>
          <w:rFonts w:ascii="Arial" w:hAnsi="Arial" w:cs="Arial"/>
          <w:sz w:val="24"/>
          <w:szCs w:val="24"/>
          <w:lang w:val="pt-BR"/>
        </w:rPr>
        <w:t xml:space="preserve"> em um aparelho ortodôntico. </w:t>
      </w:r>
      <w:proofErr w:type="spellStart"/>
      <w:proofErr w:type="gramStart"/>
      <w:r w:rsidR="000C3EE7">
        <w:rPr>
          <w:rFonts w:ascii="Arial" w:hAnsi="Arial" w:cs="Arial"/>
          <w:sz w:val="24"/>
          <w:szCs w:val="24"/>
          <w:lang w:val="pt-BR"/>
        </w:rPr>
        <w:t>O’Reilly</w:t>
      </w:r>
      <w:proofErr w:type="spellEnd"/>
      <w:proofErr w:type="gramEnd"/>
      <w:r w:rsidR="000C3EE7">
        <w:rPr>
          <w:rFonts w:ascii="Arial" w:hAnsi="Arial" w:cs="Arial"/>
          <w:sz w:val="24"/>
          <w:szCs w:val="24"/>
          <w:lang w:val="pt-BR"/>
        </w:rPr>
        <w:t xml:space="preserve"> </w:t>
      </w:r>
      <w:proofErr w:type="spellStart"/>
      <w:r w:rsidR="000C3EE7" w:rsidRPr="000C3EE7">
        <w:rPr>
          <w:rFonts w:ascii="Arial" w:hAnsi="Arial" w:cs="Arial"/>
          <w:i/>
          <w:sz w:val="24"/>
          <w:szCs w:val="24"/>
          <w:lang w:val="pt-BR"/>
        </w:rPr>
        <w:t>et</w:t>
      </w:r>
      <w:proofErr w:type="spellEnd"/>
      <w:r w:rsidR="000C3EE7" w:rsidRPr="000C3EE7">
        <w:rPr>
          <w:rFonts w:ascii="Arial" w:hAnsi="Arial" w:cs="Arial"/>
          <w:i/>
          <w:sz w:val="24"/>
          <w:szCs w:val="24"/>
          <w:lang w:val="pt-BR"/>
        </w:rPr>
        <w:t xml:space="preserve"> </w:t>
      </w:r>
      <w:proofErr w:type="spellStart"/>
      <w:r w:rsidR="000C3EE7" w:rsidRPr="000C3EE7">
        <w:rPr>
          <w:rFonts w:ascii="Arial" w:hAnsi="Arial" w:cs="Arial"/>
          <w:i/>
          <w:sz w:val="24"/>
          <w:szCs w:val="24"/>
          <w:lang w:val="pt-BR"/>
        </w:rPr>
        <w:t>al</w:t>
      </w:r>
      <w:proofErr w:type="spellEnd"/>
      <w:r w:rsidR="000C3EE7">
        <w:rPr>
          <w:rFonts w:ascii="Arial" w:hAnsi="Arial" w:cs="Arial"/>
          <w:sz w:val="24"/>
          <w:szCs w:val="24"/>
          <w:lang w:val="pt-BR"/>
        </w:rPr>
        <w:t xml:space="preserve"> (1999 apud FL</w:t>
      </w:r>
      <w:r w:rsidR="000C3EE7" w:rsidRPr="000C3EE7">
        <w:rPr>
          <w:rFonts w:ascii="Arial" w:hAnsi="Arial" w:cs="Arial"/>
          <w:sz w:val="24"/>
          <w:szCs w:val="24"/>
          <w:lang w:val="pt-BR"/>
        </w:rPr>
        <w:t>EMING</w:t>
      </w:r>
      <w:r w:rsidR="00C77C9B">
        <w:rPr>
          <w:rFonts w:ascii="Arial" w:hAnsi="Arial" w:cs="Arial"/>
          <w:sz w:val="24"/>
          <w:szCs w:val="24"/>
          <w:lang w:val="pt-BR"/>
        </w:rPr>
        <w:t>;</w:t>
      </w:r>
      <w:r w:rsidR="000C3EE7" w:rsidRPr="000C3EE7">
        <w:rPr>
          <w:rFonts w:ascii="Arial" w:hAnsi="Arial" w:cs="Arial"/>
          <w:sz w:val="24"/>
          <w:szCs w:val="24"/>
          <w:lang w:val="pt-BR"/>
        </w:rPr>
        <w:t xml:space="preserve"> DIBIASE </w:t>
      </w:r>
      <w:r w:rsidR="00C77C9B">
        <w:rPr>
          <w:rFonts w:ascii="Arial" w:hAnsi="Arial" w:cs="Arial"/>
          <w:sz w:val="24"/>
          <w:szCs w:val="24"/>
          <w:lang w:val="pt-BR"/>
        </w:rPr>
        <w:t>;</w:t>
      </w:r>
      <w:r w:rsidR="000C3EE7" w:rsidRPr="000C3EE7">
        <w:rPr>
          <w:rFonts w:ascii="Arial" w:hAnsi="Arial" w:cs="Arial"/>
          <w:sz w:val="24"/>
          <w:szCs w:val="24"/>
          <w:lang w:val="pt-BR"/>
        </w:rPr>
        <w:t xml:space="preserve"> LEE, 2008, p.646)</w:t>
      </w:r>
      <w:r w:rsidRPr="000C3EE7">
        <w:rPr>
          <w:rFonts w:ascii="Arial" w:hAnsi="Arial" w:cs="Arial"/>
          <w:sz w:val="24"/>
          <w:szCs w:val="24"/>
          <w:lang w:val="pt-BR"/>
        </w:rPr>
        <w:t xml:space="preserve"> simularam </w:t>
      </w:r>
      <w:r w:rsidR="00F043FA" w:rsidRPr="000C3EE7">
        <w:rPr>
          <w:rFonts w:ascii="Arial" w:hAnsi="Arial" w:cs="Arial"/>
          <w:sz w:val="24"/>
          <w:szCs w:val="24"/>
          <w:lang w:val="pt-BR"/>
        </w:rPr>
        <w:t xml:space="preserve">o </w:t>
      </w:r>
      <w:proofErr w:type="spellStart"/>
      <w:r w:rsidR="00F043FA" w:rsidRPr="000C3EE7">
        <w:rPr>
          <w:rFonts w:ascii="Arial" w:hAnsi="Arial" w:cs="Arial"/>
          <w:sz w:val="24"/>
          <w:szCs w:val="24"/>
          <w:lang w:val="pt-BR"/>
        </w:rPr>
        <w:t>a</w:t>
      </w:r>
      <w:r w:rsidRPr="000C3EE7">
        <w:rPr>
          <w:rFonts w:ascii="Arial" w:hAnsi="Arial" w:cs="Arial"/>
          <w:sz w:val="24"/>
          <w:szCs w:val="24"/>
          <w:lang w:val="pt-BR"/>
        </w:rPr>
        <w:t>pinhamento</w:t>
      </w:r>
      <w:proofErr w:type="spellEnd"/>
      <w:r w:rsidRPr="000C3EE7">
        <w:rPr>
          <w:rFonts w:ascii="Arial" w:hAnsi="Arial" w:cs="Arial"/>
          <w:sz w:val="24"/>
          <w:szCs w:val="24"/>
          <w:lang w:val="pt-BR"/>
        </w:rPr>
        <w:t xml:space="preserve"> e o ciclo mastigatório enquanto a resistência </w:t>
      </w:r>
      <w:proofErr w:type="spellStart"/>
      <w:r w:rsidRPr="000C3EE7">
        <w:rPr>
          <w:rFonts w:ascii="Arial" w:hAnsi="Arial" w:cs="Arial"/>
          <w:sz w:val="24"/>
          <w:szCs w:val="24"/>
          <w:lang w:val="pt-BR"/>
        </w:rPr>
        <w:t>friccional</w:t>
      </w:r>
      <w:proofErr w:type="spellEnd"/>
      <w:r w:rsidRPr="000C3EE7">
        <w:rPr>
          <w:rFonts w:ascii="Arial" w:hAnsi="Arial" w:cs="Arial"/>
          <w:sz w:val="24"/>
          <w:szCs w:val="24"/>
          <w:lang w:val="pt-BR"/>
        </w:rPr>
        <w:t xml:space="preserve"> era medida e os resultados obtidos com o fio</w:t>
      </w:r>
      <w:r w:rsidR="001B5642" w:rsidRPr="000C3EE7">
        <w:rPr>
          <w:rFonts w:ascii="Arial" w:hAnsi="Arial" w:cs="Arial"/>
          <w:sz w:val="24"/>
          <w:szCs w:val="24"/>
          <w:lang w:val="pt-BR"/>
        </w:rPr>
        <w:t xml:space="preserve"> 0,</w:t>
      </w:r>
      <w:r w:rsidRPr="000C3EE7">
        <w:rPr>
          <w:rFonts w:ascii="Arial" w:hAnsi="Arial" w:cs="Arial"/>
          <w:sz w:val="24"/>
          <w:szCs w:val="24"/>
          <w:lang w:val="pt-BR"/>
        </w:rPr>
        <w:t xml:space="preserve">021” x </w:t>
      </w:r>
      <w:r w:rsidR="001B5642" w:rsidRPr="000C3EE7">
        <w:rPr>
          <w:rFonts w:ascii="Arial" w:hAnsi="Arial" w:cs="Arial"/>
          <w:sz w:val="24"/>
          <w:szCs w:val="24"/>
          <w:lang w:val="pt-BR"/>
        </w:rPr>
        <w:t>0,</w:t>
      </w:r>
      <w:r w:rsidRPr="000C3EE7">
        <w:rPr>
          <w:rFonts w:ascii="Arial" w:hAnsi="Arial" w:cs="Arial"/>
          <w:sz w:val="24"/>
          <w:szCs w:val="24"/>
          <w:lang w:val="pt-BR"/>
        </w:rPr>
        <w:t xml:space="preserve">025” aço inoxidável  mostram uma redução em 85% da fricção levando </w:t>
      </w:r>
      <w:r w:rsidR="001B5642" w:rsidRPr="000C3EE7">
        <w:rPr>
          <w:rFonts w:ascii="Arial" w:hAnsi="Arial" w:cs="Arial"/>
          <w:sz w:val="24"/>
          <w:szCs w:val="24"/>
          <w:lang w:val="pt-BR"/>
        </w:rPr>
        <w:t>à</w:t>
      </w:r>
      <w:r w:rsidRPr="000C3EE7">
        <w:rPr>
          <w:rFonts w:ascii="Arial" w:hAnsi="Arial" w:cs="Arial"/>
          <w:sz w:val="24"/>
          <w:szCs w:val="24"/>
          <w:lang w:val="pt-BR"/>
        </w:rPr>
        <w:t xml:space="preserve"> conclusão de que a fricção pode estar sendo superestimada em ortodontia dados os deslocamentos de </w:t>
      </w:r>
      <w:proofErr w:type="spellStart"/>
      <w:r w:rsidRPr="000C3EE7">
        <w:rPr>
          <w:rFonts w:ascii="Arial" w:hAnsi="Arial" w:cs="Arial"/>
          <w:sz w:val="24"/>
          <w:szCs w:val="24"/>
          <w:lang w:val="pt-BR"/>
        </w:rPr>
        <w:t>bráquete</w:t>
      </w:r>
      <w:proofErr w:type="spellEnd"/>
      <w:r w:rsidRPr="000C3EE7">
        <w:rPr>
          <w:rFonts w:ascii="Arial" w:hAnsi="Arial" w:cs="Arial"/>
          <w:sz w:val="24"/>
          <w:szCs w:val="24"/>
          <w:lang w:val="pt-BR"/>
        </w:rPr>
        <w:t xml:space="preserve"> e fio </w:t>
      </w:r>
      <w:r w:rsidRPr="000C3EE7">
        <w:rPr>
          <w:rFonts w:ascii="Arial" w:hAnsi="Arial" w:cs="Arial"/>
          <w:i/>
          <w:sz w:val="24"/>
          <w:szCs w:val="24"/>
          <w:lang w:val="pt-BR"/>
        </w:rPr>
        <w:t>in vivo</w:t>
      </w:r>
      <w:r w:rsidRPr="000C3EE7">
        <w:rPr>
          <w:rFonts w:ascii="Arial" w:hAnsi="Arial" w:cs="Arial"/>
          <w:sz w:val="24"/>
          <w:szCs w:val="24"/>
          <w:lang w:val="pt-BR"/>
        </w:rPr>
        <w:t xml:space="preserve"> sob esforços mastigatórios.</w:t>
      </w:r>
      <w:r w:rsidRPr="006D35E3">
        <w:rPr>
          <w:rFonts w:ascii="Arial" w:hAnsi="Arial" w:cs="Arial"/>
          <w:sz w:val="24"/>
          <w:szCs w:val="24"/>
          <w:lang w:val="pt-BR"/>
        </w:rPr>
        <w:t xml:space="preserve"> </w:t>
      </w:r>
    </w:p>
    <w:p w:rsidR="004B1029" w:rsidRDefault="004B1029" w:rsidP="007439B3">
      <w:pPr>
        <w:spacing w:line="360" w:lineRule="auto"/>
        <w:ind w:left="1560" w:right="-567" w:hanging="426"/>
        <w:jc w:val="both"/>
        <w:rPr>
          <w:rFonts w:ascii="Arial" w:hAnsi="Arial" w:cs="Arial"/>
          <w:sz w:val="24"/>
          <w:szCs w:val="24"/>
          <w:lang w:val="pt-BR"/>
        </w:rPr>
      </w:pPr>
    </w:p>
    <w:p w:rsidR="001F2B6C" w:rsidRDefault="001F2B6C" w:rsidP="007439B3">
      <w:pPr>
        <w:spacing w:line="360" w:lineRule="auto"/>
        <w:ind w:left="1560" w:right="-567" w:hanging="426"/>
        <w:jc w:val="both"/>
        <w:rPr>
          <w:rFonts w:ascii="Arial" w:hAnsi="Arial" w:cs="Arial"/>
          <w:sz w:val="24"/>
          <w:szCs w:val="24"/>
          <w:lang w:val="pt-BR"/>
        </w:rPr>
      </w:pPr>
    </w:p>
    <w:p w:rsidR="001F2B6C" w:rsidRDefault="001F2B6C" w:rsidP="007439B3">
      <w:pPr>
        <w:spacing w:line="360" w:lineRule="auto"/>
        <w:ind w:left="1560" w:right="-567" w:hanging="426"/>
        <w:jc w:val="both"/>
        <w:rPr>
          <w:rFonts w:ascii="Arial" w:hAnsi="Arial" w:cs="Arial"/>
          <w:sz w:val="24"/>
          <w:szCs w:val="24"/>
          <w:lang w:val="pt-BR"/>
        </w:rPr>
      </w:pPr>
    </w:p>
    <w:p w:rsidR="001F2B6C" w:rsidRDefault="001F2B6C" w:rsidP="007439B3">
      <w:pPr>
        <w:spacing w:line="360" w:lineRule="auto"/>
        <w:ind w:left="1560" w:right="-567" w:hanging="426"/>
        <w:jc w:val="both"/>
        <w:rPr>
          <w:rFonts w:ascii="Arial" w:hAnsi="Arial" w:cs="Arial"/>
          <w:sz w:val="24"/>
          <w:szCs w:val="24"/>
          <w:lang w:val="pt-BR"/>
        </w:rPr>
      </w:pPr>
    </w:p>
    <w:p w:rsidR="001F2B6C" w:rsidRDefault="001F2B6C" w:rsidP="007439B3">
      <w:pPr>
        <w:spacing w:line="360" w:lineRule="auto"/>
        <w:ind w:left="1560" w:right="-567" w:hanging="426"/>
        <w:jc w:val="both"/>
        <w:rPr>
          <w:rFonts w:ascii="Arial" w:hAnsi="Arial" w:cs="Arial"/>
          <w:sz w:val="24"/>
          <w:szCs w:val="24"/>
          <w:lang w:val="pt-BR"/>
        </w:rPr>
      </w:pPr>
    </w:p>
    <w:p w:rsidR="001F2B6C" w:rsidRDefault="001F2B6C" w:rsidP="007439B3">
      <w:pPr>
        <w:spacing w:line="360" w:lineRule="auto"/>
        <w:ind w:left="1560" w:right="-567" w:hanging="426"/>
        <w:jc w:val="both"/>
        <w:rPr>
          <w:rFonts w:ascii="Arial" w:hAnsi="Arial" w:cs="Arial"/>
          <w:sz w:val="24"/>
          <w:szCs w:val="24"/>
          <w:lang w:val="pt-BR"/>
        </w:rPr>
      </w:pPr>
    </w:p>
    <w:p w:rsidR="001F2B6C" w:rsidRDefault="001F2B6C" w:rsidP="007439B3">
      <w:pPr>
        <w:spacing w:line="360" w:lineRule="auto"/>
        <w:ind w:left="1560" w:right="-567" w:hanging="426"/>
        <w:jc w:val="both"/>
        <w:rPr>
          <w:rFonts w:ascii="Arial" w:hAnsi="Arial" w:cs="Arial"/>
          <w:sz w:val="24"/>
          <w:szCs w:val="24"/>
          <w:lang w:val="pt-BR"/>
        </w:rPr>
      </w:pPr>
    </w:p>
    <w:p w:rsidR="001F2B6C" w:rsidRDefault="001F2B6C" w:rsidP="007439B3">
      <w:pPr>
        <w:spacing w:line="360" w:lineRule="auto"/>
        <w:ind w:left="1560" w:right="-567" w:hanging="426"/>
        <w:jc w:val="both"/>
        <w:rPr>
          <w:rFonts w:ascii="Arial" w:hAnsi="Arial" w:cs="Arial"/>
          <w:sz w:val="24"/>
          <w:szCs w:val="24"/>
          <w:lang w:val="pt-BR"/>
        </w:rPr>
      </w:pPr>
    </w:p>
    <w:p w:rsidR="001F2B6C" w:rsidRDefault="001F2B6C" w:rsidP="007439B3">
      <w:pPr>
        <w:spacing w:line="360" w:lineRule="auto"/>
        <w:ind w:left="1560" w:right="-567" w:hanging="426"/>
        <w:jc w:val="both"/>
        <w:rPr>
          <w:rFonts w:ascii="Arial" w:hAnsi="Arial" w:cs="Arial"/>
          <w:sz w:val="24"/>
          <w:szCs w:val="24"/>
          <w:lang w:val="pt-BR"/>
        </w:rPr>
      </w:pPr>
    </w:p>
    <w:p w:rsidR="001F2B6C" w:rsidRDefault="001F2B6C" w:rsidP="007439B3">
      <w:pPr>
        <w:spacing w:line="360" w:lineRule="auto"/>
        <w:ind w:left="1560" w:right="-567" w:hanging="426"/>
        <w:jc w:val="both"/>
        <w:rPr>
          <w:rFonts w:ascii="Arial" w:hAnsi="Arial" w:cs="Arial"/>
          <w:sz w:val="24"/>
          <w:szCs w:val="24"/>
          <w:lang w:val="pt-BR"/>
        </w:rPr>
      </w:pPr>
    </w:p>
    <w:p w:rsidR="001F2B6C" w:rsidRDefault="001F2B6C" w:rsidP="007439B3">
      <w:pPr>
        <w:spacing w:line="360" w:lineRule="auto"/>
        <w:ind w:left="1560" w:right="-567" w:hanging="426"/>
        <w:jc w:val="both"/>
        <w:rPr>
          <w:rFonts w:ascii="Arial" w:hAnsi="Arial" w:cs="Arial"/>
          <w:sz w:val="24"/>
          <w:szCs w:val="24"/>
          <w:lang w:val="pt-BR"/>
        </w:rPr>
      </w:pPr>
    </w:p>
    <w:p w:rsidR="008B568A" w:rsidRPr="00C77C9B" w:rsidRDefault="00C77C9B" w:rsidP="00C77C9B">
      <w:pPr>
        <w:spacing w:line="360" w:lineRule="auto"/>
        <w:ind w:right="-567"/>
        <w:jc w:val="both"/>
        <w:rPr>
          <w:rFonts w:ascii="Arial" w:hAnsi="Arial" w:cs="Arial"/>
          <w:b/>
          <w:sz w:val="28"/>
          <w:szCs w:val="28"/>
          <w:lang w:val="pt-BR"/>
        </w:rPr>
      </w:pPr>
      <w:proofErr w:type="gramStart"/>
      <w:r w:rsidRPr="00C77C9B">
        <w:rPr>
          <w:rFonts w:ascii="Arial" w:hAnsi="Arial" w:cs="Arial"/>
          <w:b/>
          <w:sz w:val="28"/>
          <w:szCs w:val="28"/>
          <w:lang w:val="pt-BR"/>
        </w:rPr>
        <w:t>4</w:t>
      </w:r>
      <w:proofErr w:type="gramEnd"/>
      <w:r w:rsidRPr="00C77C9B">
        <w:rPr>
          <w:rFonts w:ascii="Arial" w:hAnsi="Arial" w:cs="Arial"/>
          <w:b/>
          <w:sz w:val="28"/>
          <w:szCs w:val="28"/>
          <w:lang w:val="pt-BR"/>
        </w:rPr>
        <w:t xml:space="preserve"> </w:t>
      </w:r>
      <w:r w:rsidR="00C2636D" w:rsidRPr="00C77C9B">
        <w:rPr>
          <w:rFonts w:ascii="Arial" w:hAnsi="Arial" w:cs="Arial"/>
          <w:b/>
          <w:sz w:val="28"/>
          <w:szCs w:val="28"/>
          <w:lang w:val="pt-BR"/>
        </w:rPr>
        <w:t xml:space="preserve"> </w:t>
      </w:r>
      <w:r w:rsidR="008101DD" w:rsidRPr="00C77C9B">
        <w:rPr>
          <w:rFonts w:ascii="Arial" w:hAnsi="Arial" w:cs="Arial"/>
          <w:b/>
          <w:sz w:val="28"/>
          <w:szCs w:val="28"/>
          <w:lang w:val="pt-BR"/>
        </w:rPr>
        <w:t>C</w:t>
      </w:r>
      <w:r w:rsidR="001B5642" w:rsidRPr="00C77C9B">
        <w:rPr>
          <w:rFonts w:ascii="Arial" w:hAnsi="Arial" w:cs="Arial"/>
          <w:b/>
          <w:sz w:val="28"/>
          <w:szCs w:val="28"/>
          <w:lang w:val="pt-BR"/>
        </w:rPr>
        <w:t>O</w:t>
      </w:r>
      <w:r w:rsidR="008B568A" w:rsidRPr="00C77C9B">
        <w:rPr>
          <w:rFonts w:ascii="Arial" w:hAnsi="Arial" w:cs="Arial"/>
          <w:b/>
          <w:sz w:val="28"/>
          <w:szCs w:val="28"/>
          <w:lang w:val="pt-BR"/>
        </w:rPr>
        <w:t>NCLUSÕES</w:t>
      </w:r>
    </w:p>
    <w:p w:rsidR="00C2636D" w:rsidRPr="00C2636D" w:rsidRDefault="00C2636D" w:rsidP="00C2636D">
      <w:pPr>
        <w:spacing w:line="360" w:lineRule="auto"/>
        <w:ind w:right="-568" w:firstLine="1134"/>
        <w:jc w:val="both"/>
        <w:rPr>
          <w:rFonts w:ascii="Arial" w:hAnsi="Arial" w:cs="Arial"/>
          <w:sz w:val="24"/>
          <w:szCs w:val="24"/>
          <w:lang w:val="pt-BR"/>
        </w:rPr>
      </w:pPr>
    </w:p>
    <w:p w:rsidR="009A6A41" w:rsidRDefault="001B5642" w:rsidP="009A6A41">
      <w:pPr>
        <w:pStyle w:val="PargrafodaLista"/>
        <w:numPr>
          <w:ilvl w:val="0"/>
          <w:numId w:val="8"/>
        </w:numPr>
        <w:spacing w:line="360" w:lineRule="auto"/>
        <w:ind w:left="1985" w:right="-568"/>
        <w:jc w:val="both"/>
        <w:rPr>
          <w:rFonts w:ascii="Arial" w:hAnsi="Arial" w:cs="Arial"/>
          <w:sz w:val="24"/>
          <w:szCs w:val="24"/>
          <w:lang w:val="pt-BR"/>
        </w:rPr>
      </w:pPr>
      <w:r w:rsidRPr="001B5642">
        <w:rPr>
          <w:rFonts w:ascii="Arial" w:hAnsi="Arial" w:cs="Arial"/>
          <w:sz w:val="24"/>
          <w:szCs w:val="24"/>
          <w:lang w:val="pt-BR"/>
        </w:rPr>
        <w:t>Em geral, quão maior for o calibre do arco a ser usado</w:t>
      </w:r>
      <w:r w:rsidR="00C00F30">
        <w:rPr>
          <w:rFonts w:ascii="Arial" w:hAnsi="Arial" w:cs="Arial"/>
          <w:sz w:val="24"/>
          <w:szCs w:val="24"/>
          <w:lang w:val="pt-BR"/>
        </w:rPr>
        <w:t>,</w:t>
      </w:r>
      <w:proofErr w:type="gramStart"/>
      <w:r w:rsidR="00C00F30">
        <w:rPr>
          <w:rFonts w:ascii="Arial" w:hAnsi="Arial" w:cs="Arial"/>
          <w:sz w:val="24"/>
          <w:szCs w:val="24"/>
          <w:lang w:val="pt-BR"/>
        </w:rPr>
        <w:t xml:space="preserve">  </w:t>
      </w:r>
      <w:proofErr w:type="gramEnd"/>
      <w:r w:rsidRPr="001B5642">
        <w:rPr>
          <w:rFonts w:ascii="Arial" w:hAnsi="Arial" w:cs="Arial"/>
          <w:sz w:val="24"/>
          <w:szCs w:val="24"/>
          <w:lang w:val="pt-BR"/>
        </w:rPr>
        <w:t>maior a fricção</w:t>
      </w:r>
      <w:r w:rsidR="008101DD">
        <w:rPr>
          <w:rFonts w:ascii="Arial" w:hAnsi="Arial" w:cs="Arial"/>
          <w:sz w:val="24"/>
          <w:szCs w:val="24"/>
          <w:lang w:val="pt-BR"/>
        </w:rPr>
        <w:t>. E</w:t>
      </w:r>
      <w:r w:rsidRPr="001B5642">
        <w:rPr>
          <w:rFonts w:ascii="Arial" w:hAnsi="Arial" w:cs="Arial"/>
          <w:sz w:val="24"/>
          <w:szCs w:val="24"/>
          <w:lang w:val="pt-BR"/>
        </w:rPr>
        <w:t>sta é maior nos fios retangulares que em fios redondos</w:t>
      </w:r>
      <w:r w:rsidR="008101DD">
        <w:rPr>
          <w:rFonts w:ascii="Arial" w:hAnsi="Arial" w:cs="Arial"/>
          <w:sz w:val="24"/>
          <w:szCs w:val="24"/>
          <w:lang w:val="pt-BR"/>
        </w:rPr>
        <w:t>.</w:t>
      </w:r>
      <w:r w:rsidRPr="001B5642">
        <w:rPr>
          <w:rFonts w:ascii="Arial" w:hAnsi="Arial" w:cs="Arial"/>
          <w:sz w:val="24"/>
          <w:szCs w:val="24"/>
          <w:lang w:val="pt-BR"/>
        </w:rPr>
        <w:t xml:space="preserve"> </w:t>
      </w:r>
      <w:proofErr w:type="spellStart"/>
      <w:r w:rsidR="008101DD">
        <w:rPr>
          <w:rFonts w:ascii="Arial" w:hAnsi="Arial" w:cs="Arial"/>
          <w:sz w:val="24"/>
          <w:szCs w:val="24"/>
          <w:lang w:val="pt-BR"/>
        </w:rPr>
        <w:t>B</w:t>
      </w:r>
      <w:r w:rsidRPr="001B5642">
        <w:rPr>
          <w:rFonts w:ascii="Arial" w:hAnsi="Arial" w:cs="Arial"/>
          <w:sz w:val="24"/>
          <w:szCs w:val="24"/>
          <w:lang w:val="pt-BR"/>
        </w:rPr>
        <w:t>ráquetes</w:t>
      </w:r>
      <w:proofErr w:type="spellEnd"/>
      <w:r w:rsidRPr="001B5642">
        <w:rPr>
          <w:rFonts w:ascii="Arial" w:hAnsi="Arial" w:cs="Arial"/>
          <w:sz w:val="24"/>
          <w:szCs w:val="24"/>
          <w:lang w:val="pt-BR"/>
        </w:rPr>
        <w:t xml:space="preserve"> metálicos produz</w:t>
      </w:r>
      <w:r w:rsidR="008101DD">
        <w:rPr>
          <w:rFonts w:ascii="Arial" w:hAnsi="Arial" w:cs="Arial"/>
          <w:sz w:val="24"/>
          <w:szCs w:val="24"/>
          <w:lang w:val="pt-BR"/>
        </w:rPr>
        <w:t>em</w:t>
      </w:r>
      <w:r w:rsidRPr="001B5642">
        <w:rPr>
          <w:rFonts w:ascii="Arial" w:hAnsi="Arial" w:cs="Arial"/>
          <w:sz w:val="24"/>
          <w:szCs w:val="24"/>
          <w:lang w:val="pt-BR"/>
        </w:rPr>
        <w:t xml:space="preserve"> menor atrito que os cerâmicos ou os de policarbonato. Entretanto, quando comparada a fricção encontrada entre </w:t>
      </w:r>
      <w:proofErr w:type="spellStart"/>
      <w:r w:rsidRPr="001B5642">
        <w:rPr>
          <w:rFonts w:ascii="Arial" w:hAnsi="Arial" w:cs="Arial"/>
          <w:sz w:val="24"/>
          <w:szCs w:val="24"/>
          <w:lang w:val="pt-BR"/>
        </w:rPr>
        <w:t>bráquetes</w:t>
      </w:r>
      <w:proofErr w:type="spellEnd"/>
      <w:r w:rsidRPr="001B5642">
        <w:rPr>
          <w:rFonts w:ascii="Arial" w:hAnsi="Arial" w:cs="Arial"/>
          <w:sz w:val="24"/>
          <w:szCs w:val="24"/>
          <w:lang w:val="pt-BR"/>
        </w:rPr>
        <w:t xml:space="preserve"> </w:t>
      </w:r>
      <w:proofErr w:type="spellStart"/>
      <w:r w:rsidR="009A6A41">
        <w:rPr>
          <w:rFonts w:ascii="Arial" w:hAnsi="Arial" w:cs="Arial"/>
          <w:sz w:val="24"/>
          <w:szCs w:val="24"/>
          <w:lang w:val="pt-BR"/>
        </w:rPr>
        <w:t>autoligados</w:t>
      </w:r>
      <w:proofErr w:type="spellEnd"/>
      <w:r w:rsidR="009A6A41">
        <w:rPr>
          <w:rFonts w:ascii="Arial" w:hAnsi="Arial" w:cs="Arial"/>
          <w:sz w:val="24"/>
          <w:szCs w:val="24"/>
          <w:lang w:val="pt-BR"/>
        </w:rPr>
        <w:t xml:space="preserve"> </w:t>
      </w:r>
      <w:r w:rsidRPr="001B5642">
        <w:rPr>
          <w:rFonts w:ascii="Arial" w:hAnsi="Arial" w:cs="Arial"/>
          <w:sz w:val="24"/>
          <w:szCs w:val="24"/>
          <w:lang w:val="pt-BR"/>
        </w:rPr>
        <w:t>passivos e ativos há controvérsias.</w:t>
      </w:r>
    </w:p>
    <w:p w:rsidR="009A6A41" w:rsidRDefault="009A6A41" w:rsidP="009A6A41">
      <w:pPr>
        <w:pStyle w:val="PargrafodaLista"/>
        <w:spacing w:line="360" w:lineRule="auto"/>
        <w:ind w:left="1985" w:right="-568"/>
        <w:jc w:val="both"/>
        <w:rPr>
          <w:rFonts w:ascii="Arial" w:hAnsi="Arial" w:cs="Arial"/>
          <w:sz w:val="24"/>
          <w:szCs w:val="24"/>
          <w:lang w:val="pt-BR"/>
        </w:rPr>
      </w:pPr>
    </w:p>
    <w:p w:rsidR="009A6A41" w:rsidRPr="009A6A41" w:rsidRDefault="009A6A41" w:rsidP="009A6A41">
      <w:pPr>
        <w:pStyle w:val="PargrafodaLista"/>
        <w:numPr>
          <w:ilvl w:val="0"/>
          <w:numId w:val="8"/>
        </w:numPr>
        <w:spacing w:line="360" w:lineRule="auto"/>
        <w:ind w:left="1985" w:right="-568"/>
        <w:jc w:val="both"/>
        <w:rPr>
          <w:rFonts w:ascii="Arial" w:hAnsi="Arial" w:cs="Arial"/>
          <w:sz w:val="24"/>
          <w:szCs w:val="24"/>
          <w:lang w:val="pt-BR"/>
        </w:rPr>
      </w:pPr>
      <w:r w:rsidRPr="009A6A41">
        <w:rPr>
          <w:rFonts w:ascii="Arial" w:hAnsi="Arial" w:cs="Arial"/>
          <w:sz w:val="24"/>
          <w:szCs w:val="24"/>
          <w:lang w:val="pt-BR"/>
        </w:rPr>
        <w:lastRenderedPageBreak/>
        <w:t xml:space="preserve">Variação de composição dos fios ortodônticos, </w:t>
      </w:r>
      <w:r w:rsidRPr="009A6A41">
        <w:rPr>
          <w:rFonts w:ascii="Arial" w:eastAsia="Times New Roman" w:hAnsi="Arial" w:cs="Arial"/>
          <w:sz w:val="24"/>
          <w:szCs w:val="24"/>
          <w:lang w:val="pt-BR" w:eastAsia="pt-BR"/>
        </w:rPr>
        <w:t xml:space="preserve">especialmente quanto a suas características de lisura superficial, dureza e flexibilidade, influenciam significativamente as forças agindo em um sistema de arco contínuo. </w:t>
      </w:r>
    </w:p>
    <w:p w:rsidR="001B5642" w:rsidRDefault="001B5642" w:rsidP="001B5642">
      <w:pPr>
        <w:pStyle w:val="PargrafodaLista"/>
        <w:spacing w:line="360" w:lineRule="auto"/>
        <w:ind w:left="1854" w:right="-568"/>
        <w:jc w:val="both"/>
        <w:rPr>
          <w:rFonts w:ascii="Arial" w:hAnsi="Arial" w:cs="Arial"/>
          <w:sz w:val="24"/>
          <w:szCs w:val="24"/>
          <w:lang w:val="pt-BR"/>
        </w:rPr>
      </w:pPr>
    </w:p>
    <w:p w:rsidR="00350935" w:rsidRDefault="003F3479" w:rsidP="001B5642">
      <w:pPr>
        <w:pStyle w:val="PargrafodaLista"/>
        <w:numPr>
          <w:ilvl w:val="0"/>
          <w:numId w:val="4"/>
        </w:numPr>
        <w:spacing w:line="360" w:lineRule="auto"/>
        <w:ind w:right="-568"/>
        <w:jc w:val="both"/>
        <w:rPr>
          <w:rFonts w:ascii="Arial" w:hAnsi="Arial" w:cs="Arial"/>
          <w:sz w:val="24"/>
          <w:szCs w:val="24"/>
          <w:lang w:val="pt-BR"/>
        </w:rPr>
      </w:pPr>
      <w:r w:rsidRPr="00350935">
        <w:rPr>
          <w:rFonts w:ascii="Arial" w:hAnsi="Arial" w:cs="Arial"/>
          <w:sz w:val="24"/>
          <w:szCs w:val="24"/>
          <w:lang w:val="pt-BR"/>
        </w:rPr>
        <w:t xml:space="preserve">Os testes </w:t>
      </w:r>
      <w:r w:rsidRPr="00350935">
        <w:rPr>
          <w:rFonts w:ascii="Arial" w:hAnsi="Arial" w:cs="Arial"/>
          <w:i/>
          <w:sz w:val="24"/>
          <w:szCs w:val="24"/>
          <w:lang w:val="pt-BR"/>
        </w:rPr>
        <w:t xml:space="preserve">in </w:t>
      </w:r>
      <w:proofErr w:type="spellStart"/>
      <w:r w:rsidRPr="00350935">
        <w:rPr>
          <w:rFonts w:ascii="Arial" w:hAnsi="Arial" w:cs="Arial"/>
          <w:i/>
          <w:sz w:val="24"/>
          <w:szCs w:val="24"/>
          <w:lang w:val="pt-BR"/>
        </w:rPr>
        <w:t>vitro</w:t>
      </w:r>
      <w:proofErr w:type="spellEnd"/>
      <w:r w:rsidRPr="00350935">
        <w:rPr>
          <w:rFonts w:ascii="Arial" w:hAnsi="Arial" w:cs="Arial"/>
          <w:sz w:val="24"/>
          <w:szCs w:val="24"/>
          <w:lang w:val="pt-BR"/>
        </w:rPr>
        <w:t xml:space="preserve"> revelam superioridade d</w:t>
      </w:r>
      <w:r w:rsidR="009A6A41" w:rsidRPr="00350935">
        <w:rPr>
          <w:rFonts w:ascii="Arial" w:hAnsi="Arial" w:cs="Arial"/>
          <w:sz w:val="24"/>
          <w:szCs w:val="24"/>
          <w:lang w:val="pt-BR"/>
        </w:rPr>
        <w:t xml:space="preserve">os sistemas </w:t>
      </w:r>
      <w:proofErr w:type="spellStart"/>
      <w:r w:rsidRPr="00350935">
        <w:rPr>
          <w:rFonts w:ascii="Arial" w:hAnsi="Arial" w:cs="Arial"/>
          <w:sz w:val="24"/>
          <w:szCs w:val="24"/>
          <w:lang w:val="pt-BR"/>
        </w:rPr>
        <w:t>autoligados</w:t>
      </w:r>
      <w:proofErr w:type="spellEnd"/>
      <w:r w:rsidRPr="00350935">
        <w:rPr>
          <w:rFonts w:ascii="Arial" w:hAnsi="Arial" w:cs="Arial"/>
          <w:sz w:val="24"/>
          <w:szCs w:val="24"/>
          <w:lang w:val="pt-BR"/>
        </w:rPr>
        <w:t xml:space="preserve"> sob circunstâncias extremamente controladas de alinhamento e nivelamento o que na prática não ocorre. As ligaduras de </w:t>
      </w:r>
      <w:r w:rsidR="003D26F2" w:rsidRPr="00350935">
        <w:rPr>
          <w:rFonts w:ascii="Arial" w:hAnsi="Arial" w:cs="Arial"/>
          <w:sz w:val="24"/>
          <w:szCs w:val="24"/>
          <w:lang w:val="pt-BR"/>
        </w:rPr>
        <w:t xml:space="preserve">baixa fricção </w:t>
      </w:r>
      <w:r w:rsidR="00350935" w:rsidRPr="00350935">
        <w:rPr>
          <w:rFonts w:ascii="Arial" w:hAnsi="Arial" w:cs="Arial"/>
          <w:sz w:val="24"/>
          <w:szCs w:val="24"/>
          <w:lang w:val="pt-BR"/>
        </w:rPr>
        <w:t xml:space="preserve">como </w:t>
      </w:r>
      <w:r w:rsidR="003D26F2" w:rsidRPr="00350935">
        <w:rPr>
          <w:rFonts w:ascii="Arial" w:hAnsi="Arial" w:cs="Arial"/>
          <w:sz w:val="24"/>
          <w:szCs w:val="24"/>
          <w:lang w:val="pt-BR"/>
        </w:rPr>
        <w:t xml:space="preserve">alternativas econômicas </w:t>
      </w:r>
      <w:r w:rsidRPr="00350935">
        <w:rPr>
          <w:rFonts w:ascii="Arial" w:hAnsi="Arial" w:cs="Arial"/>
          <w:sz w:val="24"/>
          <w:szCs w:val="24"/>
          <w:lang w:val="pt-BR"/>
        </w:rPr>
        <w:t xml:space="preserve">aos </w:t>
      </w:r>
      <w:proofErr w:type="spellStart"/>
      <w:r w:rsidRPr="00350935">
        <w:rPr>
          <w:rFonts w:ascii="Arial" w:hAnsi="Arial" w:cs="Arial"/>
          <w:sz w:val="24"/>
          <w:szCs w:val="24"/>
          <w:lang w:val="pt-BR"/>
        </w:rPr>
        <w:t>autoligados</w:t>
      </w:r>
      <w:proofErr w:type="spellEnd"/>
      <w:r w:rsidRPr="00350935">
        <w:rPr>
          <w:rFonts w:ascii="Arial" w:hAnsi="Arial" w:cs="Arial"/>
          <w:sz w:val="24"/>
          <w:szCs w:val="24"/>
          <w:lang w:val="pt-BR"/>
        </w:rPr>
        <w:t xml:space="preserve"> </w:t>
      </w:r>
      <w:r w:rsidR="00350935" w:rsidRPr="00350935">
        <w:rPr>
          <w:rFonts w:ascii="Arial" w:hAnsi="Arial" w:cs="Arial"/>
          <w:sz w:val="24"/>
          <w:szCs w:val="24"/>
          <w:lang w:val="pt-BR"/>
        </w:rPr>
        <w:t xml:space="preserve">apresentaram resultados inconsistentes e merecem maior investigação </w:t>
      </w:r>
      <w:r w:rsidR="00350935" w:rsidRPr="00350935">
        <w:rPr>
          <w:rFonts w:ascii="Arial" w:hAnsi="Arial" w:cs="Arial"/>
          <w:i/>
          <w:sz w:val="24"/>
          <w:szCs w:val="24"/>
          <w:lang w:val="pt-BR"/>
        </w:rPr>
        <w:t>in vivo</w:t>
      </w:r>
      <w:r w:rsidR="00350935" w:rsidRPr="00350935">
        <w:rPr>
          <w:rFonts w:ascii="Arial" w:hAnsi="Arial" w:cs="Arial"/>
          <w:sz w:val="24"/>
          <w:szCs w:val="24"/>
          <w:lang w:val="pt-BR"/>
        </w:rPr>
        <w:t>.</w:t>
      </w:r>
    </w:p>
    <w:p w:rsidR="00350935" w:rsidRDefault="00350935" w:rsidP="00350935">
      <w:pPr>
        <w:pStyle w:val="PargrafodaLista"/>
        <w:spacing w:line="360" w:lineRule="auto"/>
        <w:ind w:left="1854" w:right="-568"/>
        <w:jc w:val="both"/>
        <w:rPr>
          <w:rFonts w:ascii="Arial" w:hAnsi="Arial" w:cs="Arial"/>
          <w:sz w:val="24"/>
          <w:szCs w:val="24"/>
          <w:lang w:val="pt-BR"/>
        </w:rPr>
      </w:pPr>
    </w:p>
    <w:p w:rsidR="003F3479" w:rsidRPr="009A6A41" w:rsidRDefault="003F3479" w:rsidP="001B5642">
      <w:pPr>
        <w:pStyle w:val="PargrafodaLista"/>
        <w:numPr>
          <w:ilvl w:val="0"/>
          <w:numId w:val="4"/>
        </w:numPr>
        <w:spacing w:line="360" w:lineRule="auto"/>
        <w:ind w:right="-568"/>
        <w:jc w:val="both"/>
        <w:rPr>
          <w:rFonts w:ascii="Arial" w:hAnsi="Arial" w:cs="Arial"/>
          <w:sz w:val="24"/>
          <w:szCs w:val="24"/>
          <w:lang w:val="pt-BR"/>
        </w:rPr>
      </w:pPr>
      <w:r w:rsidRPr="003F3479">
        <w:rPr>
          <w:rFonts w:ascii="Arial" w:hAnsi="Arial" w:cs="Arial"/>
          <w:sz w:val="24"/>
          <w:szCs w:val="24"/>
          <w:lang w:val="pt-BR"/>
        </w:rPr>
        <w:t>O t</w:t>
      </w:r>
      <w:r w:rsidR="001B5642" w:rsidRPr="003F3479">
        <w:rPr>
          <w:rFonts w:ascii="Arial" w:hAnsi="Arial" w:cs="Arial"/>
          <w:sz w:val="24"/>
          <w:szCs w:val="24"/>
          <w:lang w:val="pt-BR"/>
        </w:rPr>
        <w:t>orque</w:t>
      </w:r>
      <w:r w:rsidRPr="003F3479">
        <w:rPr>
          <w:rFonts w:ascii="Arial" w:hAnsi="Arial" w:cs="Arial"/>
          <w:sz w:val="24"/>
          <w:szCs w:val="24"/>
          <w:lang w:val="pt-BR"/>
        </w:rPr>
        <w:t xml:space="preserve">, quando excede </w:t>
      </w:r>
      <w:r w:rsidRPr="003F3479">
        <w:rPr>
          <w:rFonts w:ascii="Arial" w:hAnsi="Arial" w:cs="Arial"/>
          <w:bCs/>
          <w:sz w:val="24"/>
          <w:szCs w:val="24"/>
          <w:lang w:val="pt-BR"/>
        </w:rPr>
        <w:t>o espaço livre de terceira ordem</w:t>
      </w:r>
      <w:r w:rsidR="009A6A41">
        <w:rPr>
          <w:rFonts w:ascii="Arial" w:hAnsi="Arial" w:cs="Arial"/>
          <w:bCs/>
          <w:sz w:val="24"/>
          <w:szCs w:val="24"/>
          <w:lang w:val="pt-BR"/>
        </w:rPr>
        <w:t>,</w:t>
      </w:r>
      <w:r>
        <w:rPr>
          <w:rFonts w:ascii="Arial" w:hAnsi="Arial" w:cs="Arial"/>
          <w:bCs/>
          <w:sz w:val="24"/>
          <w:szCs w:val="24"/>
          <w:lang w:val="pt-BR"/>
        </w:rPr>
        <w:t xml:space="preserve"> aumenta substancialmente o nível de atrito de </w:t>
      </w:r>
      <w:proofErr w:type="spellStart"/>
      <w:r>
        <w:rPr>
          <w:rFonts w:ascii="Arial" w:hAnsi="Arial" w:cs="Arial"/>
          <w:bCs/>
          <w:sz w:val="24"/>
          <w:szCs w:val="24"/>
          <w:lang w:val="pt-BR"/>
        </w:rPr>
        <w:t>autoligados</w:t>
      </w:r>
      <w:proofErr w:type="spellEnd"/>
      <w:r>
        <w:rPr>
          <w:rFonts w:ascii="Arial" w:hAnsi="Arial" w:cs="Arial"/>
          <w:bCs/>
          <w:sz w:val="24"/>
          <w:szCs w:val="24"/>
          <w:lang w:val="pt-BR"/>
        </w:rPr>
        <w:t xml:space="preserve"> e aproxima seu comportamento do apresentado por sistemas convencionais</w:t>
      </w:r>
      <w:r w:rsidRPr="003F3479">
        <w:rPr>
          <w:rFonts w:ascii="Arial" w:hAnsi="Arial" w:cs="Arial"/>
          <w:bCs/>
          <w:sz w:val="24"/>
          <w:szCs w:val="24"/>
          <w:lang w:val="pt-BR"/>
        </w:rPr>
        <w:t>.</w:t>
      </w:r>
    </w:p>
    <w:p w:rsidR="009A6A41" w:rsidRPr="008101DD" w:rsidRDefault="009A6A41" w:rsidP="009A6A41">
      <w:pPr>
        <w:pStyle w:val="PargrafodaLista"/>
        <w:spacing w:line="360" w:lineRule="auto"/>
        <w:ind w:left="1854" w:right="-568"/>
        <w:jc w:val="both"/>
        <w:rPr>
          <w:rFonts w:ascii="Arial" w:hAnsi="Arial" w:cs="Arial"/>
          <w:sz w:val="24"/>
          <w:szCs w:val="24"/>
          <w:lang w:val="pt-BR"/>
        </w:rPr>
      </w:pPr>
    </w:p>
    <w:p w:rsidR="009A6A41" w:rsidRPr="008101DD" w:rsidRDefault="009A6A41" w:rsidP="009A6A41">
      <w:pPr>
        <w:pStyle w:val="PargrafodaLista"/>
        <w:numPr>
          <w:ilvl w:val="0"/>
          <w:numId w:val="4"/>
        </w:numPr>
        <w:autoSpaceDE w:val="0"/>
        <w:autoSpaceDN w:val="0"/>
        <w:adjustRightInd w:val="0"/>
        <w:spacing w:after="0" w:line="360" w:lineRule="auto"/>
        <w:ind w:right="-568"/>
        <w:jc w:val="both"/>
        <w:rPr>
          <w:rFonts w:ascii="Arial" w:hAnsi="Arial" w:cs="Arial"/>
          <w:sz w:val="24"/>
          <w:szCs w:val="24"/>
          <w:lang w:val="pt-BR"/>
        </w:rPr>
      </w:pPr>
      <w:r w:rsidRPr="008101DD">
        <w:rPr>
          <w:rFonts w:ascii="Arial" w:hAnsi="Arial" w:cs="Arial"/>
          <w:sz w:val="24"/>
          <w:szCs w:val="24"/>
          <w:lang w:val="pt-BR"/>
        </w:rPr>
        <w:t>Estudos clínicos dão suporte à tese de que o movimento de corpo no deslize pouco tem a ver com fricção, estando muito mais relacionado a</w:t>
      </w:r>
      <w:r w:rsidR="00B009CC">
        <w:rPr>
          <w:rFonts w:ascii="Arial" w:hAnsi="Arial" w:cs="Arial"/>
          <w:sz w:val="24"/>
          <w:szCs w:val="24"/>
          <w:lang w:val="pt-BR"/>
        </w:rPr>
        <w:t>o</w:t>
      </w:r>
      <w:r w:rsidRPr="008101DD">
        <w:rPr>
          <w:rFonts w:ascii="Arial" w:hAnsi="Arial" w:cs="Arial"/>
          <w:sz w:val="24"/>
          <w:szCs w:val="24"/>
          <w:lang w:val="pt-BR"/>
        </w:rPr>
        <w:t xml:space="preserve"> processo “de ligação e liberação” que se dá tanto em </w:t>
      </w:r>
      <w:proofErr w:type="spellStart"/>
      <w:r w:rsidRPr="008101DD">
        <w:rPr>
          <w:rFonts w:ascii="Arial" w:hAnsi="Arial" w:cs="Arial"/>
          <w:sz w:val="24"/>
          <w:szCs w:val="24"/>
          <w:lang w:val="pt-BR"/>
        </w:rPr>
        <w:t>bráquetes</w:t>
      </w:r>
      <w:proofErr w:type="spellEnd"/>
      <w:r w:rsidRPr="008101DD">
        <w:rPr>
          <w:rFonts w:ascii="Arial" w:hAnsi="Arial" w:cs="Arial"/>
          <w:sz w:val="24"/>
          <w:szCs w:val="24"/>
          <w:lang w:val="pt-BR"/>
        </w:rPr>
        <w:t xml:space="preserve"> convencionais quanto em </w:t>
      </w:r>
      <w:proofErr w:type="spellStart"/>
      <w:r w:rsidRPr="008101DD">
        <w:rPr>
          <w:rFonts w:ascii="Arial" w:hAnsi="Arial" w:cs="Arial"/>
          <w:sz w:val="24"/>
          <w:szCs w:val="24"/>
          <w:lang w:val="pt-BR"/>
        </w:rPr>
        <w:t>autoligados</w:t>
      </w:r>
      <w:proofErr w:type="spellEnd"/>
      <w:r w:rsidRPr="008101DD">
        <w:rPr>
          <w:rFonts w:ascii="Arial" w:hAnsi="Arial" w:cs="Arial"/>
          <w:sz w:val="24"/>
          <w:szCs w:val="24"/>
          <w:lang w:val="pt-BR"/>
        </w:rPr>
        <w:t>. O fator fricção pode estar sendo superestimad</w:t>
      </w:r>
      <w:r w:rsidR="00C00F30">
        <w:rPr>
          <w:rFonts w:ascii="Arial" w:hAnsi="Arial" w:cs="Arial"/>
          <w:sz w:val="24"/>
          <w:szCs w:val="24"/>
          <w:lang w:val="pt-BR"/>
        </w:rPr>
        <w:t>o</w:t>
      </w:r>
      <w:r w:rsidRPr="008101DD">
        <w:rPr>
          <w:rFonts w:ascii="Arial" w:hAnsi="Arial" w:cs="Arial"/>
          <w:sz w:val="24"/>
          <w:szCs w:val="24"/>
          <w:lang w:val="pt-BR"/>
        </w:rPr>
        <w:t xml:space="preserve"> em ortodontia dados os deslocamentos de </w:t>
      </w:r>
      <w:proofErr w:type="spellStart"/>
      <w:r w:rsidRPr="008101DD">
        <w:rPr>
          <w:rFonts w:ascii="Arial" w:hAnsi="Arial" w:cs="Arial"/>
          <w:sz w:val="24"/>
          <w:szCs w:val="24"/>
          <w:lang w:val="pt-BR"/>
        </w:rPr>
        <w:t>bráquete</w:t>
      </w:r>
      <w:proofErr w:type="spellEnd"/>
      <w:r w:rsidRPr="008101DD">
        <w:rPr>
          <w:rFonts w:ascii="Arial" w:hAnsi="Arial" w:cs="Arial"/>
          <w:sz w:val="24"/>
          <w:szCs w:val="24"/>
          <w:lang w:val="pt-BR"/>
        </w:rPr>
        <w:t xml:space="preserve"> e fio </w:t>
      </w:r>
      <w:r w:rsidRPr="008101DD">
        <w:rPr>
          <w:rFonts w:ascii="Arial" w:hAnsi="Arial" w:cs="Arial"/>
          <w:i/>
          <w:sz w:val="24"/>
          <w:szCs w:val="24"/>
          <w:lang w:val="pt-BR"/>
        </w:rPr>
        <w:t>in vivo</w:t>
      </w:r>
      <w:r w:rsidRPr="008101DD">
        <w:rPr>
          <w:rFonts w:ascii="Arial" w:hAnsi="Arial" w:cs="Arial"/>
          <w:sz w:val="24"/>
          <w:szCs w:val="24"/>
          <w:lang w:val="pt-BR"/>
        </w:rPr>
        <w:t xml:space="preserve">. </w:t>
      </w:r>
    </w:p>
    <w:p w:rsidR="001B5642" w:rsidRPr="001B5642" w:rsidRDefault="001B5642" w:rsidP="001B5642">
      <w:pPr>
        <w:pStyle w:val="PargrafodaLista"/>
        <w:rPr>
          <w:rFonts w:ascii="Arial" w:hAnsi="Arial" w:cs="Arial"/>
          <w:sz w:val="24"/>
          <w:szCs w:val="24"/>
          <w:lang w:val="pt-BR"/>
        </w:rPr>
      </w:pPr>
    </w:p>
    <w:p w:rsidR="008101DD" w:rsidRPr="007405E1" w:rsidRDefault="003F3479" w:rsidP="00B009CC">
      <w:pPr>
        <w:pStyle w:val="PargrafodaLista"/>
        <w:numPr>
          <w:ilvl w:val="0"/>
          <w:numId w:val="4"/>
        </w:numPr>
        <w:autoSpaceDE w:val="0"/>
        <w:autoSpaceDN w:val="0"/>
        <w:adjustRightInd w:val="0"/>
        <w:spacing w:after="0" w:line="360" w:lineRule="auto"/>
        <w:ind w:right="-568"/>
        <w:jc w:val="both"/>
        <w:rPr>
          <w:rFonts w:ascii="Arial" w:hAnsi="Arial" w:cs="Arial"/>
          <w:sz w:val="24"/>
          <w:szCs w:val="24"/>
          <w:lang w:val="pt-BR"/>
        </w:rPr>
      </w:pPr>
      <w:r w:rsidRPr="007405E1">
        <w:rPr>
          <w:rFonts w:ascii="Arial" w:hAnsi="Arial" w:cs="Arial"/>
          <w:sz w:val="24"/>
          <w:szCs w:val="24"/>
          <w:lang w:val="pt-BR"/>
        </w:rPr>
        <w:t>Embora os t</w:t>
      </w:r>
      <w:r w:rsidR="001B5642" w:rsidRPr="007405E1">
        <w:rPr>
          <w:rFonts w:ascii="Arial" w:hAnsi="Arial" w:cs="Arial"/>
          <w:sz w:val="24"/>
          <w:szCs w:val="24"/>
          <w:lang w:val="pt-BR"/>
        </w:rPr>
        <w:t xml:space="preserve">rabalhos </w:t>
      </w:r>
      <w:r w:rsidR="001B5642" w:rsidRPr="007405E1">
        <w:rPr>
          <w:rFonts w:ascii="Arial" w:hAnsi="Arial" w:cs="Arial"/>
          <w:i/>
          <w:sz w:val="24"/>
          <w:szCs w:val="24"/>
          <w:lang w:val="pt-BR"/>
        </w:rPr>
        <w:t xml:space="preserve">in </w:t>
      </w:r>
      <w:proofErr w:type="spellStart"/>
      <w:r w:rsidR="001B5642" w:rsidRPr="007405E1">
        <w:rPr>
          <w:rFonts w:ascii="Arial" w:hAnsi="Arial" w:cs="Arial"/>
          <w:i/>
          <w:sz w:val="24"/>
          <w:szCs w:val="24"/>
          <w:lang w:val="pt-BR"/>
        </w:rPr>
        <w:t>vitro</w:t>
      </w:r>
      <w:proofErr w:type="spellEnd"/>
      <w:r w:rsidRPr="007405E1">
        <w:rPr>
          <w:rFonts w:ascii="Arial" w:hAnsi="Arial" w:cs="Arial"/>
          <w:i/>
          <w:sz w:val="24"/>
          <w:szCs w:val="24"/>
          <w:lang w:val="pt-BR"/>
        </w:rPr>
        <w:t xml:space="preserve"> </w:t>
      </w:r>
      <w:r w:rsidRPr="007405E1">
        <w:rPr>
          <w:rFonts w:ascii="Arial" w:hAnsi="Arial" w:cs="Arial"/>
          <w:sz w:val="24"/>
          <w:szCs w:val="24"/>
          <w:lang w:val="pt-BR"/>
        </w:rPr>
        <w:t xml:space="preserve">até então realizados sejam uma referência antecipada do comportamento clínico, este pode </w:t>
      </w:r>
      <w:r w:rsidR="00B009CC" w:rsidRPr="007405E1">
        <w:rPr>
          <w:rFonts w:ascii="Arial" w:hAnsi="Arial" w:cs="Arial"/>
          <w:sz w:val="24"/>
          <w:szCs w:val="24"/>
          <w:lang w:val="pt-BR"/>
        </w:rPr>
        <w:t xml:space="preserve">ser, </w:t>
      </w:r>
      <w:r w:rsidRPr="007405E1">
        <w:rPr>
          <w:rFonts w:ascii="Arial" w:hAnsi="Arial" w:cs="Arial"/>
          <w:sz w:val="24"/>
          <w:szCs w:val="24"/>
          <w:lang w:val="pt-BR"/>
        </w:rPr>
        <w:t>em alguns casos</w:t>
      </w:r>
      <w:r w:rsidR="00B009CC" w:rsidRPr="007405E1">
        <w:rPr>
          <w:rFonts w:ascii="Arial" w:hAnsi="Arial" w:cs="Arial"/>
          <w:sz w:val="24"/>
          <w:szCs w:val="24"/>
          <w:lang w:val="pt-BR"/>
        </w:rPr>
        <w:t>,</w:t>
      </w:r>
      <w:r w:rsidRPr="007405E1">
        <w:rPr>
          <w:rFonts w:ascii="Arial" w:hAnsi="Arial" w:cs="Arial"/>
          <w:sz w:val="24"/>
          <w:szCs w:val="24"/>
          <w:lang w:val="pt-BR"/>
        </w:rPr>
        <w:t xml:space="preserve"> bastante diferente. Assim sendo, um número maior de estudos clínicos r</w:t>
      </w:r>
      <w:r w:rsidR="003D26F2" w:rsidRPr="007405E1">
        <w:rPr>
          <w:rFonts w:ascii="Arial" w:hAnsi="Arial" w:cs="Arial"/>
          <w:sz w:val="24"/>
          <w:szCs w:val="24"/>
          <w:lang w:val="pt-BR"/>
        </w:rPr>
        <w:t>andômico</w:t>
      </w:r>
      <w:r w:rsidRPr="007405E1">
        <w:rPr>
          <w:rFonts w:ascii="Arial" w:hAnsi="Arial" w:cs="Arial"/>
          <w:sz w:val="24"/>
          <w:szCs w:val="24"/>
          <w:lang w:val="pt-BR"/>
        </w:rPr>
        <w:t>s</w:t>
      </w:r>
      <w:r w:rsidR="003D26F2" w:rsidRPr="007405E1">
        <w:rPr>
          <w:rFonts w:ascii="Arial" w:hAnsi="Arial" w:cs="Arial"/>
          <w:sz w:val="24"/>
          <w:szCs w:val="24"/>
          <w:lang w:val="pt-BR"/>
        </w:rPr>
        <w:t xml:space="preserve"> e prospectivo</w:t>
      </w:r>
      <w:r w:rsidRPr="007405E1">
        <w:rPr>
          <w:rFonts w:ascii="Arial" w:hAnsi="Arial" w:cs="Arial"/>
          <w:sz w:val="24"/>
          <w:szCs w:val="24"/>
          <w:lang w:val="pt-BR"/>
        </w:rPr>
        <w:t>s é necessário</w:t>
      </w:r>
      <w:r w:rsidR="003D26F2" w:rsidRPr="007405E1">
        <w:rPr>
          <w:rFonts w:ascii="Arial" w:hAnsi="Arial" w:cs="Arial"/>
          <w:sz w:val="24"/>
          <w:szCs w:val="24"/>
          <w:lang w:val="pt-BR"/>
        </w:rPr>
        <w:t xml:space="preserve">. </w:t>
      </w:r>
    </w:p>
    <w:p w:rsidR="00B73F6D" w:rsidRPr="007405E1" w:rsidRDefault="00B73F6D" w:rsidP="008101DD">
      <w:pPr>
        <w:pStyle w:val="PargrafodaLista"/>
        <w:autoSpaceDE w:val="0"/>
        <w:autoSpaceDN w:val="0"/>
        <w:adjustRightInd w:val="0"/>
        <w:spacing w:after="0" w:line="360" w:lineRule="auto"/>
        <w:ind w:left="2988" w:right="-568"/>
        <w:jc w:val="both"/>
        <w:rPr>
          <w:rFonts w:ascii="Arial" w:hAnsi="Arial" w:cs="Arial"/>
          <w:sz w:val="24"/>
          <w:szCs w:val="24"/>
          <w:lang w:val="pt-BR"/>
        </w:rPr>
      </w:pPr>
    </w:p>
    <w:p w:rsidR="007405E1" w:rsidRPr="007439B3" w:rsidRDefault="007405E1" w:rsidP="007439B3">
      <w:pPr>
        <w:pStyle w:val="PargrafodaLista"/>
        <w:numPr>
          <w:ilvl w:val="0"/>
          <w:numId w:val="4"/>
        </w:numPr>
        <w:autoSpaceDE w:val="0"/>
        <w:autoSpaceDN w:val="0"/>
        <w:adjustRightInd w:val="0"/>
        <w:spacing w:after="0" w:line="360" w:lineRule="auto"/>
        <w:ind w:right="-568"/>
        <w:jc w:val="both"/>
        <w:rPr>
          <w:rFonts w:ascii="Arial" w:hAnsi="Arial" w:cs="Arial"/>
          <w:sz w:val="24"/>
          <w:szCs w:val="24"/>
          <w:lang w:val="pt-BR"/>
        </w:rPr>
      </w:pPr>
      <w:r w:rsidRPr="007405E1">
        <w:rPr>
          <w:rFonts w:ascii="Arial" w:hAnsi="Arial" w:cs="Arial"/>
          <w:sz w:val="24"/>
          <w:szCs w:val="24"/>
          <w:lang w:val="pt-BR"/>
        </w:rPr>
        <w:t>Não há</w:t>
      </w:r>
      <w:r w:rsidR="00D00997">
        <w:rPr>
          <w:rFonts w:ascii="Arial" w:hAnsi="Arial" w:cs="Arial"/>
          <w:sz w:val="24"/>
          <w:szCs w:val="24"/>
          <w:lang w:val="pt-BR"/>
        </w:rPr>
        <w:t xml:space="preserve"> </w:t>
      </w:r>
      <w:r w:rsidRPr="007405E1">
        <w:rPr>
          <w:rFonts w:ascii="Arial" w:hAnsi="Arial" w:cs="Arial"/>
          <w:sz w:val="24"/>
          <w:szCs w:val="24"/>
          <w:lang w:val="pt-BR"/>
        </w:rPr>
        <w:t xml:space="preserve">suporte cientifico para </w:t>
      </w:r>
      <w:r w:rsidR="00D00997">
        <w:rPr>
          <w:rFonts w:ascii="Arial" w:hAnsi="Arial" w:cs="Arial"/>
          <w:sz w:val="24"/>
          <w:szCs w:val="24"/>
          <w:lang w:val="pt-BR"/>
        </w:rPr>
        <w:t xml:space="preserve">confirmar </w:t>
      </w:r>
      <w:r w:rsidRPr="007405E1">
        <w:rPr>
          <w:rFonts w:ascii="Arial" w:hAnsi="Arial" w:cs="Arial"/>
          <w:sz w:val="24"/>
          <w:szCs w:val="24"/>
          <w:lang w:val="pt-BR"/>
        </w:rPr>
        <w:t>a tese d</w:t>
      </w:r>
      <w:r w:rsidR="00A46891">
        <w:rPr>
          <w:rFonts w:ascii="Arial" w:hAnsi="Arial" w:cs="Arial"/>
          <w:sz w:val="24"/>
          <w:szCs w:val="24"/>
          <w:lang w:val="pt-BR"/>
        </w:rPr>
        <w:t xml:space="preserve">e que </w:t>
      </w:r>
      <w:proofErr w:type="spellStart"/>
      <w:r w:rsidR="00A46891">
        <w:rPr>
          <w:rFonts w:ascii="Arial" w:hAnsi="Arial" w:cs="Arial"/>
          <w:sz w:val="24"/>
          <w:szCs w:val="24"/>
          <w:lang w:val="pt-BR"/>
        </w:rPr>
        <w:t>brá</w:t>
      </w:r>
      <w:r w:rsidR="007439B3">
        <w:rPr>
          <w:rFonts w:ascii="Arial" w:hAnsi="Arial" w:cs="Arial"/>
          <w:sz w:val="24"/>
          <w:szCs w:val="24"/>
          <w:lang w:val="pt-BR"/>
        </w:rPr>
        <w:t>quetes</w:t>
      </w:r>
      <w:proofErr w:type="spellEnd"/>
      <w:r w:rsidR="007439B3">
        <w:rPr>
          <w:rFonts w:ascii="Arial" w:hAnsi="Arial" w:cs="Arial"/>
          <w:sz w:val="24"/>
          <w:szCs w:val="24"/>
          <w:lang w:val="pt-BR"/>
        </w:rPr>
        <w:t xml:space="preserve"> </w:t>
      </w:r>
      <w:proofErr w:type="spellStart"/>
      <w:r w:rsidR="007439B3">
        <w:rPr>
          <w:rFonts w:ascii="Arial" w:hAnsi="Arial" w:cs="Arial"/>
          <w:sz w:val="24"/>
          <w:szCs w:val="24"/>
          <w:lang w:val="pt-BR"/>
        </w:rPr>
        <w:t>autoligados</w:t>
      </w:r>
      <w:proofErr w:type="spellEnd"/>
      <w:r w:rsidR="007439B3">
        <w:rPr>
          <w:rFonts w:ascii="Arial" w:hAnsi="Arial" w:cs="Arial"/>
          <w:sz w:val="24"/>
          <w:szCs w:val="24"/>
          <w:lang w:val="pt-BR"/>
        </w:rPr>
        <w:t xml:space="preserve"> gera</w:t>
      </w:r>
      <w:r w:rsidRPr="007439B3">
        <w:rPr>
          <w:rFonts w:ascii="Arial" w:hAnsi="Arial" w:cs="Arial"/>
          <w:sz w:val="24"/>
          <w:szCs w:val="24"/>
          <w:lang w:val="pt-BR"/>
        </w:rPr>
        <w:t xml:space="preserve">m menos atrito clinicamente ou de que favoreçam tratamentos efetivamente mais rápidos. </w:t>
      </w:r>
    </w:p>
    <w:p w:rsidR="007908A5" w:rsidRDefault="007908A5"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F2B6C" w:rsidRDefault="001F2B6C" w:rsidP="0091682E">
      <w:pPr>
        <w:spacing w:line="360" w:lineRule="auto"/>
        <w:ind w:right="-568" w:firstLine="1134"/>
        <w:rPr>
          <w:rFonts w:ascii="Arial" w:hAnsi="Arial" w:cs="Arial"/>
          <w:sz w:val="24"/>
          <w:szCs w:val="24"/>
          <w:lang w:val="pt-BR"/>
        </w:rPr>
      </w:pPr>
    </w:p>
    <w:p w:rsidR="001B5642" w:rsidRPr="001F2B6C" w:rsidRDefault="001F2B6C" w:rsidP="001F2B6C">
      <w:pPr>
        <w:pStyle w:val="PargrafodaLista"/>
        <w:spacing w:line="360" w:lineRule="auto"/>
        <w:ind w:left="0" w:right="-567"/>
        <w:jc w:val="center"/>
        <w:rPr>
          <w:rFonts w:ascii="Arial" w:hAnsi="Arial" w:cs="Arial"/>
          <w:b/>
          <w:sz w:val="28"/>
          <w:szCs w:val="28"/>
          <w:lang w:val="pt-BR"/>
        </w:rPr>
      </w:pPr>
      <w:r w:rsidRPr="001F2B6C">
        <w:rPr>
          <w:rFonts w:ascii="Arial" w:hAnsi="Arial" w:cs="Arial"/>
          <w:b/>
          <w:sz w:val="28"/>
          <w:szCs w:val="28"/>
          <w:lang w:val="pt-BR"/>
        </w:rPr>
        <w:t>REFERÊNCIAS</w:t>
      </w:r>
    </w:p>
    <w:p w:rsidR="001B5642" w:rsidRPr="006D35E3" w:rsidRDefault="001B5642" w:rsidP="0091682E">
      <w:pPr>
        <w:spacing w:line="360" w:lineRule="auto"/>
        <w:ind w:right="-568" w:firstLine="1134"/>
        <w:rPr>
          <w:rFonts w:ascii="Arial" w:hAnsi="Arial" w:cs="Arial"/>
          <w:sz w:val="24"/>
          <w:szCs w:val="24"/>
          <w:lang w:val="pt-BR"/>
        </w:rPr>
      </w:pPr>
    </w:p>
    <w:p w:rsidR="008B568A" w:rsidRPr="001F2B6C" w:rsidRDefault="008B568A" w:rsidP="001F2B6C">
      <w:pPr>
        <w:autoSpaceDE w:val="0"/>
        <w:autoSpaceDN w:val="0"/>
        <w:adjustRightInd w:val="0"/>
        <w:spacing w:after="0" w:line="360" w:lineRule="auto"/>
        <w:ind w:right="-568"/>
        <w:jc w:val="both"/>
        <w:rPr>
          <w:rFonts w:ascii="Arial" w:hAnsi="Arial" w:cs="Arial"/>
          <w:bCs/>
          <w:sz w:val="24"/>
          <w:szCs w:val="24"/>
        </w:rPr>
      </w:pPr>
      <w:r w:rsidRPr="001F2B6C">
        <w:rPr>
          <w:rFonts w:ascii="Arial" w:hAnsi="Arial" w:cs="Arial"/>
          <w:bCs/>
          <w:caps/>
          <w:sz w:val="24"/>
          <w:szCs w:val="24"/>
        </w:rPr>
        <w:t>Baccettia</w:t>
      </w:r>
      <w:r w:rsidRPr="001F2B6C">
        <w:rPr>
          <w:rFonts w:ascii="Arial" w:hAnsi="Arial" w:cs="Arial"/>
          <w:bCs/>
          <w:sz w:val="24"/>
          <w:szCs w:val="24"/>
        </w:rPr>
        <w:t xml:space="preserve">, T. et al. Forces Produced by Different Nonconventional Bracket or Ligature Systems during Alignment of Apically Displaced Teeth. </w:t>
      </w:r>
      <w:proofErr w:type="gramStart"/>
      <w:r w:rsidRPr="001F2B6C">
        <w:rPr>
          <w:rFonts w:ascii="Arial" w:hAnsi="Arial" w:cs="Arial"/>
          <w:b/>
          <w:bCs/>
          <w:sz w:val="24"/>
          <w:szCs w:val="24"/>
        </w:rPr>
        <w:t>Angle Orthodontist</w:t>
      </w:r>
      <w:r w:rsidRPr="001F2B6C">
        <w:rPr>
          <w:rFonts w:ascii="Arial" w:hAnsi="Arial" w:cs="Arial"/>
          <w:bCs/>
          <w:sz w:val="24"/>
          <w:szCs w:val="24"/>
        </w:rPr>
        <w:t>.</w:t>
      </w:r>
      <w:proofErr w:type="gramEnd"/>
      <w:r w:rsidRPr="001F2B6C">
        <w:rPr>
          <w:rFonts w:ascii="Arial" w:hAnsi="Arial" w:cs="Arial"/>
          <w:bCs/>
          <w:sz w:val="24"/>
          <w:szCs w:val="24"/>
        </w:rPr>
        <w:t xml:space="preserve"> </w:t>
      </w:r>
      <w:proofErr w:type="gramStart"/>
      <w:r w:rsidRPr="001F2B6C">
        <w:rPr>
          <w:rFonts w:ascii="Arial" w:hAnsi="Arial" w:cs="Arial"/>
          <w:bCs/>
          <w:sz w:val="24"/>
          <w:szCs w:val="24"/>
        </w:rPr>
        <w:t>vol. 79, n. 3, p. 533-539, 2009.</w:t>
      </w:r>
      <w:proofErr w:type="gramEnd"/>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caps/>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proofErr w:type="gramStart"/>
      <w:r w:rsidRPr="001F2B6C">
        <w:rPr>
          <w:rFonts w:ascii="Arial" w:hAnsi="Arial" w:cs="Arial"/>
          <w:caps/>
          <w:sz w:val="24"/>
          <w:szCs w:val="24"/>
        </w:rPr>
        <w:t>Burrow,</w:t>
      </w:r>
      <w:proofErr w:type="gramEnd"/>
      <w:r w:rsidRPr="001F2B6C">
        <w:rPr>
          <w:rFonts w:ascii="Arial" w:hAnsi="Arial" w:cs="Arial"/>
          <w:caps/>
          <w:sz w:val="24"/>
          <w:szCs w:val="24"/>
        </w:rPr>
        <w:t xml:space="preserve"> S.J</w:t>
      </w:r>
      <w:r w:rsidRPr="001F2B6C">
        <w:rPr>
          <w:rFonts w:ascii="Arial" w:hAnsi="Arial" w:cs="Arial"/>
          <w:sz w:val="24"/>
          <w:szCs w:val="24"/>
        </w:rPr>
        <w:t xml:space="preserve">. Friction and resistance to sliding in orthodontics: A critical review. </w:t>
      </w:r>
      <w:proofErr w:type="gramStart"/>
      <w:r w:rsidRPr="001F2B6C">
        <w:rPr>
          <w:rStyle w:val="nfase"/>
          <w:rFonts w:ascii="Arial" w:hAnsi="Arial" w:cs="Arial"/>
          <w:color w:val="000000"/>
          <w:sz w:val="24"/>
          <w:szCs w:val="24"/>
        </w:rPr>
        <w:t>American Journal</w:t>
      </w:r>
      <w:r w:rsidRPr="001F2B6C">
        <w:rPr>
          <w:rFonts w:ascii="Arial" w:hAnsi="Arial" w:cs="Arial"/>
          <w:color w:val="000000"/>
          <w:sz w:val="24"/>
          <w:szCs w:val="24"/>
        </w:rPr>
        <w:t xml:space="preserve"> </w:t>
      </w:r>
      <w:r w:rsidRPr="001F2B6C">
        <w:rPr>
          <w:rFonts w:ascii="Arial" w:hAnsi="Arial" w:cs="Arial"/>
          <w:b/>
          <w:color w:val="000000"/>
          <w:sz w:val="24"/>
          <w:szCs w:val="24"/>
        </w:rPr>
        <w:t xml:space="preserve">of Orthodontics and </w:t>
      </w:r>
      <w:proofErr w:type="spellStart"/>
      <w:r w:rsidRPr="001F2B6C">
        <w:rPr>
          <w:rFonts w:ascii="Arial" w:hAnsi="Arial" w:cs="Arial"/>
          <w:b/>
          <w:color w:val="000000"/>
          <w:sz w:val="24"/>
          <w:szCs w:val="24"/>
        </w:rPr>
        <w:t>Dentofacial</w:t>
      </w:r>
      <w:proofErr w:type="spellEnd"/>
      <w:r w:rsidRPr="001F2B6C">
        <w:rPr>
          <w:rFonts w:ascii="Arial" w:hAnsi="Arial" w:cs="Arial"/>
          <w:b/>
          <w:color w:val="000000"/>
          <w:sz w:val="24"/>
          <w:szCs w:val="24"/>
        </w:rPr>
        <w:t xml:space="preserve"> Orthopedics</w:t>
      </w:r>
      <w:r w:rsidRPr="001F2B6C">
        <w:rPr>
          <w:rFonts w:ascii="Arial" w:hAnsi="Arial" w:cs="Arial"/>
          <w:color w:val="000000"/>
          <w:sz w:val="24"/>
          <w:szCs w:val="24"/>
        </w:rPr>
        <w:t>.</w:t>
      </w:r>
      <w:proofErr w:type="gramEnd"/>
      <w:r w:rsidRPr="001F2B6C">
        <w:rPr>
          <w:rFonts w:ascii="Arial" w:hAnsi="Arial" w:cs="Arial"/>
          <w:color w:val="000000"/>
          <w:sz w:val="24"/>
          <w:szCs w:val="24"/>
        </w:rPr>
        <w:t xml:space="preserve"> </w:t>
      </w:r>
      <w:proofErr w:type="gramStart"/>
      <w:r w:rsidRPr="001F2B6C">
        <w:rPr>
          <w:rFonts w:ascii="Arial" w:hAnsi="Arial" w:cs="Arial"/>
          <w:color w:val="000000"/>
          <w:sz w:val="24"/>
          <w:szCs w:val="24"/>
        </w:rPr>
        <w:t>vol.</w:t>
      </w:r>
      <w:r w:rsidRPr="001F2B6C">
        <w:rPr>
          <w:rFonts w:ascii="Arial" w:hAnsi="Arial" w:cs="Arial"/>
          <w:sz w:val="24"/>
          <w:szCs w:val="24"/>
        </w:rPr>
        <w:t>135, n. 4, p.442-447, abr. 2009.</w:t>
      </w:r>
      <w:proofErr w:type="gramEnd"/>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lang w:val="pt-BR"/>
        </w:rPr>
      </w:pPr>
      <w:r w:rsidRPr="001F2B6C">
        <w:rPr>
          <w:rFonts w:ascii="Arial" w:hAnsi="Arial" w:cs="Arial"/>
          <w:sz w:val="24"/>
          <w:szCs w:val="24"/>
          <w:lang w:val="pt-BR"/>
        </w:rPr>
        <w:t xml:space="preserve">CASTRO, </w:t>
      </w:r>
      <w:proofErr w:type="spellStart"/>
      <w:r w:rsidRPr="001F2B6C">
        <w:rPr>
          <w:rFonts w:ascii="Arial" w:hAnsi="Arial" w:cs="Arial"/>
          <w:sz w:val="24"/>
          <w:szCs w:val="24"/>
          <w:lang w:val="pt-BR"/>
        </w:rPr>
        <w:t>Bráquetes</w:t>
      </w:r>
      <w:proofErr w:type="spellEnd"/>
      <w:r w:rsidRPr="001F2B6C">
        <w:rPr>
          <w:rFonts w:ascii="Arial" w:hAnsi="Arial" w:cs="Arial"/>
          <w:sz w:val="24"/>
          <w:szCs w:val="24"/>
          <w:lang w:val="pt-BR"/>
        </w:rPr>
        <w:t xml:space="preserve"> </w:t>
      </w:r>
      <w:proofErr w:type="spellStart"/>
      <w:r w:rsidRPr="001F2B6C">
        <w:rPr>
          <w:rFonts w:ascii="Arial" w:hAnsi="Arial" w:cs="Arial"/>
          <w:sz w:val="24"/>
          <w:szCs w:val="24"/>
          <w:lang w:val="pt-BR"/>
        </w:rPr>
        <w:t>autoligados</w:t>
      </w:r>
      <w:proofErr w:type="spellEnd"/>
      <w:r w:rsidRPr="001F2B6C">
        <w:rPr>
          <w:rFonts w:ascii="Arial" w:hAnsi="Arial" w:cs="Arial"/>
          <w:sz w:val="24"/>
          <w:szCs w:val="24"/>
          <w:lang w:val="pt-BR"/>
        </w:rPr>
        <w:t xml:space="preserve">: eficiência x evidências científicas.  </w:t>
      </w:r>
      <w:r w:rsidRPr="001F2B6C">
        <w:rPr>
          <w:rFonts w:ascii="Arial" w:hAnsi="Arial" w:cs="Arial"/>
          <w:b/>
          <w:sz w:val="24"/>
          <w:szCs w:val="24"/>
          <w:lang w:val="pt-BR"/>
        </w:rPr>
        <w:t xml:space="preserve">Revista Dental </w:t>
      </w:r>
      <w:proofErr w:type="spellStart"/>
      <w:r w:rsidRPr="001F2B6C">
        <w:rPr>
          <w:rFonts w:ascii="Arial" w:hAnsi="Arial" w:cs="Arial"/>
          <w:b/>
          <w:sz w:val="24"/>
          <w:szCs w:val="24"/>
          <w:lang w:val="pt-BR"/>
        </w:rPr>
        <w:t>Press</w:t>
      </w:r>
      <w:proofErr w:type="spellEnd"/>
      <w:r w:rsidRPr="001F2B6C">
        <w:rPr>
          <w:rFonts w:ascii="Arial" w:hAnsi="Arial" w:cs="Arial"/>
          <w:b/>
          <w:sz w:val="24"/>
          <w:szCs w:val="24"/>
          <w:lang w:val="pt-BR"/>
        </w:rPr>
        <w:t xml:space="preserve"> Ortodontia e Ortopedia Facial. </w:t>
      </w:r>
      <w:proofErr w:type="gramStart"/>
      <w:r w:rsidRPr="001F2B6C">
        <w:rPr>
          <w:rFonts w:ascii="Arial" w:hAnsi="Arial" w:cs="Arial"/>
          <w:sz w:val="24"/>
          <w:szCs w:val="24"/>
          <w:lang w:val="pt-BR"/>
        </w:rPr>
        <w:t>vol.</w:t>
      </w:r>
      <w:proofErr w:type="gramEnd"/>
      <w:r w:rsidRPr="001F2B6C">
        <w:rPr>
          <w:rFonts w:ascii="Arial" w:hAnsi="Arial" w:cs="Arial"/>
          <w:sz w:val="24"/>
          <w:szCs w:val="24"/>
          <w:lang w:val="pt-BR"/>
        </w:rPr>
        <w:t xml:space="preserve"> 14, n. 4, p. 20-24, jul. 2009.</w:t>
      </w: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lang w:val="pt-BR"/>
        </w:rPr>
      </w:pPr>
    </w:p>
    <w:p w:rsidR="008B568A" w:rsidRPr="001F2B6C" w:rsidRDefault="008B568A" w:rsidP="001F2B6C">
      <w:pPr>
        <w:autoSpaceDE w:val="0"/>
        <w:autoSpaceDN w:val="0"/>
        <w:adjustRightInd w:val="0"/>
        <w:spacing w:after="0" w:line="360" w:lineRule="auto"/>
        <w:ind w:right="-568"/>
        <w:jc w:val="both"/>
        <w:rPr>
          <w:rFonts w:ascii="Arial" w:hAnsi="Arial" w:cs="Arial"/>
          <w:color w:val="000000"/>
          <w:sz w:val="24"/>
          <w:szCs w:val="24"/>
        </w:rPr>
      </w:pPr>
      <w:proofErr w:type="gramStart"/>
      <w:r w:rsidRPr="001F2B6C">
        <w:rPr>
          <w:rFonts w:ascii="Arial" w:hAnsi="Arial" w:cs="Arial"/>
          <w:caps/>
          <w:color w:val="000000"/>
          <w:sz w:val="24"/>
          <w:szCs w:val="24"/>
        </w:rPr>
        <w:t xml:space="preserve">Chen, S.S. </w:t>
      </w:r>
      <w:r w:rsidRPr="001F2B6C">
        <w:rPr>
          <w:rFonts w:ascii="Arial" w:hAnsi="Arial" w:cs="Arial"/>
          <w:color w:val="000066"/>
          <w:sz w:val="24"/>
          <w:szCs w:val="24"/>
        </w:rPr>
        <w:t>et al. S</w:t>
      </w:r>
      <w:r w:rsidRPr="001F2B6C">
        <w:rPr>
          <w:rFonts w:ascii="Arial" w:hAnsi="Arial" w:cs="Arial"/>
          <w:color w:val="000000"/>
          <w:sz w:val="24"/>
          <w:szCs w:val="24"/>
        </w:rPr>
        <w:t>ystematic review of self-</w:t>
      </w:r>
      <w:proofErr w:type="spellStart"/>
      <w:r w:rsidRPr="001F2B6C">
        <w:rPr>
          <w:rFonts w:ascii="Arial" w:hAnsi="Arial" w:cs="Arial"/>
          <w:color w:val="000000"/>
          <w:sz w:val="24"/>
          <w:szCs w:val="24"/>
        </w:rPr>
        <w:t>ligating</w:t>
      </w:r>
      <w:proofErr w:type="spellEnd"/>
      <w:r w:rsidRPr="001F2B6C">
        <w:rPr>
          <w:rFonts w:ascii="Arial" w:hAnsi="Arial" w:cs="Arial"/>
          <w:color w:val="000000"/>
          <w:sz w:val="24"/>
          <w:szCs w:val="24"/>
        </w:rPr>
        <w:t xml:space="preserve"> brackets.</w:t>
      </w:r>
      <w:proofErr w:type="gramEnd"/>
      <w:r w:rsidRPr="001F2B6C">
        <w:rPr>
          <w:rFonts w:ascii="Arial" w:hAnsi="Arial" w:cs="Arial"/>
          <w:color w:val="000000"/>
          <w:sz w:val="24"/>
          <w:szCs w:val="24"/>
        </w:rPr>
        <w:t xml:space="preserve"> </w:t>
      </w:r>
      <w:proofErr w:type="gramStart"/>
      <w:r w:rsidRPr="001F2B6C">
        <w:rPr>
          <w:rStyle w:val="nfase"/>
          <w:rFonts w:ascii="Arial" w:hAnsi="Arial" w:cs="Arial"/>
          <w:color w:val="000000"/>
          <w:sz w:val="24"/>
          <w:szCs w:val="24"/>
        </w:rPr>
        <w:t>American Journal</w:t>
      </w:r>
      <w:r w:rsidRPr="001F2B6C">
        <w:rPr>
          <w:rFonts w:ascii="Arial" w:hAnsi="Arial" w:cs="Arial"/>
          <w:color w:val="000000"/>
          <w:sz w:val="24"/>
          <w:szCs w:val="24"/>
        </w:rPr>
        <w:t xml:space="preserve"> </w:t>
      </w:r>
      <w:r w:rsidRPr="001F2B6C">
        <w:rPr>
          <w:rFonts w:ascii="Arial" w:hAnsi="Arial" w:cs="Arial"/>
          <w:b/>
          <w:color w:val="000000"/>
          <w:sz w:val="24"/>
          <w:szCs w:val="24"/>
        </w:rPr>
        <w:t xml:space="preserve">of Orthodontics and </w:t>
      </w:r>
      <w:proofErr w:type="spellStart"/>
      <w:r w:rsidRPr="001F2B6C">
        <w:rPr>
          <w:rFonts w:ascii="Arial" w:hAnsi="Arial" w:cs="Arial"/>
          <w:b/>
          <w:color w:val="000000"/>
          <w:sz w:val="24"/>
          <w:szCs w:val="24"/>
        </w:rPr>
        <w:t>Dentofacial</w:t>
      </w:r>
      <w:proofErr w:type="spellEnd"/>
      <w:r w:rsidRPr="001F2B6C">
        <w:rPr>
          <w:rFonts w:ascii="Arial" w:hAnsi="Arial" w:cs="Arial"/>
          <w:b/>
          <w:color w:val="000000"/>
          <w:sz w:val="24"/>
          <w:szCs w:val="24"/>
        </w:rPr>
        <w:t xml:space="preserve"> Orthopedics</w:t>
      </w:r>
      <w:r w:rsidRPr="001F2B6C">
        <w:rPr>
          <w:rFonts w:ascii="Arial" w:hAnsi="Arial" w:cs="Arial"/>
          <w:color w:val="000000"/>
          <w:sz w:val="24"/>
          <w:szCs w:val="24"/>
        </w:rPr>
        <w:t>.</w:t>
      </w:r>
      <w:proofErr w:type="gramEnd"/>
      <w:r w:rsidRPr="001F2B6C">
        <w:rPr>
          <w:rFonts w:ascii="Arial" w:hAnsi="Arial" w:cs="Arial"/>
          <w:color w:val="000000"/>
          <w:sz w:val="24"/>
          <w:szCs w:val="24"/>
        </w:rPr>
        <w:t xml:space="preserve"> </w:t>
      </w:r>
      <w:proofErr w:type="gramStart"/>
      <w:r w:rsidRPr="001F2B6C">
        <w:rPr>
          <w:rFonts w:ascii="Arial" w:hAnsi="Arial" w:cs="Arial"/>
          <w:color w:val="000000"/>
          <w:sz w:val="24"/>
          <w:szCs w:val="24"/>
        </w:rPr>
        <w:t>vol.137, n. 6, p.726.e1-726.e18, jun. 2010.</w:t>
      </w:r>
      <w:proofErr w:type="gramEnd"/>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sz w:val="24"/>
          <w:szCs w:val="24"/>
        </w:rPr>
      </w:pPr>
    </w:p>
    <w:p w:rsidR="008B568A" w:rsidRPr="001F2B6C" w:rsidRDefault="008B568A" w:rsidP="001F2B6C">
      <w:pPr>
        <w:autoSpaceDE w:val="0"/>
        <w:autoSpaceDN w:val="0"/>
        <w:adjustRightInd w:val="0"/>
        <w:spacing w:after="0" w:line="360" w:lineRule="auto"/>
        <w:ind w:right="-568"/>
        <w:jc w:val="both"/>
        <w:rPr>
          <w:rStyle w:val="nfase"/>
          <w:rFonts w:ascii="Arial" w:hAnsi="Arial" w:cs="Arial"/>
          <w:b w:val="0"/>
          <w:color w:val="000000"/>
          <w:sz w:val="24"/>
          <w:szCs w:val="24"/>
        </w:rPr>
      </w:pPr>
      <w:proofErr w:type="gramStart"/>
      <w:r w:rsidRPr="001F2B6C">
        <w:rPr>
          <w:rFonts w:ascii="Arial" w:hAnsi="Arial" w:cs="Arial"/>
          <w:bCs/>
          <w:caps/>
          <w:sz w:val="24"/>
          <w:szCs w:val="24"/>
        </w:rPr>
        <w:t>Chung, M</w:t>
      </w:r>
      <w:r w:rsidRPr="001F2B6C">
        <w:rPr>
          <w:rFonts w:ascii="Arial" w:hAnsi="Arial" w:cs="Arial"/>
          <w:bCs/>
          <w:sz w:val="24"/>
          <w:szCs w:val="24"/>
        </w:rPr>
        <w:t>. et al. Third-Order Torque and Self-</w:t>
      </w:r>
      <w:proofErr w:type="spellStart"/>
      <w:r w:rsidRPr="001F2B6C">
        <w:rPr>
          <w:rFonts w:ascii="Arial" w:hAnsi="Arial" w:cs="Arial"/>
          <w:bCs/>
          <w:sz w:val="24"/>
          <w:szCs w:val="24"/>
        </w:rPr>
        <w:t>Ligating</w:t>
      </w:r>
      <w:proofErr w:type="spellEnd"/>
      <w:r w:rsidRPr="001F2B6C">
        <w:rPr>
          <w:rFonts w:ascii="Arial" w:hAnsi="Arial" w:cs="Arial"/>
          <w:bCs/>
          <w:sz w:val="24"/>
          <w:szCs w:val="24"/>
        </w:rPr>
        <w:t xml:space="preserve"> Orthodontic Bracket–Type Effects on Sliding Friction.</w:t>
      </w:r>
      <w:proofErr w:type="gramEnd"/>
      <w:r w:rsidRPr="001F2B6C">
        <w:rPr>
          <w:rFonts w:ascii="Arial" w:hAnsi="Arial" w:cs="Arial"/>
          <w:bCs/>
          <w:sz w:val="24"/>
          <w:szCs w:val="24"/>
        </w:rPr>
        <w:t xml:space="preserve"> </w:t>
      </w:r>
      <w:proofErr w:type="gramStart"/>
      <w:r w:rsidRPr="001F2B6C">
        <w:rPr>
          <w:rStyle w:val="nfase"/>
          <w:rFonts w:ascii="Arial" w:hAnsi="Arial" w:cs="Arial"/>
          <w:color w:val="000000"/>
          <w:sz w:val="24"/>
          <w:szCs w:val="24"/>
        </w:rPr>
        <w:t>Angle Orthodontist</w:t>
      </w:r>
      <w:r w:rsidRPr="001F2B6C">
        <w:rPr>
          <w:rStyle w:val="nfase"/>
          <w:rFonts w:ascii="Arial" w:hAnsi="Arial" w:cs="Arial"/>
          <w:b w:val="0"/>
          <w:color w:val="000000"/>
          <w:sz w:val="24"/>
          <w:szCs w:val="24"/>
        </w:rPr>
        <w:t>.</w:t>
      </w:r>
      <w:proofErr w:type="gramEnd"/>
      <w:r w:rsidRPr="001F2B6C">
        <w:rPr>
          <w:rStyle w:val="nfase"/>
          <w:rFonts w:ascii="Arial" w:hAnsi="Arial" w:cs="Arial"/>
          <w:b w:val="0"/>
          <w:color w:val="000000"/>
          <w:sz w:val="24"/>
          <w:szCs w:val="24"/>
        </w:rPr>
        <w:t xml:space="preserve"> v. 79, n. 3, p. 551-557, 2009.</w:t>
      </w: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bCs/>
          <w:iCs/>
          <w:sz w:val="24"/>
          <w:szCs w:val="24"/>
        </w:rPr>
      </w:pPr>
      <w:r w:rsidRPr="001F2B6C">
        <w:rPr>
          <w:rFonts w:ascii="Arial" w:hAnsi="Arial" w:cs="Arial"/>
          <w:bCs/>
          <w:caps/>
          <w:sz w:val="24"/>
          <w:szCs w:val="24"/>
        </w:rPr>
        <w:t>Ehsani, S</w:t>
      </w:r>
      <w:r w:rsidRPr="001F2B6C">
        <w:rPr>
          <w:rFonts w:ascii="Arial" w:hAnsi="Arial" w:cs="Arial"/>
          <w:bCs/>
          <w:sz w:val="24"/>
          <w:szCs w:val="24"/>
        </w:rPr>
        <w:t>. et al. Frictional resistance in self-</w:t>
      </w:r>
      <w:proofErr w:type="spellStart"/>
      <w:r w:rsidRPr="001F2B6C">
        <w:rPr>
          <w:rFonts w:ascii="Arial" w:hAnsi="Arial" w:cs="Arial"/>
          <w:bCs/>
          <w:sz w:val="24"/>
          <w:szCs w:val="24"/>
        </w:rPr>
        <w:t>ligating</w:t>
      </w:r>
      <w:proofErr w:type="spellEnd"/>
      <w:r w:rsidRPr="001F2B6C">
        <w:rPr>
          <w:rFonts w:ascii="Arial" w:hAnsi="Arial" w:cs="Arial"/>
          <w:bCs/>
          <w:sz w:val="24"/>
          <w:szCs w:val="24"/>
        </w:rPr>
        <w:t xml:space="preserve"> orthodontic brackets and conventionally </w:t>
      </w:r>
      <w:proofErr w:type="spellStart"/>
      <w:r w:rsidRPr="001F2B6C">
        <w:rPr>
          <w:rFonts w:ascii="Arial" w:hAnsi="Arial" w:cs="Arial"/>
          <w:bCs/>
          <w:sz w:val="24"/>
          <w:szCs w:val="24"/>
        </w:rPr>
        <w:t>ligated</w:t>
      </w:r>
      <w:proofErr w:type="spellEnd"/>
      <w:r w:rsidRPr="001F2B6C">
        <w:rPr>
          <w:rFonts w:ascii="Arial" w:hAnsi="Arial" w:cs="Arial"/>
          <w:bCs/>
          <w:sz w:val="24"/>
          <w:szCs w:val="24"/>
        </w:rPr>
        <w:t xml:space="preserve"> brackets: a</w:t>
      </w:r>
      <w:r w:rsidRPr="001F2B6C">
        <w:rPr>
          <w:rFonts w:ascii="Arial" w:hAnsi="Arial" w:cs="Arial"/>
          <w:bCs/>
          <w:iCs/>
          <w:sz w:val="24"/>
          <w:szCs w:val="24"/>
        </w:rPr>
        <w:t xml:space="preserve"> systematic review. </w:t>
      </w:r>
      <w:proofErr w:type="gramStart"/>
      <w:r w:rsidRPr="001F2B6C">
        <w:rPr>
          <w:rFonts w:ascii="Arial" w:hAnsi="Arial" w:cs="Arial"/>
          <w:b/>
          <w:bCs/>
          <w:iCs/>
          <w:sz w:val="24"/>
          <w:szCs w:val="24"/>
        </w:rPr>
        <w:t>Angle Orthodontist</w:t>
      </w:r>
      <w:r w:rsidRPr="001F2B6C">
        <w:rPr>
          <w:rFonts w:ascii="Arial" w:hAnsi="Arial" w:cs="Arial"/>
          <w:bCs/>
          <w:iCs/>
          <w:sz w:val="24"/>
          <w:szCs w:val="24"/>
        </w:rPr>
        <w:t>.</w:t>
      </w:r>
      <w:proofErr w:type="gramEnd"/>
      <w:r w:rsidRPr="001F2B6C">
        <w:rPr>
          <w:rFonts w:ascii="Arial" w:hAnsi="Arial" w:cs="Arial"/>
          <w:bCs/>
          <w:iCs/>
          <w:sz w:val="24"/>
          <w:szCs w:val="24"/>
        </w:rPr>
        <w:t xml:space="preserve"> </w:t>
      </w:r>
      <w:proofErr w:type="gramStart"/>
      <w:r w:rsidRPr="001F2B6C">
        <w:rPr>
          <w:rFonts w:ascii="Arial" w:hAnsi="Arial" w:cs="Arial"/>
          <w:bCs/>
          <w:iCs/>
          <w:sz w:val="24"/>
          <w:szCs w:val="24"/>
        </w:rPr>
        <w:t>vol. 79, n.3, p. 592-60, 2009.</w:t>
      </w:r>
      <w:proofErr w:type="gramEnd"/>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p>
    <w:p w:rsidR="008B568A" w:rsidRPr="001F2B6C" w:rsidRDefault="008B568A" w:rsidP="001F2B6C">
      <w:pPr>
        <w:spacing w:line="360" w:lineRule="auto"/>
        <w:ind w:right="-568"/>
        <w:jc w:val="both"/>
        <w:rPr>
          <w:rFonts w:ascii="Arial" w:hAnsi="Arial" w:cs="Arial"/>
          <w:sz w:val="24"/>
          <w:szCs w:val="24"/>
        </w:rPr>
      </w:pPr>
      <w:r w:rsidRPr="001F2B6C">
        <w:rPr>
          <w:rFonts w:ascii="Arial" w:hAnsi="Arial" w:cs="Arial"/>
          <w:sz w:val="24"/>
          <w:szCs w:val="24"/>
        </w:rPr>
        <w:t>FLEMING, P. S.; DIBIASE, A. T.; LEE, R. T. Self-</w:t>
      </w:r>
      <w:proofErr w:type="spellStart"/>
      <w:r w:rsidRPr="001F2B6C">
        <w:rPr>
          <w:rFonts w:ascii="Arial" w:hAnsi="Arial" w:cs="Arial"/>
          <w:sz w:val="24"/>
          <w:szCs w:val="24"/>
        </w:rPr>
        <w:t>ligating</w:t>
      </w:r>
      <w:proofErr w:type="spellEnd"/>
      <w:r w:rsidRPr="001F2B6C">
        <w:rPr>
          <w:rFonts w:ascii="Arial" w:hAnsi="Arial" w:cs="Arial"/>
          <w:sz w:val="24"/>
          <w:szCs w:val="24"/>
        </w:rPr>
        <w:t xml:space="preserve"> appliances: evolution or revolution? </w:t>
      </w:r>
      <w:proofErr w:type="gramStart"/>
      <w:r w:rsidRPr="001F2B6C">
        <w:rPr>
          <w:rFonts w:ascii="Arial" w:hAnsi="Arial" w:cs="Arial"/>
          <w:b/>
          <w:sz w:val="24"/>
          <w:szCs w:val="24"/>
        </w:rPr>
        <w:t>Journal of Clinical Orthodontics</w:t>
      </w:r>
      <w:r w:rsidRPr="001F2B6C">
        <w:rPr>
          <w:rFonts w:ascii="Arial" w:hAnsi="Arial" w:cs="Arial"/>
          <w:sz w:val="24"/>
          <w:szCs w:val="24"/>
        </w:rPr>
        <w:t>.</w:t>
      </w:r>
      <w:proofErr w:type="gramEnd"/>
      <w:r w:rsidRPr="001F2B6C">
        <w:rPr>
          <w:rFonts w:ascii="Arial" w:hAnsi="Arial" w:cs="Arial"/>
          <w:sz w:val="24"/>
          <w:szCs w:val="24"/>
        </w:rPr>
        <w:t xml:space="preserve"> vol. 42, n. 11, p. 641-651, </w:t>
      </w:r>
      <w:proofErr w:type="spellStart"/>
      <w:proofErr w:type="gramStart"/>
      <w:r w:rsidRPr="001F2B6C">
        <w:rPr>
          <w:rFonts w:ascii="Arial" w:hAnsi="Arial" w:cs="Arial"/>
          <w:sz w:val="24"/>
          <w:szCs w:val="24"/>
        </w:rPr>
        <w:t>nov</w:t>
      </w:r>
      <w:proofErr w:type="spellEnd"/>
      <w:proofErr w:type="gramEnd"/>
      <w:r w:rsidRPr="001F2B6C">
        <w:rPr>
          <w:rFonts w:ascii="Arial" w:hAnsi="Arial" w:cs="Arial"/>
          <w:sz w:val="24"/>
          <w:szCs w:val="24"/>
        </w:rPr>
        <w:t>. 2008.</w:t>
      </w:r>
    </w:p>
    <w:p w:rsidR="008B568A" w:rsidRPr="001F2B6C" w:rsidRDefault="008B568A" w:rsidP="001F2B6C">
      <w:pPr>
        <w:autoSpaceDE w:val="0"/>
        <w:autoSpaceDN w:val="0"/>
        <w:adjustRightInd w:val="0"/>
        <w:spacing w:after="0" w:line="360" w:lineRule="auto"/>
        <w:ind w:right="-568"/>
        <w:jc w:val="both"/>
        <w:rPr>
          <w:rFonts w:ascii="Arial" w:hAnsi="Arial" w:cs="Arial"/>
          <w:bCs/>
          <w:sz w:val="24"/>
          <w:szCs w:val="24"/>
        </w:rPr>
      </w:pPr>
      <w:r w:rsidRPr="001F2B6C">
        <w:rPr>
          <w:rFonts w:ascii="Arial" w:hAnsi="Arial" w:cs="Arial"/>
          <w:caps/>
          <w:sz w:val="24"/>
          <w:szCs w:val="24"/>
        </w:rPr>
        <w:t>Fleming, P.S.; Johal, A</w:t>
      </w:r>
      <w:r w:rsidRPr="001F2B6C">
        <w:rPr>
          <w:rFonts w:ascii="Arial" w:hAnsi="Arial" w:cs="Arial"/>
          <w:sz w:val="24"/>
          <w:szCs w:val="24"/>
        </w:rPr>
        <w:t>. Self-</w:t>
      </w:r>
      <w:proofErr w:type="spellStart"/>
      <w:r w:rsidRPr="001F2B6C">
        <w:rPr>
          <w:rFonts w:ascii="Arial" w:hAnsi="Arial" w:cs="Arial"/>
          <w:sz w:val="24"/>
          <w:szCs w:val="24"/>
        </w:rPr>
        <w:t>ligating</w:t>
      </w:r>
      <w:proofErr w:type="spellEnd"/>
      <w:r w:rsidRPr="001F2B6C">
        <w:rPr>
          <w:rFonts w:ascii="Arial" w:hAnsi="Arial" w:cs="Arial"/>
          <w:sz w:val="24"/>
          <w:szCs w:val="24"/>
        </w:rPr>
        <w:t xml:space="preserve"> brackets in orthodontics: a systematic review. </w:t>
      </w:r>
      <w:r w:rsidRPr="001F2B6C">
        <w:rPr>
          <w:rFonts w:ascii="Arial" w:hAnsi="Arial" w:cs="Arial"/>
          <w:b/>
          <w:sz w:val="24"/>
          <w:szCs w:val="24"/>
        </w:rPr>
        <w:t>Angle Orthodontist</w:t>
      </w:r>
      <w:r w:rsidRPr="001F2B6C">
        <w:rPr>
          <w:rFonts w:ascii="Arial" w:hAnsi="Arial" w:cs="Arial"/>
          <w:sz w:val="24"/>
          <w:szCs w:val="24"/>
        </w:rPr>
        <w:t>, vol.80, n.3, p. 575-584, 2010.</w:t>
      </w:r>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bCs/>
          <w:caps/>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bCs/>
          <w:sz w:val="24"/>
          <w:szCs w:val="24"/>
        </w:rPr>
      </w:pPr>
      <w:r w:rsidRPr="001F2B6C">
        <w:rPr>
          <w:rFonts w:ascii="Arial" w:hAnsi="Arial" w:cs="Arial"/>
          <w:bCs/>
          <w:caps/>
          <w:sz w:val="24"/>
          <w:szCs w:val="24"/>
        </w:rPr>
        <w:t xml:space="preserve">Gandini, P. </w:t>
      </w:r>
      <w:r w:rsidRPr="001F2B6C">
        <w:rPr>
          <w:rFonts w:ascii="Arial" w:hAnsi="Arial" w:cs="Arial"/>
          <w:bCs/>
          <w:sz w:val="24"/>
          <w:szCs w:val="24"/>
        </w:rPr>
        <w:t xml:space="preserve">et al. In vitro frictional forces generated by three different ligation methods. </w:t>
      </w:r>
      <w:proofErr w:type="gramStart"/>
      <w:r w:rsidRPr="001F2B6C">
        <w:rPr>
          <w:rFonts w:ascii="Arial" w:hAnsi="Arial" w:cs="Arial"/>
          <w:b/>
          <w:sz w:val="24"/>
          <w:szCs w:val="24"/>
        </w:rPr>
        <w:t>Angle Orthodontist</w:t>
      </w:r>
      <w:r w:rsidRPr="001F2B6C">
        <w:rPr>
          <w:rFonts w:ascii="Arial" w:hAnsi="Arial" w:cs="Arial"/>
          <w:sz w:val="24"/>
          <w:szCs w:val="24"/>
        </w:rPr>
        <w:t>.</w:t>
      </w:r>
      <w:proofErr w:type="gramEnd"/>
      <w:r w:rsidRPr="001F2B6C">
        <w:rPr>
          <w:rFonts w:ascii="Arial" w:hAnsi="Arial" w:cs="Arial"/>
          <w:sz w:val="24"/>
          <w:szCs w:val="24"/>
        </w:rPr>
        <w:t xml:space="preserve"> </w:t>
      </w:r>
      <w:proofErr w:type="gramStart"/>
      <w:r w:rsidRPr="001F2B6C">
        <w:rPr>
          <w:rFonts w:ascii="Arial" w:hAnsi="Arial" w:cs="Arial"/>
          <w:sz w:val="24"/>
          <w:szCs w:val="24"/>
        </w:rPr>
        <w:t>vol. 78, n. 5, p. 917-921, 2008.</w:t>
      </w:r>
      <w:proofErr w:type="gramEnd"/>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r w:rsidRPr="001F2B6C">
        <w:rPr>
          <w:rFonts w:ascii="Arial" w:hAnsi="Arial" w:cs="Arial"/>
          <w:bCs/>
          <w:caps/>
          <w:sz w:val="24"/>
          <w:szCs w:val="24"/>
        </w:rPr>
        <w:t>Harradine, N.W.T.</w:t>
      </w:r>
      <w:r w:rsidRPr="001F2B6C">
        <w:rPr>
          <w:rFonts w:ascii="Arial" w:hAnsi="Arial" w:cs="Arial"/>
          <w:bCs/>
          <w:sz w:val="24"/>
          <w:szCs w:val="24"/>
        </w:rPr>
        <w:t xml:space="preserve"> </w:t>
      </w:r>
      <w:r w:rsidRPr="001F2B6C">
        <w:rPr>
          <w:rFonts w:ascii="Arial" w:hAnsi="Arial" w:cs="Arial"/>
          <w:sz w:val="24"/>
          <w:szCs w:val="24"/>
        </w:rPr>
        <w:t>Self-</w:t>
      </w:r>
      <w:proofErr w:type="spellStart"/>
      <w:r w:rsidRPr="001F2B6C">
        <w:rPr>
          <w:rFonts w:ascii="Arial" w:hAnsi="Arial" w:cs="Arial"/>
          <w:sz w:val="24"/>
          <w:szCs w:val="24"/>
        </w:rPr>
        <w:t>ligating</w:t>
      </w:r>
      <w:proofErr w:type="spellEnd"/>
      <w:r w:rsidRPr="001F2B6C">
        <w:rPr>
          <w:rFonts w:ascii="Arial" w:hAnsi="Arial" w:cs="Arial"/>
          <w:sz w:val="24"/>
          <w:szCs w:val="24"/>
        </w:rPr>
        <w:t xml:space="preserve"> brackets: where are we now? </w:t>
      </w:r>
      <w:r w:rsidRPr="001F2B6C">
        <w:rPr>
          <w:rFonts w:ascii="Arial" w:hAnsi="Arial" w:cs="Arial"/>
          <w:b/>
          <w:sz w:val="24"/>
          <w:szCs w:val="24"/>
        </w:rPr>
        <w:t>Journal of Orthodontics</w:t>
      </w:r>
      <w:r w:rsidRPr="001F2B6C">
        <w:rPr>
          <w:rFonts w:ascii="Arial" w:hAnsi="Arial" w:cs="Arial"/>
          <w:sz w:val="24"/>
          <w:szCs w:val="24"/>
        </w:rPr>
        <w:t xml:space="preserve">, vol. 30, p. 262-273, set. 2003. </w:t>
      </w: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color w:val="000000"/>
          <w:sz w:val="24"/>
          <w:szCs w:val="24"/>
        </w:rPr>
      </w:pPr>
      <w:proofErr w:type="gramStart"/>
      <w:r w:rsidRPr="001F2B6C">
        <w:rPr>
          <w:rFonts w:ascii="Arial" w:hAnsi="Arial" w:cs="Arial"/>
          <w:caps/>
          <w:color w:val="000000"/>
          <w:sz w:val="24"/>
          <w:szCs w:val="24"/>
        </w:rPr>
        <w:t>Kahlon,</w:t>
      </w:r>
      <w:r w:rsidRPr="001F2B6C">
        <w:rPr>
          <w:rFonts w:ascii="Arial" w:hAnsi="Arial" w:cs="Arial"/>
          <w:caps/>
          <w:color w:val="000066"/>
          <w:sz w:val="24"/>
          <w:szCs w:val="24"/>
        </w:rPr>
        <w:t xml:space="preserve"> S. </w:t>
      </w:r>
      <w:r w:rsidRPr="001F2B6C">
        <w:rPr>
          <w:rFonts w:ascii="Arial" w:hAnsi="Arial" w:cs="Arial"/>
          <w:color w:val="000066"/>
          <w:sz w:val="24"/>
          <w:szCs w:val="24"/>
        </w:rPr>
        <w:t>et al</w:t>
      </w:r>
      <w:r w:rsidRPr="001F2B6C">
        <w:rPr>
          <w:rFonts w:ascii="Arial" w:hAnsi="Arial" w:cs="Arial"/>
          <w:caps/>
          <w:color w:val="000000"/>
          <w:sz w:val="24"/>
          <w:szCs w:val="24"/>
        </w:rPr>
        <w:t>.</w:t>
      </w:r>
      <w:r w:rsidRPr="001F2B6C">
        <w:rPr>
          <w:rFonts w:ascii="Arial" w:hAnsi="Arial" w:cs="Arial"/>
          <w:color w:val="000000"/>
          <w:sz w:val="24"/>
          <w:szCs w:val="24"/>
        </w:rPr>
        <w:t xml:space="preserve"> In-vitro evaluation of frictional resistance with 5 ligation methods and </w:t>
      </w:r>
      <w:proofErr w:type="spellStart"/>
      <w:r w:rsidRPr="001F2B6C">
        <w:rPr>
          <w:rFonts w:ascii="Arial" w:hAnsi="Arial" w:cs="Arial"/>
          <w:color w:val="000000"/>
          <w:sz w:val="24"/>
          <w:szCs w:val="24"/>
        </w:rPr>
        <w:t>Gianelly</w:t>
      </w:r>
      <w:proofErr w:type="spellEnd"/>
      <w:r w:rsidRPr="001F2B6C">
        <w:rPr>
          <w:rFonts w:ascii="Arial" w:hAnsi="Arial" w:cs="Arial"/>
          <w:color w:val="000000"/>
          <w:sz w:val="24"/>
          <w:szCs w:val="24"/>
        </w:rPr>
        <w:t>-type working wires.</w:t>
      </w:r>
      <w:proofErr w:type="gramEnd"/>
      <w:r w:rsidRPr="001F2B6C">
        <w:rPr>
          <w:rStyle w:val="nfase"/>
          <w:rFonts w:ascii="Arial" w:hAnsi="Arial" w:cs="Arial"/>
          <w:b w:val="0"/>
          <w:color w:val="000000"/>
          <w:sz w:val="24"/>
          <w:szCs w:val="24"/>
        </w:rPr>
        <w:t xml:space="preserve"> </w:t>
      </w:r>
      <w:proofErr w:type="gramStart"/>
      <w:r w:rsidRPr="001F2B6C">
        <w:rPr>
          <w:rStyle w:val="nfase"/>
          <w:rFonts w:ascii="Arial" w:hAnsi="Arial" w:cs="Arial"/>
          <w:color w:val="000000"/>
          <w:sz w:val="24"/>
          <w:szCs w:val="24"/>
        </w:rPr>
        <w:t>American Journal</w:t>
      </w:r>
      <w:r w:rsidRPr="001F2B6C">
        <w:rPr>
          <w:rFonts w:ascii="Arial" w:hAnsi="Arial" w:cs="Arial"/>
          <w:color w:val="000000"/>
          <w:sz w:val="24"/>
          <w:szCs w:val="24"/>
        </w:rPr>
        <w:t xml:space="preserve"> of Orthodontics and </w:t>
      </w:r>
      <w:proofErr w:type="spellStart"/>
      <w:r w:rsidRPr="001F2B6C">
        <w:rPr>
          <w:rFonts w:ascii="Arial" w:hAnsi="Arial" w:cs="Arial"/>
          <w:color w:val="000000"/>
          <w:sz w:val="24"/>
          <w:szCs w:val="24"/>
        </w:rPr>
        <w:t>Dentofacial</w:t>
      </w:r>
      <w:proofErr w:type="spellEnd"/>
      <w:r w:rsidRPr="001F2B6C">
        <w:rPr>
          <w:rFonts w:ascii="Arial" w:hAnsi="Arial" w:cs="Arial"/>
          <w:color w:val="000000"/>
          <w:sz w:val="24"/>
          <w:szCs w:val="24"/>
        </w:rPr>
        <w:t xml:space="preserve"> Orthopedics.</w:t>
      </w:r>
      <w:proofErr w:type="gramEnd"/>
      <w:r w:rsidRPr="001F2B6C">
        <w:rPr>
          <w:rFonts w:ascii="Arial" w:hAnsi="Arial" w:cs="Arial"/>
          <w:color w:val="000000"/>
          <w:sz w:val="24"/>
          <w:szCs w:val="24"/>
        </w:rPr>
        <w:t xml:space="preserve"> vol. 138, n. 1, p. 67-71, </w:t>
      </w:r>
      <w:proofErr w:type="spellStart"/>
      <w:proofErr w:type="gramStart"/>
      <w:r w:rsidRPr="001F2B6C">
        <w:rPr>
          <w:rFonts w:ascii="Arial" w:hAnsi="Arial" w:cs="Arial"/>
          <w:color w:val="000000"/>
          <w:sz w:val="24"/>
          <w:szCs w:val="24"/>
        </w:rPr>
        <w:t>jul</w:t>
      </w:r>
      <w:proofErr w:type="spellEnd"/>
      <w:proofErr w:type="gramEnd"/>
      <w:r w:rsidRPr="001F2B6C">
        <w:rPr>
          <w:rFonts w:ascii="Arial" w:hAnsi="Arial" w:cs="Arial"/>
          <w:color w:val="000000"/>
          <w:sz w:val="24"/>
          <w:szCs w:val="24"/>
        </w:rPr>
        <w:t>. 2010.</w:t>
      </w:r>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caps/>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r w:rsidRPr="001F2B6C">
        <w:rPr>
          <w:rFonts w:ascii="Arial" w:hAnsi="Arial" w:cs="Arial"/>
          <w:caps/>
          <w:sz w:val="24"/>
          <w:szCs w:val="24"/>
        </w:rPr>
        <w:t xml:space="preserve">Krishnan, M.; Kalathil, S.; Abraham, K. M. </w:t>
      </w:r>
      <w:r w:rsidRPr="001F2B6C">
        <w:rPr>
          <w:rFonts w:ascii="Arial" w:hAnsi="Arial" w:cs="Arial"/>
          <w:sz w:val="24"/>
          <w:szCs w:val="24"/>
        </w:rPr>
        <w:t>Comparative evaluation of frictional forces in active and passive self-</w:t>
      </w:r>
      <w:proofErr w:type="spellStart"/>
      <w:r w:rsidRPr="001F2B6C">
        <w:rPr>
          <w:rFonts w:ascii="Arial" w:hAnsi="Arial" w:cs="Arial"/>
          <w:sz w:val="24"/>
          <w:szCs w:val="24"/>
        </w:rPr>
        <w:t>ligating</w:t>
      </w:r>
      <w:proofErr w:type="spellEnd"/>
      <w:r w:rsidRPr="001F2B6C">
        <w:rPr>
          <w:rFonts w:ascii="Arial" w:hAnsi="Arial" w:cs="Arial"/>
          <w:sz w:val="24"/>
          <w:szCs w:val="24"/>
        </w:rPr>
        <w:t xml:space="preserve"> brackets with various </w:t>
      </w:r>
      <w:proofErr w:type="spellStart"/>
      <w:r w:rsidRPr="001F2B6C">
        <w:rPr>
          <w:rFonts w:ascii="Arial" w:hAnsi="Arial" w:cs="Arial"/>
          <w:sz w:val="24"/>
          <w:szCs w:val="24"/>
        </w:rPr>
        <w:t>archwire</w:t>
      </w:r>
      <w:proofErr w:type="spellEnd"/>
      <w:r w:rsidRPr="001F2B6C">
        <w:rPr>
          <w:rFonts w:ascii="Arial" w:hAnsi="Arial" w:cs="Arial"/>
          <w:sz w:val="24"/>
          <w:szCs w:val="24"/>
        </w:rPr>
        <w:t xml:space="preserve"> alloys. </w:t>
      </w:r>
      <w:proofErr w:type="gramStart"/>
      <w:r w:rsidRPr="001F2B6C">
        <w:rPr>
          <w:rStyle w:val="nfase"/>
          <w:rFonts w:ascii="Arial" w:hAnsi="Arial" w:cs="Arial"/>
          <w:color w:val="000000"/>
          <w:sz w:val="24"/>
          <w:szCs w:val="24"/>
        </w:rPr>
        <w:t>American Journal</w:t>
      </w:r>
      <w:r w:rsidRPr="001F2B6C">
        <w:rPr>
          <w:rFonts w:ascii="Arial" w:hAnsi="Arial" w:cs="Arial"/>
          <w:color w:val="000000"/>
          <w:sz w:val="24"/>
          <w:szCs w:val="24"/>
        </w:rPr>
        <w:t xml:space="preserve"> </w:t>
      </w:r>
      <w:r w:rsidRPr="001F2B6C">
        <w:rPr>
          <w:rFonts w:ascii="Arial" w:hAnsi="Arial" w:cs="Arial"/>
          <w:b/>
          <w:color w:val="000000"/>
          <w:sz w:val="24"/>
          <w:szCs w:val="24"/>
        </w:rPr>
        <w:t xml:space="preserve">of Orthodontics and </w:t>
      </w:r>
      <w:proofErr w:type="spellStart"/>
      <w:r w:rsidRPr="001F2B6C">
        <w:rPr>
          <w:rFonts w:ascii="Arial" w:hAnsi="Arial" w:cs="Arial"/>
          <w:b/>
          <w:color w:val="000000"/>
          <w:sz w:val="24"/>
          <w:szCs w:val="24"/>
        </w:rPr>
        <w:t>Dentofacial</w:t>
      </w:r>
      <w:proofErr w:type="spellEnd"/>
      <w:r w:rsidRPr="001F2B6C">
        <w:rPr>
          <w:rFonts w:ascii="Arial" w:hAnsi="Arial" w:cs="Arial"/>
          <w:b/>
          <w:color w:val="000000"/>
          <w:sz w:val="24"/>
          <w:szCs w:val="24"/>
        </w:rPr>
        <w:t xml:space="preserve"> Orthopedics</w:t>
      </w:r>
      <w:r w:rsidRPr="001F2B6C">
        <w:rPr>
          <w:rFonts w:ascii="Arial" w:hAnsi="Arial" w:cs="Arial"/>
          <w:color w:val="000000"/>
          <w:sz w:val="24"/>
          <w:szCs w:val="24"/>
        </w:rPr>
        <w:t>.</w:t>
      </w:r>
      <w:proofErr w:type="gramEnd"/>
      <w:r w:rsidRPr="001F2B6C">
        <w:rPr>
          <w:rFonts w:ascii="Arial" w:hAnsi="Arial" w:cs="Arial"/>
          <w:color w:val="000000"/>
          <w:sz w:val="24"/>
          <w:szCs w:val="24"/>
        </w:rPr>
        <w:t xml:space="preserve"> vol. 136, n. 5, p. 675-682, </w:t>
      </w:r>
      <w:proofErr w:type="spellStart"/>
      <w:proofErr w:type="gramStart"/>
      <w:r w:rsidRPr="001F2B6C">
        <w:rPr>
          <w:rFonts w:ascii="Arial" w:hAnsi="Arial" w:cs="Arial"/>
          <w:color w:val="000000"/>
          <w:sz w:val="24"/>
          <w:szCs w:val="24"/>
        </w:rPr>
        <w:t>nov</w:t>
      </w:r>
      <w:proofErr w:type="spellEnd"/>
      <w:proofErr w:type="gramEnd"/>
      <w:r w:rsidRPr="001F2B6C">
        <w:rPr>
          <w:rFonts w:ascii="Arial" w:hAnsi="Arial" w:cs="Arial"/>
          <w:color w:val="000000"/>
          <w:sz w:val="24"/>
          <w:szCs w:val="24"/>
        </w:rPr>
        <w:t>, 2009.</w:t>
      </w:r>
    </w:p>
    <w:p w:rsidR="008B568A" w:rsidRPr="001F2B6C" w:rsidRDefault="008B568A" w:rsidP="001F2B6C">
      <w:pPr>
        <w:spacing w:line="360" w:lineRule="auto"/>
        <w:ind w:right="-568"/>
        <w:jc w:val="both"/>
        <w:rPr>
          <w:rFonts w:ascii="Arial" w:hAnsi="Arial" w:cs="Arial"/>
          <w:sz w:val="24"/>
          <w:szCs w:val="24"/>
          <w:lang w:val="pt-BR"/>
        </w:rPr>
      </w:pPr>
      <w:r w:rsidRPr="001F2B6C">
        <w:rPr>
          <w:rFonts w:ascii="Arial" w:hAnsi="Arial" w:cs="Arial"/>
          <w:caps/>
          <w:sz w:val="24"/>
          <w:szCs w:val="24"/>
          <w:lang w:val="pt-BR"/>
        </w:rPr>
        <w:t xml:space="preserve">Lenza, M. A. </w:t>
      </w:r>
      <w:proofErr w:type="spellStart"/>
      <w:r w:rsidRPr="001F2B6C">
        <w:rPr>
          <w:rFonts w:ascii="Arial" w:hAnsi="Arial" w:cs="Arial"/>
          <w:sz w:val="24"/>
          <w:szCs w:val="24"/>
          <w:lang w:val="pt-BR"/>
        </w:rPr>
        <w:t>Bráquetes</w:t>
      </w:r>
      <w:proofErr w:type="spellEnd"/>
      <w:r w:rsidRPr="001F2B6C">
        <w:rPr>
          <w:rFonts w:ascii="Arial" w:hAnsi="Arial" w:cs="Arial"/>
          <w:sz w:val="24"/>
          <w:szCs w:val="24"/>
          <w:lang w:val="pt-BR"/>
        </w:rPr>
        <w:t xml:space="preserve"> </w:t>
      </w:r>
      <w:proofErr w:type="spellStart"/>
      <w:r w:rsidRPr="001F2B6C">
        <w:rPr>
          <w:rFonts w:ascii="Arial" w:hAnsi="Arial" w:cs="Arial"/>
          <w:sz w:val="24"/>
          <w:szCs w:val="24"/>
          <w:lang w:val="pt-BR"/>
        </w:rPr>
        <w:t>autoligáveis</w:t>
      </w:r>
      <w:proofErr w:type="spellEnd"/>
      <w:r w:rsidRPr="001F2B6C">
        <w:rPr>
          <w:rFonts w:ascii="Arial" w:hAnsi="Arial" w:cs="Arial"/>
          <w:sz w:val="24"/>
          <w:szCs w:val="24"/>
          <w:lang w:val="pt-BR"/>
        </w:rPr>
        <w:t xml:space="preserve"> - futuro da Ortodontia? </w:t>
      </w:r>
      <w:r w:rsidRPr="001F2B6C">
        <w:rPr>
          <w:rFonts w:ascii="Arial" w:hAnsi="Arial" w:cs="Arial"/>
          <w:b/>
          <w:sz w:val="24"/>
          <w:szCs w:val="24"/>
          <w:lang w:val="pt-BR"/>
        </w:rPr>
        <w:t xml:space="preserve">Revista Dental </w:t>
      </w:r>
      <w:proofErr w:type="spellStart"/>
      <w:r w:rsidRPr="001F2B6C">
        <w:rPr>
          <w:rFonts w:ascii="Arial" w:hAnsi="Arial" w:cs="Arial"/>
          <w:b/>
          <w:sz w:val="24"/>
          <w:szCs w:val="24"/>
          <w:lang w:val="pt-BR"/>
        </w:rPr>
        <w:t>Press</w:t>
      </w:r>
      <w:proofErr w:type="spellEnd"/>
      <w:r w:rsidRPr="001F2B6C">
        <w:rPr>
          <w:rFonts w:ascii="Arial" w:hAnsi="Arial" w:cs="Arial"/>
          <w:b/>
          <w:sz w:val="24"/>
          <w:szCs w:val="24"/>
          <w:lang w:val="pt-BR"/>
        </w:rPr>
        <w:t xml:space="preserve"> Ortodontia e Ortopedia Facial. </w:t>
      </w:r>
      <w:proofErr w:type="gramStart"/>
      <w:r w:rsidRPr="001F2B6C">
        <w:rPr>
          <w:rFonts w:ascii="Arial" w:hAnsi="Arial" w:cs="Arial"/>
          <w:sz w:val="24"/>
          <w:szCs w:val="24"/>
          <w:lang w:val="pt-BR"/>
        </w:rPr>
        <w:t>vol.</w:t>
      </w:r>
      <w:proofErr w:type="gramEnd"/>
      <w:r w:rsidRPr="001F2B6C">
        <w:rPr>
          <w:rFonts w:ascii="Arial" w:hAnsi="Arial" w:cs="Arial"/>
          <w:sz w:val="24"/>
          <w:szCs w:val="24"/>
          <w:lang w:val="pt-BR"/>
        </w:rPr>
        <w:t xml:space="preserve"> 13, n. 6, p. 17-19, nov. 2008.</w:t>
      </w:r>
    </w:p>
    <w:p w:rsidR="008B568A" w:rsidRPr="001F2B6C" w:rsidRDefault="008B568A" w:rsidP="001F2B6C">
      <w:pPr>
        <w:autoSpaceDE w:val="0"/>
        <w:autoSpaceDN w:val="0"/>
        <w:adjustRightInd w:val="0"/>
        <w:spacing w:after="0" w:line="360" w:lineRule="auto"/>
        <w:ind w:right="-568"/>
        <w:jc w:val="both"/>
        <w:rPr>
          <w:rFonts w:ascii="Arial" w:hAnsi="Arial" w:cs="Arial"/>
          <w:color w:val="000000"/>
          <w:sz w:val="24"/>
          <w:szCs w:val="24"/>
        </w:rPr>
      </w:pPr>
      <w:r w:rsidRPr="001F2B6C">
        <w:rPr>
          <w:rFonts w:ascii="Arial" w:hAnsi="Arial" w:cs="Arial"/>
          <w:caps/>
          <w:sz w:val="24"/>
          <w:szCs w:val="24"/>
        </w:rPr>
        <w:lastRenderedPageBreak/>
        <w:t>Miles, P.G</w:t>
      </w:r>
      <w:r w:rsidRPr="001F2B6C">
        <w:rPr>
          <w:rFonts w:ascii="Arial" w:hAnsi="Arial" w:cs="Arial"/>
          <w:sz w:val="24"/>
          <w:szCs w:val="24"/>
        </w:rPr>
        <w:t>. Self-</w:t>
      </w:r>
      <w:proofErr w:type="spellStart"/>
      <w:r w:rsidRPr="001F2B6C">
        <w:rPr>
          <w:rFonts w:ascii="Arial" w:hAnsi="Arial" w:cs="Arial"/>
          <w:sz w:val="24"/>
          <w:szCs w:val="24"/>
        </w:rPr>
        <w:t>ligating</w:t>
      </w:r>
      <w:proofErr w:type="spellEnd"/>
      <w:r w:rsidRPr="001F2B6C">
        <w:rPr>
          <w:rFonts w:ascii="Arial" w:hAnsi="Arial" w:cs="Arial"/>
          <w:sz w:val="24"/>
          <w:szCs w:val="24"/>
        </w:rPr>
        <w:t xml:space="preserve"> versus conventional twin brackets during en-masse space closure with sliding mechanics. </w:t>
      </w:r>
      <w:proofErr w:type="gramStart"/>
      <w:r w:rsidRPr="001F2B6C">
        <w:rPr>
          <w:rStyle w:val="nfase"/>
          <w:rFonts w:ascii="Arial" w:hAnsi="Arial" w:cs="Arial"/>
          <w:color w:val="000000"/>
          <w:sz w:val="24"/>
          <w:szCs w:val="24"/>
        </w:rPr>
        <w:t>American Journal</w:t>
      </w:r>
      <w:r w:rsidRPr="001F2B6C">
        <w:rPr>
          <w:rFonts w:ascii="Arial" w:hAnsi="Arial" w:cs="Arial"/>
          <w:color w:val="000000"/>
          <w:sz w:val="24"/>
          <w:szCs w:val="24"/>
        </w:rPr>
        <w:t xml:space="preserve"> </w:t>
      </w:r>
      <w:r w:rsidRPr="001F2B6C">
        <w:rPr>
          <w:rFonts w:ascii="Arial" w:hAnsi="Arial" w:cs="Arial"/>
          <w:b/>
          <w:color w:val="000000"/>
          <w:sz w:val="24"/>
          <w:szCs w:val="24"/>
        </w:rPr>
        <w:t xml:space="preserve">of Orthodontics and </w:t>
      </w:r>
      <w:proofErr w:type="spellStart"/>
      <w:r w:rsidRPr="001F2B6C">
        <w:rPr>
          <w:rFonts w:ascii="Arial" w:hAnsi="Arial" w:cs="Arial"/>
          <w:b/>
          <w:color w:val="000000"/>
          <w:sz w:val="24"/>
          <w:szCs w:val="24"/>
        </w:rPr>
        <w:t>Dentofacial</w:t>
      </w:r>
      <w:proofErr w:type="spellEnd"/>
      <w:r w:rsidRPr="001F2B6C">
        <w:rPr>
          <w:rFonts w:ascii="Arial" w:hAnsi="Arial" w:cs="Arial"/>
          <w:color w:val="000000"/>
          <w:sz w:val="24"/>
          <w:szCs w:val="24"/>
        </w:rPr>
        <w:t xml:space="preserve"> </w:t>
      </w:r>
      <w:r w:rsidRPr="001F2B6C">
        <w:rPr>
          <w:rFonts w:ascii="Arial" w:hAnsi="Arial" w:cs="Arial"/>
          <w:b/>
          <w:color w:val="000000"/>
          <w:sz w:val="24"/>
          <w:szCs w:val="24"/>
        </w:rPr>
        <w:t>Orthopedics</w:t>
      </w:r>
      <w:r w:rsidRPr="001F2B6C">
        <w:rPr>
          <w:rFonts w:ascii="Arial" w:hAnsi="Arial" w:cs="Arial"/>
          <w:color w:val="000000"/>
          <w:sz w:val="24"/>
          <w:szCs w:val="24"/>
        </w:rPr>
        <w:t>.</w:t>
      </w:r>
      <w:proofErr w:type="gramEnd"/>
      <w:r w:rsidRPr="001F2B6C">
        <w:rPr>
          <w:rFonts w:ascii="Arial" w:hAnsi="Arial" w:cs="Arial"/>
          <w:color w:val="000000"/>
          <w:sz w:val="24"/>
          <w:szCs w:val="24"/>
        </w:rPr>
        <w:t xml:space="preserve"> </w:t>
      </w:r>
      <w:proofErr w:type="gramStart"/>
      <w:r w:rsidRPr="001F2B6C">
        <w:rPr>
          <w:rFonts w:ascii="Arial" w:hAnsi="Arial" w:cs="Arial"/>
          <w:color w:val="000000"/>
          <w:sz w:val="24"/>
          <w:szCs w:val="24"/>
        </w:rPr>
        <w:t>vol. 132, n. 2, p. 223-225, ago.</w:t>
      </w:r>
      <w:proofErr w:type="gramEnd"/>
      <w:r w:rsidRPr="001F2B6C">
        <w:rPr>
          <w:rFonts w:ascii="Arial" w:hAnsi="Arial" w:cs="Arial"/>
          <w:color w:val="000000"/>
          <w:sz w:val="24"/>
          <w:szCs w:val="24"/>
        </w:rPr>
        <w:t xml:space="preserve"> 2007.</w:t>
      </w:r>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color w:val="000000"/>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bCs/>
          <w:sz w:val="24"/>
          <w:szCs w:val="24"/>
          <w:lang w:val="pt-BR"/>
        </w:rPr>
      </w:pPr>
      <w:r w:rsidRPr="001F2B6C">
        <w:rPr>
          <w:rFonts w:ascii="Arial" w:hAnsi="Arial" w:cs="Arial"/>
          <w:sz w:val="24"/>
          <w:szCs w:val="24"/>
          <w:lang w:val="pt-BR"/>
        </w:rPr>
        <w:t xml:space="preserve">OLIVEIRA. R. R. </w:t>
      </w:r>
      <w:proofErr w:type="gramStart"/>
      <w:r w:rsidRPr="001F2B6C">
        <w:rPr>
          <w:rFonts w:ascii="Arial" w:hAnsi="Arial" w:cs="Arial"/>
          <w:b/>
          <w:sz w:val="24"/>
          <w:szCs w:val="24"/>
          <w:lang w:val="pt-BR"/>
        </w:rPr>
        <w:t>A</w:t>
      </w:r>
      <w:r w:rsidRPr="001F2B6C">
        <w:rPr>
          <w:rFonts w:ascii="Arial" w:hAnsi="Arial" w:cs="Arial"/>
          <w:b/>
          <w:bCs/>
          <w:sz w:val="24"/>
          <w:szCs w:val="24"/>
          <w:lang w:val="pt-BR"/>
        </w:rPr>
        <w:t xml:space="preserve">valiação do atrito do fio ortodôntico na </w:t>
      </w:r>
      <w:proofErr w:type="spellStart"/>
      <w:r w:rsidRPr="001F2B6C">
        <w:rPr>
          <w:rFonts w:ascii="Arial" w:hAnsi="Arial" w:cs="Arial"/>
          <w:b/>
          <w:bCs/>
          <w:sz w:val="24"/>
          <w:szCs w:val="24"/>
          <w:lang w:val="pt-BR"/>
        </w:rPr>
        <w:t>Canaleta</w:t>
      </w:r>
      <w:proofErr w:type="spellEnd"/>
      <w:r w:rsidRPr="001F2B6C">
        <w:rPr>
          <w:rFonts w:ascii="Arial" w:hAnsi="Arial" w:cs="Arial"/>
          <w:b/>
          <w:bCs/>
          <w:sz w:val="24"/>
          <w:szCs w:val="24"/>
          <w:lang w:val="pt-BR"/>
        </w:rPr>
        <w:t xml:space="preserve"> de aparelhos </w:t>
      </w:r>
      <w:proofErr w:type="spellStart"/>
      <w:r w:rsidRPr="001F2B6C">
        <w:rPr>
          <w:rFonts w:ascii="Arial" w:hAnsi="Arial" w:cs="Arial"/>
          <w:b/>
          <w:bCs/>
          <w:sz w:val="24"/>
          <w:szCs w:val="24"/>
          <w:lang w:val="pt-BR"/>
        </w:rPr>
        <w:t>autoligáveis</w:t>
      </w:r>
      <w:proofErr w:type="spellEnd"/>
      <w:r w:rsidRPr="001F2B6C">
        <w:rPr>
          <w:rFonts w:ascii="Arial" w:hAnsi="Arial" w:cs="Arial"/>
          <w:b/>
          <w:bCs/>
          <w:sz w:val="24"/>
          <w:szCs w:val="24"/>
          <w:lang w:val="pt-BR"/>
        </w:rPr>
        <w:t xml:space="preserve"> comparados a aparelhos ligáveis</w:t>
      </w:r>
      <w:proofErr w:type="gramEnd"/>
      <w:r w:rsidRPr="001F2B6C">
        <w:rPr>
          <w:rFonts w:ascii="Arial" w:hAnsi="Arial" w:cs="Arial"/>
          <w:bCs/>
          <w:sz w:val="24"/>
          <w:szCs w:val="24"/>
          <w:lang w:val="pt-BR"/>
        </w:rPr>
        <w:t xml:space="preserve">. 2009. 83p. Dissertação (Mestrado em Clínica Odontológica) – Universidade de Marília, Marília, 2009. </w:t>
      </w:r>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caps/>
          <w:color w:val="000000"/>
          <w:sz w:val="24"/>
          <w:szCs w:val="24"/>
          <w:lang w:val="pt-BR"/>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r w:rsidRPr="001F2B6C">
        <w:rPr>
          <w:rFonts w:ascii="Arial" w:hAnsi="Arial" w:cs="Arial"/>
          <w:caps/>
          <w:color w:val="000000"/>
          <w:sz w:val="24"/>
          <w:szCs w:val="24"/>
        </w:rPr>
        <w:t>Ong, E</w:t>
      </w:r>
      <w:r w:rsidRPr="001F2B6C">
        <w:rPr>
          <w:rFonts w:ascii="Arial" w:hAnsi="Arial" w:cs="Arial"/>
          <w:color w:val="000000"/>
          <w:sz w:val="24"/>
          <w:szCs w:val="24"/>
        </w:rPr>
        <w:t>. et al</w:t>
      </w:r>
      <w:proofErr w:type="gramStart"/>
      <w:r w:rsidRPr="001F2B6C">
        <w:rPr>
          <w:rFonts w:ascii="Arial" w:hAnsi="Arial" w:cs="Arial"/>
          <w:color w:val="000000"/>
          <w:sz w:val="24"/>
          <w:szCs w:val="24"/>
        </w:rPr>
        <w:t>..</w:t>
      </w:r>
      <w:proofErr w:type="gramEnd"/>
      <w:r w:rsidRPr="001F2B6C">
        <w:rPr>
          <w:rFonts w:ascii="Arial" w:hAnsi="Arial" w:cs="Arial"/>
          <w:color w:val="000000"/>
          <w:sz w:val="24"/>
          <w:szCs w:val="24"/>
        </w:rPr>
        <w:t xml:space="preserve"> Efficiency of self-</w:t>
      </w:r>
      <w:proofErr w:type="spellStart"/>
      <w:r w:rsidRPr="001F2B6C">
        <w:rPr>
          <w:rFonts w:ascii="Arial" w:hAnsi="Arial" w:cs="Arial"/>
          <w:color w:val="000000"/>
          <w:sz w:val="24"/>
          <w:szCs w:val="24"/>
        </w:rPr>
        <w:t>ligating</w:t>
      </w:r>
      <w:proofErr w:type="spellEnd"/>
      <w:r w:rsidRPr="001F2B6C">
        <w:rPr>
          <w:rFonts w:ascii="Arial" w:hAnsi="Arial" w:cs="Arial"/>
          <w:color w:val="000000"/>
          <w:sz w:val="24"/>
          <w:szCs w:val="24"/>
        </w:rPr>
        <w:t xml:space="preserve"> </w:t>
      </w:r>
      <w:proofErr w:type="spellStart"/>
      <w:r w:rsidRPr="001F2B6C">
        <w:rPr>
          <w:rFonts w:ascii="Arial" w:hAnsi="Arial" w:cs="Arial"/>
          <w:color w:val="000000"/>
          <w:sz w:val="24"/>
          <w:szCs w:val="24"/>
        </w:rPr>
        <w:t>vs</w:t>
      </w:r>
      <w:proofErr w:type="spellEnd"/>
      <w:r w:rsidRPr="001F2B6C">
        <w:rPr>
          <w:rFonts w:ascii="Arial" w:hAnsi="Arial" w:cs="Arial"/>
          <w:color w:val="000000"/>
          <w:sz w:val="24"/>
          <w:szCs w:val="24"/>
        </w:rPr>
        <w:t xml:space="preserve"> conventionally </w:t>
      </w:r>
      <w:proofErr w:type="spellStart"/>
      <w:r w:rsidRPr="001F2B6C">
        <w:rPr>
          <w:rFonts w:ascii="Arial" w:hAnsi="Arial" w:cs="Arial"/>
          <w:color w:val="000000"/>
          <w:sz w:val="24"/>
          <w:szCs w:val="24"/>
        </w:rPr>
        <w:t>ligated</w:t>
      </w:r>
      <w:proofErr w:type="spellEnd"/>
      <w:r w:rsidRPr="001F2B6C">
        <w:rPr>
          <w:rFonts w:ascii="Arial" w:hAnsi="Arial" w:cs="Arial"/>
          <w:color w:val="000000"/>
          <w:sz w:val="24"/>
          <w:szCs w:val="24"/>
        </w:rPr>
        <w:t xml:space="preserve"> brackets during initial alignment. </w:t>
      </w:r>
      <w:proofErr w:type="gramStart"/>
      <w:r w:rsidRPr="001F2B6C">
        <w:rPr>
          <w:rStyle w:val="nfase"/>
          <w:rFonts w:ascii="Arial" w:hAnsi="Arial" w:cs="Arial"/>
          <w:color w:val="000000"/>
          <w:sz w:val="24"/>
          <w:szCs w:val="24"/>
        </w:rPr>
        <w:t>American Journal</w:t>
      </w:r>
      <w:r w:rsidRPr="001F2B6C">
        <w:rPr>
          <w:rFonts w:ascii="Arial" w:hAnsi="Arial" w:cs="Arial"/>
          <w:color w:val="000000"/>
          <w:sz w:val="24"/>
          <w:szCs w:val="24"/>
        </w:rPr>
        <w:t xml:space="preserve"> </w:t>
      </w:r>
      <w:r w:rsidRPr="001F2B6C">
        <w:rPr>
          <w:rFonts w:ascii="Arial" w:hAnsi="Arial" w:cs="Arial"/>
          <w:b/>
          <w:color w:val="000000"/>
          <w:sz w:val="24"/>
          <w:szCs w:val="24"/>
        </w:rPr>
        <w:t xml:space="preserve">of Orthodontics and </w:t>
      </w:r>
      <w:proofErr w:type="spellStart"/>
      <w:r w:rsidRPr="001F2B6C">
        <w:rPr>
          <w:rFonts w:ascii="Arial" w:hAnsi="Arial" w:cs="Arial"/>
          <w:b/>
          <w:color w:val="000000"/>
          <w:sz w:val="24"/>
          <w:szCs w:val="24"/>
        </w:rPr>
        <w:t>Dentofacial</w:t>
      </w:r>
      <w:proofErr w:type="spellEnd"/>
      <w:r w:rsidRPr="001F2B6C">
        <w:rPr>
          <w:rFonts w:ascii="Arial" w:hAnsi="Arial" w:cs="Arial"/>
          <w:b/>
          <w:color w:val="000000"/>
          <w:sz w:val="24"/>
          <w:szCs w:val="24"/>
        </w:rPr>
        <w:t xml:space="preserve"> Orthopedics</w:t>
      </w:r>
      <w:r w:rsidRPr="001F2B6C">
        <w:rPr>
          <w:rFonts w:ascii="Arial" w:hAnsi="Arial" w:cs="Arial"/>
          <w:color w:val="000000"/>
          <w:sz w:val="24"/>
          <w:szCs w:val="24"/>
        </w:rPr>
        <w:t>.</w:t>
      </w:r>
      <w:proofErr w:type="gramEnd"/>
      <w:r w:rsidRPr="001F2B6C">
        <w:rPr>
          <w:rFonts w:ascii="Arial" w:hAnsi="Arial" w:cs="Arial"/>
          <w:color w:val="000000"/>
          <w:sz w:val="24"/>
          <w:szCs w:val="24"/>
        </w:rPr>
        <w:t xml:space="preserve"> </w:t>
      </w:r>
      <w:proofErr w:type="gramStart"/>
      <w:r w:rsidRPr="001F2B6C">
        <w:rPr>
          <w:rFonts w:ascii="Arial" w:hAnsi="Arial" w:cs="Arial"/>
          <w:color w:val="000000"/>
          <w:sz w:val="24"/>
          <w:szCs w:val="24"/>
        </w:rPr>
        <w:t>vol.138, n. 2, p.138.e1-138.e7, ago.2010.</w:t>
      </w:r>
      <w:proofErr w:type="gramEnd"/>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bCs/>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color w:val="000000"/>
          <w:sz w:val="24"/>
          <w:szCs w:val="24"/>
        </w:rPr>
      </w:pPr>
      <w:r w:rsidRPr="001F2B6C">
        <w:rPr>
          <w:rFonts w:ascii="Arial" w:hAnsi="Arial" w:cs="Arial"/>
          <w:caps/>
          <w:sz w:val="24"/>
          <w:szCs w:val="24"/>
        </w:rPr>
        <w:t>Pandis, N.; Polychronopoulou, A; Eliades,</w:t>
      </w:r>
      <w:r w:rsidRPr="001F2B6C">
        <w:rPr>
          <w:rFonts w:ascii="Arial" w:hAnsi="Arial" w:cs="Arial"/>
          <w:sz w:val="24"/>
          <w:szCs w:val="24"/>
        </w:rPr>
        <w:t xml:space="preserve"> T. Self-</w:t>
      </w:r>
      <w:proofErr w:type="spellStart"/>
      <w:r w:rsidRPr="001F2B6C">
        <w:rPr>
          <w:rFonts w:ascii="Arial" w:hAnsi="Arial" w:cs="Arial"/>
          <w:sz w:val="24"/>
          <w:szCs w:val="24"/>
        </w:rPr>
        <w:t>ligating</w:t>
      </w:r>
      <w:proofErr w:type="spellEnd"/>
      <w:r w:rsidRPr="001F2B6C">
        <w:rPr>
          <w:rFonts w:ascii="Arial" w:hAnsi="Arial" w:cs="Arial"/>
          <w:sz w:val="24"/>
          <w:szCs w:val="24"/>
        </w:rPr>
        <w:t xml:space="preserve"> versus conventional brackets in the treatment of </w:t>
      </w:r>
      <w:proofErr w:type="spellStart"/>
      <w:r w:rsidRPr="001F2B6C">
        <w:rPr>
          <w:rFonts w:ascii="Arial" w:hAnsi="Arial" w:cs="Arial"/>
          <w:sz w:val="24"/>
          <w:szCs w:val="24"/>
        </w:rPr>
        <w:t>mandibular</w:t>
      </w:r>
      <w:proofErr w:type="spellEnd"/>
      <w:r w:rsidRPr="001F2B6C">
        <w:rPr>
          <w:rFonts w:ascii="Arial" w:hAnsi="Arial" w:cs="Arial"/>
          <w:sz w:val="24"/>
          <w:szCs w:val="24"/>
        </w:rPr>
        <w:t xml:space="preserve"> crowding: a prospective clinical trial of treatment duration and dental effects. </w:t>
      </w:r>
      <w:proofErr w:type="gramStart"/>
      <w:r w:rsidRPr="001F2B6C">
        <w:rPr>
          <w:rStyle w:val="nfase"/>
          <w:rFonts w:ascii="Arial" w:hAnsi="Arial" w:cs="Arial"/>
          <w:color w:val="000000"/>
          <w:sz w:val="24"/>
          <w:szCs w:val="24"/>
        </w:rPr>
        <w:t>American Journal</w:t>
      </w:r>
      <w:r w:rsidRPr="001F2B6C">
        <w:rPr>
          <w:rFonts w:ascii="Arial" w:hAnsi="Arial" w:cs="Arial"/>
          <w:color w:val="000000"/>
          <w:sz w:val="24"/>
          <w:szCs w:val="24"/>
        </w:rPr>
        <w:t xml:space="preserve"> </w:t>
      </w:r>
      <w:r w:rsidRPr="001F2B6C">
        <w:rPr>
          <w:rFonts w:ascii="Arial" w:hAnsi="Arial" w:cs="Arial"/>
          <w:b/>
          <w:color w:val="000000"/>
          <w:sz w:val="24"/>
          <w:szCs w:val="24"/>
        </w:rPr>
        <w:t xml:space="preserve">of Orthodontics and </w:t>
      </w:r>
      <w:proofErr w:type="spellStart"/>
      <w:r w:rsidRPr="001F2B6C">
        <w:rPr>
          <w:rFonts w:ascii="Arial" w:hAnsi="Arial" w:cs="Arial"/>
          <w:b/>
          <w:color w:val="000000"/>
          <w:sz w:val="24"/>
          <w:szCs w:val="24"/>
        </w:rPr>
        <w:t>Dentofacial</w:t>
      </w:r>
      <w:proofErr w:type="spellEnd"/>
      <w:r w:rsidRPr="001F2B6C">
        <w:rPr>
          <w:rFonts w:ascii="Arial" w:hAnsi="Arial" w:cs="Arial"/>
          <w:b/>
          <w:color w:val="000000"/>
          <w:sz w:val="24"/>
          <w:szCs w:val="24"/>
        </w:rPr>
        <w:t xml:space="preserve"> Orthopedics</w:t>
      </w:r>
      <w:r w:rsidRPr="001F2B6C">
        <w:rPr>
          <w:rFonts w:ascii="Arial" w:hAnsi="Arial" w:cs="Arial"/>
          <w:color w:val="000000"/>
          <w:sz w:val="24"/>
          <w:szCs w:val="24"/>
        </w:rPr>
        <w:t>.</w:t>
      </w:r>
      <w:proofErr w:type="gramEnd"/>
      <w:r w:rsidRPr="001F2B6C">
        <w:rPr>
          <w:rFonts w:ascii="Arial" w:hAnsi="Arial" w:cs="Arial"/>
          <w:color w:val="000000"/>
          <w:sz w:val="24"/>
          <w:szCs w:val="24"/>
        </w:rPr>
        <w:t xml:space="preserve"> </w:t>
      </w:r>
      <w:proofErr w:type="gramStart"/>
      <w:r w:rsidRPr="001F2B6C">
        <w:rPr>
          <w:rFonts w:ascii="Arial" w:hAnsi="Arial" w:cs="Arial"/>
          <w:color w:val="000000"/>
          <w:sz w:val="24"/>
          <w:szCs w:val="24"/>
        </w:rPr>
        <w:t>v.132, n. 2, 208-215, ago.</w:t>
      </w:r>
      <w:proofErr w:type="gramEnd"/>
      <w:r w:rsidRPr="001F2B6C">
        <w:rPr>
          <w:rFonts w:ascii="Arial" w:hAnsi="Arial" w:cs="Arial"/>
          <w:color w:val="000000"/>
          <w:sz w:val="24"/>
          <w:szCs w:val="24"/>
        </w:rPr>
        <w:t xml:space="preserve"> 2007. </w:t>
      </w:r>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color w:val="000000"/>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bCs/>
          <w:sz w:val="24"/>
          <w:szCs w:val="24"/>
        </w:rPr>
      </w:pPr>
      <w:r w:rsidRPr="001F2B6C">
        <w:rPr>
          <w:rFonts w:ascii="Arial" w:hAnsi="Arial" w:cs="Arial"/>
          <w:bCs/>
          <w:caps/>
          <w:sz w:val="24"/>
          <w:szCs w:val="24"/>
        </w:rPr>
        <w:t>Petersen,</w:t>
      </w:r>
      <w:r w:rsidRPr="001F2B6C">
        <w:rPr>
          <w:rFonts w:ascii="Arial" w:hAnsi="Arial" w:cs="Arial"/>
          <w:bCs/>
          <w:sz w:val="24"/>
          <w:szCs w:val="24"/>
        </w:rPr>
        <w:t xml:space="preserve"> P. et al. Force decay of elastomeric ligatures: influence on unloading force compared to self-ligation. </w:t>
      </w:r>
      <w:proofErr w:type="gramStart"/>
      <w:r w:rsidRPr="001F2B6C">
        <w:rPr>
          <w:rFonts w:ascii="Arial" w:hAnsi="Arial" w:cs="Arial"/>
          <w:b/>
          <w:bCs/>
          <w:sz w:val="24"/>
          <w:szCs w:val="24"/>
        </w:rPr>
        <w:t>Angle Orthodontist</w:t>
      </w:r>
      <w:r w:rsidRPr="001F2B6C">
        <w:rPr>
          <w:rFonts w:ascii="Arial" w:hAnsi="Arial" w:cs="Arial"/>
          <w:bCs/>
          <w:sz w:val="24"/>
          <w:szCs w:val="24"/>
        </w:rPr>
        <w:t>.</w:t>
      </w:r>
      <w:proofErr w:type="gramEnd"/>
      <w:r w:rsidRPr="001F2B6C">
        <w:rPr>
          <w:rFonts w:ascii="Arial" w:hAnsi="Arial" w:cs="Arial"/>
          <w:bCs/>
          <w:sz w:val="24"/>
          <w:szCs w:val="24"/>
        </w:rPr>
        <w:t xml:space="preserve"> vol. 79, n. 5, p. 934-938, 2009</w:t>
      </w:r>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caps/>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proofErr w:type="gramStart"/>
      <w:r w:rsidRPr="001F2B6C">
        <w:rPr>
          <w:rFonts w:ascii="Arial" w:hAnsi="Arial" w:cs="Arial"/>
          <w:caps/>
          <w:sz w:val="24"/>
          <w:szCs w:val="24"/>
        </w:rPr>
        <w:t xml:space="preserve">Pizzoni, L; Ravnholt, G; Melsen, B. </w:t>
      </w:r>
      <w:r w:rsidRPr="001F2B6C">
        <w:rPr>
          <w:rFonts w:ascii="Arial" w:hAnsi="Arial" w:cs="Arial"/>
          <w:sz w:val="24"/>
          <w:szCs w:val="24"/>
        </w:rPr>
        <w:t>Frictional forces related to self-</w:t>
      </w:r>
      <w:proofErr w:type="spellStart"/>
      <w:r w:rsidRPr="001F2B6C">
        <w:rPr>
          <w:rFonts w:ascii="Arial" w:hAnsi="Arial" w:cs="Arial"/>
          <w:sz w:val="24"/>
          <w:szCs w:val="24"/>
        </w:rPr>
        <w:t>ligating</w:t>
      </w:r>
      <w:proofErr w:type="spellEnd"/>
      <w:r w:rsidRPr="001F2B6C">
        <w:rPr>
          <w:rFonts w:ascii="Arial" w:hAnsi="Arial" w:cs="Arial"/>
          <w:sz w:val="24"/>
          <w:szCs w:val="24"/>
        </w:rPr>
        <w:t xml:space="preserve"> brackets.</w:t>
      </w:r>
      <w:proofErr w:type="gramEnd"/>
      <w:r w:rsidRPr="001F2B6C">
        <w:rPr>
          <w:rFonts w:ascii="Arial" w:hAnsi="Arial" w:cs="Arial"/>
          <w:sz w:val="24"/>
          <w:szCs w:val="24"/>
        </w:rPr>
        <w:t xml:space="preserve"> </w:t>
      </w:r>
      <w:proofErr w:type="gramStart"/>
      <w:r w:rsidRPr="001F2B6C">
        <w:rPr>
          <w:rFonts w:ascii="Arial" w:hAnsi="Arial" w:cs="Arial"/>
          <w:b/>
          <w:sz w:val="24"/>
          <w:szCs w:val="24"/>
        </w:rPr>
        <w:t>European Journal of Orthodontics</w:t>
      </w:r>
      <w:r w:rsidRPr="001F2B6C">
        <w:rPr>
          <w:rFonts w:ascii="Arial" w:hAnsi="Arial" w:cs="Arial"/>
          <w:sz w:val="24"/>
          <w:szCs w:val="24"/>
        </w:rPr>
        <w:t>.</w:t>
      </w:r>
      <w:proofErr w:type="gramEnd"/>
      <w:r w:rsidRPr="001F2B6C">
        <w:rPr>
          <w:rFonts w:ascii="Arial" w:hAnsi="Arial" w:cs="Arial"/>
          <w:sz w:val="24"/>
          <w:szCs w:val="24"/>
        </w:rPr>
        <w:t xml:space="preserve"> </w:t>
      </w:r>
      <w:proofErr w:type="gramStart"/>
      <w:r w:rsidRPr="001F2B6C">
        <w:rPr>
          <w:rFonts w:ascii="Arial" w:hAnsi="Arial" w:cs="Arial"/>
          <w:sz w:val="24"/>
          <w:szCs w:val="24"/>
        </w:rPr>
        <w:t>vol.20, p. 283-291.</w:t>
      </w:r>
      <w:proofErr w:type="gramEnd"/>
      <w:r w:rsidRPr="001F2B6C">
        <w:rPr>
          <w:rFonts w:ascii="Arial" w:hAnsi="Arial" w:cs="Arial"/>
          <w:sz w:val="24"/>
          <w:szCs w:val="24"/>
        </w:rPr>
        <w:t xml:space="preserve"> 1998. </w:t>
      </w:r>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b/>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proofErr w:type="gramStart"/>
      <w:r w:rsidRPr="001F2B6C">
        <w:rPr>
          <w:rFonts w:ascii="Arial" w:hAnsi="Arial" w:cs="Arial"/>
          <w:sz w:val="24"/>
          <w:szCs w:val="24"/>
        </w:rPr>
        <w:t>READ-WARD, G. E.; JONES, S. P.; DAVIES.</w:t>
      </w:r>
      <w:proofErr w:type="gramEnd"/>
      <w:r w:rsidRPr="001F2B6C">
        <w:rPr>
          <w:rFonts w:ascii="Arial" w:hAnsi="Arial" w:cs="Arial"/>
          <w:sz w:val="24"/>
          <w:szCs w:val="24"/>
        </w:rPr>
        <w:t xml:space="preserve"> E. H. </w:t>
      </w:r>
      <w:proofErr w:type="gramStart"/>
      <w:r w:rsidRPr="001F2B6C">
        <w:rPr>
          <w:rFonts w:ascii="Arial" w:hAnsi="Arial" w:cs="Arial"/>
          <w:sz w:val="24"/>
          <w:szCs w:val="24"/>
        </w:rPr>
        <w:t>A Comparison of Self-</w:t>
      </w:r>
      <w:proofErr w:type="spellStart"/>
      <w:r w:rsidRPr="001F2B6C">
        <w:rPr>
          <w:rFonts w:ascii="Arial" w:hAnsi="Arial" w:cs="Arial"/>
          <w:sz w:val="24"/>
          <w:szCs w:val="24"/>
        </w:rPr>
        <w:t>ligating</w:t>
      </w:r>
      <w:proofErr w:type="spellEnd"/>
      <w:r w:rsidRPr="001F2B6C">
        <w:rPr>
          <w:rFonts w:ascii="Arial" w:hAnsi="Arial" w:cs="Arial"/>
          <w:sz w:val="24"/>
          <w:szCs w:val="24"/>
        </w:rPr>
        <w:t xml:space="preserve"> and Conventional Orthodontic Bracket Systems.</w:t>
      </w:r>
      <w:proofErr w:type="gramEnd"/>
      <w:r w:rsidRPr="001F2B6C">
        <w:rPr>
          <w:rFonts w:ascii="Arial" w:hAnsi="Arial" w:cs="Arial"/>
          <w:sz w:val="24"/>
          <w:szCs w:val="24"/>
        </w:rPr>
        <w:t xml:space="preserve"> </w:t>
      </w:r>
      <w:proofErr w:type="gramStart"/>
      <w:r w:rsidRPr="001F2B6C">
        <w:rPr>
          <w:rFonts w:ascii="Arial" w:hAnsi="Arial" w:cs="Arial"/>
          <w:b/>
          <w:sz w:val="24"/>
          <w:szCs w:val="24"/>
        </w:rPr>
        <w:t>British Journal of Orthodontics</w:t>
      </w:r>
      <w:r w:rsidRPr="001F2B6C">
        <w:rPr>
          <w:rFonts w:ascii="Arial" w:hAnsi="Arial" w:cs="Arial"/>
          <w:sz w:val="24"/>
          <w:szCs w:val="24"/>
        </w:rPr>
        <w:t>.</w:t>
      </w:r>
      <w:proofErr w:type="gramEnd"/>
      <w:r w:rsidRPr="001F2B6C">
        <w:rPr>
          <w:rFonts w:ascii="Arial" w:hAnsi="Arial" w:cs="Arial"/>
          <w:sz w:val="24"/>
          <w:szCs w:val="24"/>
        </w:rPr>
        <w:t xml:space="preserve"> vol. 24, n.4, p.309-317, </w:t>
      </w:r>
      <w:proofErr w:type="spellStart"/>
      <w:proofErr w:type="gramStart"/>
      <w:r w:rsidRPr="001F2B6C">
        <w:rPr>
          <w:rFonts w:ascii="Arial" w:hAnsi="Arial" w:cs="Arial"/>
          <w:sz w:val="24"/>
          <w:szCs w:val="24"/>
        </w:rPr>
        <w:t>nov</w:t>
      </w:r>
      <w:proofErr w:type="spellEnd"/>
      <w:proofErr w:type="gramEnd"/>
      <w:r w:rsidRPr="001F2B6C">
        <w:rPr>
          <w:rFonts w:ascii="Arial" w:hAnsi="Arial" w:cs="Arial"/>
          <w:sz w:val="24"/>
          <w:szCs w:val="24"/>
        </w:rPr>
        <w:t>. 1997.</w:t>
      </w:r>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caps/>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proofErr w:type="gramStart"/>
      <w:r w:rsidRPr="001F2B6C">
        <w:rPr>
          <w:rFonts w:ascii="Arial" w:hAnsi="Arial" w:cs="Arial"/>
          <w:caps/>
          <w:sz w:val="24"/>
          <w:szCs w:val="24"/>
        </w:rPr>
        <w:t>Reicheneder, C.</w:t>
      </w:r>
      <w:r w:rsidRPr="001F2B6C">
        <w:rPr>
          <w:rFonts w:ascii="Arial" w:hAnsi="Arial" w:cs="Arial"/>
          <w:sz w:val="24"/>
          <w:szCs w:val="24"/>
        </w:rPr>
        <w:t xml:space="preserve"> A. et al. Frictional properties of aesthetic brackets.</w:t>
      </w:r>
      <w:proofErr w:type="gramEnd"/>
      <w:r w:rsidRPr="001F2B6C">
        <w:rPr>
          <w:rFonts w:ascii="Arial" w:hAnsi="Arial" w:cs="Arial"/>
          <w:sz w:val="24"/>
          <w:szCs w:val="24"/>
        </w:rPr>
        <w:t xml:space="preserve"> </w:t>
      </w:r>
      <w:proofErr w:type="gramStart"/>
      <w:r w:rsidRPr="001F2B6C">
        <w:rPr>
          <w:rFonts w:ascii="Arial" w:hAnsi="Arial" w:cs="Arial"/>
          <w:b/>
          <w:sz w:val="24"/>
          <w:szCs w:val="24"/>
        </w:rPr>
        <w:t>European Journal of Orthodontics</w:t>
      </w:r>
      <w:r w:rsidRPr="001F2B6C">
        <w:rPr>
          <w:rFonts w:ascii="Arial" w:hAnsi="Arial" w:cs="Arial"/>
          <w:sz w:val="24"/>
          <w:szCs w:val="24"/>
        </w:rPr>
        <w:t>.</w:t>
      </w:r>
      <w:proofErr w:type="gramEnd"/>
      <w:r w:rsidRPr="001F2B6C">
        <w:rPr>
          <w:rFonts w:ascii="Arial" w:hAnsi="Arial" w:cs="Arial"/>
          <w:sz w:val="24"/>
          <w:szCs w:val="24"/>
        </w:rPr>
        <w:t xml:space="preserve"> </w:t>
      </w:r>
      <w:proofErr w:type="gramStart"/>
      <w:r w:rsidRPr="001F2B6C">
        <w:rPr>
          <w:rFonts w:ascii="Arial" w:hAnsi="Arial" w:cs="Arial"/>
          <w:sz w:val="24"/>
          <w:szCs w:val="24"/>
        </w:rPr>
        <w:t>vol. 29, p. 359-365, 2007.</w:t>
      </w:r>
      <w:proofErr w:type="gramEnd"/>
      <w:r w:rsidRPr="001F2B6C">
        <w:rPr>
          <w:rFonts w:ascii="Arial" w:hAnsi="Arial" w:cs="Arial"/>
          <w:sz w:val="24"/>
          <w:szCs w:val="24"/>
        </w:rPr>
        <w:t xml:space="preserve"> </w:t>
      </w:r>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caps/>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r w:rsidRPr="001F2B6C">
        <w:rPr>
          <w:rFonts w:ascii="Arial" w:hAnsi="Arial" w:cs="Arial"/>
          <w:caps/>
          <w:sz w:val="24"/>
          <w:szCs w:val="24"/>
        </w:rPr>
        <w:t>Reicheneder, C. A</w:t>
      </w:r>
      <w:r w:rsidRPr="001F2B6C">
        <w:rPr>
          <w:rFonts w:ascii="Arial" w:hAnsi="Arial" w:cs="Arial"/>
          <w:sz w:val="24"/>
          <w:szCs w:val="24"/>
        </w:rPr>
        <w:t xml:space="preserve">. et al. </w:t>
      </w:r>
      <w:proofErr w:type="gramStart"/>
      <w:r w:rsidRPr="001F2B6C">
        <w:rPr>
          <w:rFonts w:ascii="Arial" w:hAnsi="Arial" w:cs="Arial"/>
          <w:sz w:val="24"/>
          <w:szCs w:val="24"/>
        </w:rPr>
        <w:t>Conventionally</w:t>
      </w:r>
      <w:proofErr w:type="gramEnd"/>
      <w:r w:rsidRPr="001F2B6C">
        <w:rPr>
          <w:rFonts w:ascii="Arial" w:hAnsi="Arial" w:cs="Arial"/>
          <w:sz w:val="24"/>
          <w:szCs w:val="24"/>
        </w:rPr>
        <w:t xml:space="preserve"> </w:t>
      </w:r>
      <w:proofErr w:type="spellStart"/>
      <w:r w:rsidRPr="001F2B6C">
        <w:rPr>
          <w:rFonts w:ascii="Arial" w:hAnsi="Arial" w:cs="Arial"/>
          <w:sz w:val="24"/>
          <w:szCs w:val="24"/>
        </w:rPr>
        <w:t>ligated</w:t>
      </w:r>
      <w:proofErr w:type="spellEnd"/>
      <w:r w:rsidRPr="001F2B6C">
        <w:rPr>
          <w:rFonts w:ascii="Arial" w:hAnsi="Arial" w:cs="Arial"/>
          <w:sz w:val="24"/>
          <w:szCs w:val="24"/>
        </w:rPr>
        <w:t xml:space="preserve"> versus self-</w:t>
      </w:r>
      <w:proofErr w:type="spellStart"/>
      <w:r w:rsidRPr="001F2B6C">
        <w:rPr>
          <w:rFonts w:ascii="Arial" w:hAnsi="Arial" w:cs="Arial"/>
          <w:sz w:val="24"/>
          <w:szCs w:val="24"/>
        </w:rPr>
        <w:t>ligating</w:t>
      </w:r>
      <w:proofErr w:type="spellEnd"/>
      <w:r w:rsidRPr="001F2B6C">
        <w:rPr>
          <w:rFonts w:ascii="Arial" w:hAnsi="Arial" w:cs="Arial"/>
          <w:sz w:val="24"/>
          <w:szCs w:val="24"/>
        </w:rPr>
        <w:t xml:space="preserve"> metal brackets: a comparative study. </w:t>
      </w:r>
      <w:proofErr w:type="gramStart"/>
      <w:r w:rsidRPr="001F2B6C">
        <w:rPr>
          <w:rFonts w:ascii="Arial" w:hAnsi="Arial" w:cs="Arial"/>
          <w:b/>
          <w:sz w:val="24"/>
          <w:szCs w:val="24"/>
        </w:rPr>
        <w:t>European Journal of Orthodontics</w:t>
      </w:r>
      <w:r w:rsidRPr="001F2B6C">
        <w:rPr>
          <w:rFonts w:ascii="Arial" w:hAnsi="Arial" w:cs="Arial"/>
          <w:sz w:val="24"/>
          <w:szCs w:val="24"/>
        </w:rPr>
        <w:t>.</w:t>
      </w:r>
      <w:proofErr w:type="gramEnd"/>
      <w:r w:rsidRPr="001F2B6C">
        <w:rPr>
          <w:rFonts w:ascii="Arial" w:hAnsi="Arial" w:cs="Arial"/>
          <w:sz w:val="24"/>
          <w:szCs w:val="24"/>
        </w:rPr>
        <w:t xml:space="preserve"> </w:t>
      </w:r>
      <w:proofErr w:type="gramStart"/>
      <w:r w:rsidRPr="001F2B6C">
        <w:rPr>
          <w:rFonts w:ascii="Arial" w:hAnsi="Arial" w:cs="Arial"/>
          <w:sz w:val="24"/>
          <w:szCs w:val="24"/>
        </w:rPr>
        <w:t>vol. 30, p. 654-660, 2008.</w:t>
      </w:r>
      <w:proofErr w:type="gramEnd"/>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caps/>
          <w:color w:val="000000"/>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color w:val="000000"/>
          <w:sz w:val="24"/>
          <w:szCs w:val="24"/>
        </w:rPr>
      </w:pPr>
      <w:r w:rsidRPr="001F2B6C">
        <w:rPr>
          <w:rFonts w:ascii="Arial" w:hAnsi="Arial" w:cs="Arial"/>
          <w:caps/>
          <w:color w:val="000000"/>
          <w:sz w:val="24"/>
          <w:szCs w:val="24"/>
        </w:rPr>
        <w:lastRenderedPageBreak/>
        <w:t>Reznikov, N. et al.</w:t>
      </w:r>
      <w:r w:rsidRPr="001F2B6C">
        <w:rPr>
          <w:rFonts w:ascii="Arial" w:hAnsi="Arial" w:cs="Arial"/>
          <w:color w:val="000066"/>
          <w:sz w:val="24"/>
          <w:szCs w:val="24"/>
        </w:rPr>
        <w:t xml:space="preserve"> </w:t>
      </w:r>
      <w:r w:rsidRPr="001F2B6C">
        <w:rPr>
          <w:rFonts w:ascii="Arial" w:hAnsi="Arial" w:cs="Arial"/>
          <w:color w:val="000000"/>
          <w:sz w:val="24"/>
          <w:szCs w:val="24"/>
        </w:rPr>
        <w:t>Measurement of friction forces between stainless steel wires and ‘‘reduced-friction’’ self-</w:t>
      </w:r>
      <w:proofErr w:type="spellStart"/>
      <w:r w:rsidRPr="001F2B6C">
        <w:rPr>
          <w:rFonts w:ascii="Arial" w:hAnsi="Arial" w:cs="Arial"/>
          <w:color w:val="000000"/>
          <w:sz w:val="24"/>
          <w:szCs w:val="24"/>
        </w:rPr>
        <w:t>ligating</w:t>
      </w:r>
      <w:proofErr w:type="spellEnd"/>
      <w:r w:rsidRPr="001F2B6C">
        <w:rPr>
          <w:rFonts w:ascii="Arial" w:hAnsi="Arial" w:cs="Arial"/>
          <w:color w:val="000000"/>
          <w:sz w:val="24"/>
          <w:szCs w:val="24"/>
        </w:rPr>
        <w:t xml:space="preserve"> brackets. </w:t>
      </w:r>
      <w:proofErr w:type="gramStart"/>
      <w:r w:rsidRPr="001F2B6C">
        <w:rPr>
          <w:rStyle w:val="nfase"/>
          <w:rFonts w:ascii="Arial" w:hAnsi="Arial" w:cs="Arial"/>
          <w:color w:val="000000"/>
          <w:sz w:val="24"/>
          <w:szCs w:val="24"/>
        </w:rPr>
        <w:t>American Journal</w:t>
      </w:r>
      <w:r w:rsidRPr="001F2B6C">
        <w:rPr>
          <w:rFonts w:ascii="Arial" w:hAnsi="Arial" w:cs="Arial"/>
          <w:color w:val="000000"/>
          <w:sz w:val="24"/>
          <w:szCs w:val="24"/>
        </w:rPr>
        <w:t xml:space="preserve"> </w:t>
      </w:r>
      <w:r w:rsidRPr="001F2B6C">
        <w:rPr>
          <w:rFonts w:ascii="Arial" w:hAnsi="Arial" w:cs="Arial"/>
          <w:b/>
          <w:color w:val="000000"/>
          <w:sz w:val="24"/>
          <w:szCs w:val="24"/>
        </w:rPr>
        <w:t xml:space="preserve">of Orthodontics and </w:t>
      </w:r>
      <w:proofErr w:type="spellStart"/>
      <w:r w:rsidRPr="001F2B6C">
        <w:rPr>
          <w:rFonts w:ascii="Arial" w:hAnsi="Arial" w:cs="Arial"/>
          <w:b/>
          <w:color w:val="000000"/>
          <w:sz w:val="24"/>
          <w:szCs w:val="24"/>
        </w:rPr>
        <w:t>Dentofacial</w:t>
      </w:r>
      <w:proofErr w:type="spellEnd"/>
      <w:r w:rsidRPr="001F2B6C">
        <w:rPr>
          <w:rFonts w:ascii="Arial" w:hAnsi="Arial" w:cs="Arial"/>
          <w:b/>
          <w:color w:val="000000"/>
          <w:sz w:val="24"/>
          <w:szCs w:val="24"/>
        </w:rPr>
        <w:t xml:space="preserve"> Orthopedics.</w:t>
      </w:r>
      <w:proofErr w:type="gramEnd"/>
      <w:r w:rsidRPr="001F2B6C">
        <w:rPr>
          <w:rFonts w:ascii="Arial" w:hAnsi="Arial" w:cs="Arial"/>
          <w:color w:val="000000"/>
          <w:sz w:val="24"/>
          <w:szCs w:val="24"/>
        </w:rPr>
        <w:t xml:space="preserve"> vol.138, n. 3, p. 330-338, set. 2010.</w:t>
      </w:r>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caps/>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r w:rsidRPr="001F2B6C">
        <w:rPr>
          <w:rFonts w:ascii="Arial" w:hAnsi="Arial" w:cs="Arial"/>
          <w:caps/>
          <w:sz w:val="24"/>
          <w:szCs w:val="24"/>
        </w:rPr>
        <w:t>Rinchuse, J. D.; Miles, P. G.</w:t>
      </w:r>
      <w:r w:rsidRPr="001F2B6C">
        <w:rPr>
          <w:rFonts w:ascii="Arial" w:hAnsi="Arial" w:cs="Arial"/>
          <w:sz w:val="24"/>
          <w:szCs w:val="24"/>
        </w:rPr>
        <w:t xml:space="preserve"> Self-</w:t>
      </w:r>
      <w:proofErr w:type="spellStart"/>
      <w:r w:rsidRPr="001F2B6C">
        <w:rPr>
          <w:rFonts w:ascii="Arial" w:hAnsi="Arial" w:cs="Arial"/>
          <w:sz w:val="24"/>
          <w:szCs w:val="24"/>
        </w:rPr>
        <w:t>ligating</w:t>
      </w:r>
      <w:proofErr w:type="spellEnd"/>
      <w:r w:rsidRPr="001F2B6C">
        <w:rPr>
          <w:rFonts w:ascii="Arial" w:hAnsi="Arial" w:cs="Arial"/>
          <w:sz w:val="24"/>
          <w:szCs w:val="24"/>
        </w:rPr>
        <w:t xml:space="preserve"> brackets: present and future. </w:t>
      </w:r>
      <w:proofErr w:type="gramStart"/>
      <w:r w:rsidRPr="001F2B6C">
        <w:rPr>
          <w:rStyle w:val="nfase"/>
          <w:rFonts w:ascii="Arial" w:hAnsi="Arial" w:cs="Arial"/>
          <w:color w:val="000000"/>
          <w:sz w:val="24"/>
          <w:szCs w:val="24"/>
        </w:rPr>
        <w:t>American Journal</w:t>
      </w:r>
      <w:r w:rsidRPr="001F2B6C">
        <w:rPr>
          <w:rFonts w:ascii="Arial" w:hAnsi="Arial" w:cs="Arial"/>
          <w:color w:val="000000"/>
          <w:sz w:val="24"/>
          <w:szCs w:val="24"/>
        </w:rPr>
        <w:t xml:space="preserve"> </w:t>
      </w:r>
      <w:r w:rsidRPr="001F2B6C">
        <w:rPr>
          <w:rFonts w:ascii="Arial" w:hAnsi="Arial" w:cs="Arial"/>
          <w:b/>
          <w:color w:val="000000"/>
          <w:sz w:val="24"/>
          <w:szCs w:val="24"/>
        </w:rPr>
        <w:t xml:space="preserve">of Orthodontics and </w:t>
      </w:r>
      <w:proofErr w:type="spellStart"/>
      <w:r w:rsidRPr="001F2B6C">
        <w:rPr>
          <w:rFonts w:ascii="Arial" w:hAnsi="Arial" w:cs="Arial"/>
          <w:b/>
          <w:color w:val="000000"/>
          <w:sz w:val="24"/>
          <w:szCs w:val="24"/>
        </w:rPr>
        <w:t>Dentofacial</w:t>
      </w:r>
      <w:proofErr w:type="spellEnd"/>
      <w:r w:rsidRPr="001F2B6C">
        <w:rPr>
          <w:rFonts w:ascii="Arial" w:hAnsi="Arial" w:cs="Arial"/>
          <w:b/>
          <w:color w:val="000000"/>
          <w:sz w:val="24"/>
          <w:szCs w:val="24"/>
        </w:rPr>
        <w:t xml:space="preserve"> Orthopedics</w:t>
      </w:r>
      <w:r w:rsidRPr="001F2B6C">
        <w:rPr>
          <w:rFonts w:ascii="Arial" w:hAnsi="Arial" w:cs="Arial"/>
          <w:color w:val="000000"/>
          <w:sz w:val="24"/>
          <w:szCs w:val="24"/>
        </w:rPr>
        <w:t>.</w:t>
      </w:r>
      <w:proofErr w:type="gramEnd"/>
      <w:r w:rsidRPr="001F2B6C">
        <w:rPr>
          <w:rFonts w:ascii="Arial" w:hAnsi="Arial" w:cs="Arial"/>
          <w:color w:val="000000"/>
          <w:sz w:val="24"/>
          <w:szCs w:val="24"/>
        </w:rPr>
        <w:t xml:space="preserve"> </w:t>
      </w:r>
      <w:proofErr w:type="gramStart"/>
      <w:r w:rsidRPr="001F2B6C">
        <w:rPr>
          <w:rFonts w:ascii="Arial" w:hAnsi="Arial" w:cs="Arial"/>
          <w:color w:val="000000"/>
          <w:sz w:val="24"/>
          <w:szCs w:val="24"/>
        </w:rPr>
        <w:t>vol. 132, n. 2, p. 216-222, ago.</w:t>
      </w:r>
      <w:proofErr w:type="gramEnd"/>
      <w:r w:rsidRPr="001F2B6C">
        <w:rPr>
          <w:rFonts w:ascii="Arial" w:hAnsi="Arial" w:cs="Arial"/>
          <w:color w:val="000000"/>
          <w:sz w:val="24"/>
          <w:szCs w:val="24"/>
        </w:rPr>
        <w:t xml:space="preserve"> 2007.</w:t>
      </w: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proofErr w:type="gramStart"/>
      <w:r w:rsidRPr="001F2B6C">
        <w:rPr>
          <w:rFonts w:ascii="Arial" w:hAnsi="Arial" w:cs="Arial"/>
          <w:caps/>
          <w:sz w:val="24"/>
          <w:szCs w:val="24"/>
        </w:rPr>
        <w:t xml:space="preserve">Tecco, S. </w:t>
      </w:r>
      <w:r w:rsidRPr="001F2B6C">
        <w:rPr>
          <w:rFonts w:ascii="Arial" w:hAnsi="Arial" w:cs="Arial"/>
          <w:sz w:val="24"/>
          <w:szCs w:val="24"/>
        </w:rPr>
        <w:t>et al.</w:t>
      </w:r>
      <w:proofErr w:type="gramEnd"/>
      <w:r w:rsidRPr="001F2B6C">
        <w:rPr>
          <w:rFonts w:ascii="Arial" w:hAnsi="Arial" w:cs="Arial"/>
          <w:sz w:val="24"/>
          <w:szCs w:val="24"/>
        </w:rPr>
        <w:t xml:space="preserve"> </w:t>
      </w:r>
      <w:proofErr w:type="gramStart"/>
      <w:r w:rsidRPr="001F2B6C">
        <w:rPr>
          <w:rFonts w:ascii="Arial" w:hAnsi="Arial" w:cs="Arial"/>
          <w:sz w:val="24"/>
          <w:szCs w:val="24"/>
        </w:rPr>
        <w:t xml:space="preserve">An </w:t>
      </w:r>
      <w:r w:rsidRPr="001F2B6C">
        <w:rPr>
          <w:rFonts w:ascii="Arial" w:hAnsi="Arial" w:cs="Arial"/>
          <w:i/>
          <w:iCs/>
          <w:sz w:val="24"/>
          <w:szCs w:val="24"/>
        </w:rPr>
        <w:t xml:space="preserve">in vitro </w:t>
      </w:r>
      <w:r w:rsidRPr="001F2B6C">
        <w:rPr>
          <w:rFonts w:ascii="Arial" w:hAnsi="Arial" w:cs="Arial"/>
          <w:sz w:val="24"/>
          <w:szCs w:val="24"/>
        </w:rPr>
        <w:t>investigation of the influence of self-</w:t>
      </w:r>
      <w:proofErr w:type="spellStart"/>
      <w:r w:rsidRPr="001F2B6C">
        <w:rPr>
          <w:rFonts w:ascii="Arial" w:hAnsi="Arial" w:cs="Arial"/>
          <w:sz w:val="24"/>
          <w:szCs w:val="24"/>
        </w:rPr>
        <w:t>ligating</w:t>
      </w:r>
      <w:proofErr w:type="spellEnd"/>
      <w:r w:rsidRPr="001F2B6C">
        <w:rPr>
          <w:rFonts w:ascii="Arial" w:hAnsi="Arial" w:cs="Arial"/>
          <w:sz w:val="24"/>
          <w:szCs w:val="24"/>
        </w:rPr>
        <w:t xml:space="preserve"> brackets, low friction ligatures, and </w:t>
      </w:r>
      <w:proofErr w:type="spellStart"/>
      <w:r w:rsidRPr="001F2B6C">
        <w:rPr>
          <w:rFonts w:ascii="Arial" w:hAnsi="Arial" w:cs="Arial"/>
          <w:sz w:val="24"/>
          <w:szCs w:val="24"/>
        </w:rPr>
        <w:t>archwire</w:t>
      </w:r>
      <w:proofErr w:type="spellEnd"/>
      <w:r w:rsidRPr="001F2B6C">
        <w:rPr>
          <w:rFonts w:ascii="Arial" w:hAnsi="Arial" w:cs="Arial"/>
          <w:sz w:val="24"/>
          <w:szCs w:val="24"/>
        </w:rPr>
        <w:t xml:space="preserve"> on frictional resistance.</w:t>
      </w:r>
      <w:proofErr w:type="gramEnd"/>
      <w:r w:rsidRPr="001F2B6C">
        <w:rPr>
          <w:rFonts w:ascii="Arial" w:hAnsi="Arial" w:cs="Arial"/>
          <w:sz w:val="24"/>
          <w:szCs w:val="24"/>
        </w:rPr>
        <w:t xml:space="preserve"> </w:t>
      </w:r>
      <w:proofErr w:type="gramStart"/>
      <w:r w:rsidRPr="001F2B6C">
        <w:rPr>
          <w:rFonts w:ascii="Arial" w:hAnsi="Arial" w:cs="Arial"/>
          <w:b/>
          <w:sz w:val="24"/>
          <w:szCs w:val="24"/>
        </w:rPr>
        <w:t>European Journal of Orthodontics.</w:t>
      </w:r>
      <w:proofErr w:type="gramEnd"/>
      <w:r w:rsidRPr="001F2B6C">
        <w:rPr>
          <w:rFonts w:ascii="Arial" w:hAnsi="Arial" w:cs="Arial"/>
          <w:b/>
          <w:sz w:val="24"/>
          <w:szCs w:val="24"/>
        </w:rPr>
        <w:t xml:space="preserve"> </w:t>
      </w:r>
      <w:proofErr w:type="gramStart"/>
      <w:r w:rsidRPr="001F2B6C">
        <w:rPr>
          <w:rFonts w:ascii="Arial" w:hAnsi="Arial" w:cs="Arial"/>
          <w:sz w:val="24"/>
          <w:szCs w:val="24"/>
        </w:rPr>
        <w:t>vol. 29, p. 390-397, 2007.</w:t>
      </w:r>
      <w:proofErr w:type="gramEnd"/>
      <w:r w:rsidRPr="001F2B6C">
        <w:rPr>
          <w:rFonts w:ascii="Arial" w:hAnsi="Arial" w:cs="Arial"/>
          <w:sz w:val="24"/>
          <w:szCs w:val="24"/>
        </w:rPr>
        <w:t xml:space="preserve"> </w:t>
      </w:r>
    </w:p>
    <w:p w:rsidR="001F2B6C" w:rsidRDefault="001F2B6C" w:rsidP="001F2B6C">
      <w:pPr>
        <w:autoSpaceDE w:val="0"/>
        <w:autoSpaceDN w:val="0"/>
        <w:adjustRightInd w:val="0"/>
        <w:spacing w:after="0" w:line="360" w:lineRule="auto"/>
        <w:ind w:right="-568"/>
        <w:jc w:val="both"/>
        <w:rPr>
          <w:rFonts w:ascii="Arial" w:hAnsi="Arial" w:cs="Arial"/>
          <w:caps/>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proofErr w:type="gramStart"/>
      <w:r w:rsidRPr="001F2B6C">
        <w:rPr>
          <w:rFonts w:ascii="Arial" w:hAnsi="Arial" w:cs="Arial"/>
          <w:caps/>
          <w:sz w:val="24"/>
          <w:szCs w:val="24"/>
        </w:rPr>
        <w:t>Thomas, S.; Sherriff, M.; Birnie, D.</w:t>
      </w:r>
      <w:proofErr w:type="gramEnd"/>
      <w:r w:rsidRPr="001F2B6C">
        <w:rPr>
          <w:rFonts w:ascii="Arial" w:hAnsi="Arial" w:cs="Arial"/>
          <w:sz w:val="24"/>
          <w:szCs w:val="24"/>
        </w:rPr>
        <w:t xml:space="preserve"> A comparative in vitro study of the frictional characteristics of two types of self-</w:t>
      </w:r>
      <w:proofErr w:type="spellStart"/>
      <w:r w:rsidRPr="001F2B6C">
        <w:rPr>
          <w:rFonts w:ascii="Arial" w:hAnsi="Arial" w:cs="Arial"/>
          <w:sz w:val="24"/>
          <w:szCs w:val="24"/>
        </w:rPr>
        <w:t>ligating</w:t>
      </w:r>
      <w:proofErr w:type="spellEnd"/>
      <w:r w:rsidRPr="001F2B6C">
        <w:rPr>
          <w:rFonts w:ascii="Arial" w:hAnsi="Arial" w:cs="Arial"/>
          <w:sz w:val="24"/>
          <w:szCs w:val="24"/>
        </w:rPr>
        <w:t xml:space="preserve"> brackets and two types of pre-adjusted edgewise brackets tied with elastomeric ligatures. </w:t>
      </w:r>
      <w:proofErr w:type="gramStart"/>
      <w:r w:rsidRPr="001F2B6C">
        <w:rPr>
          <w:rFonts w:ascii="Arial" w:hAnsi="Arial" w:cs="Arial"/>
          <w:b/>
          <w:sz w:val="24"/>
          <w:szCs w:val="24"/>
        </w:rPr>
        <w:t>European Journal of Orthodontics</w:t>
      </w:r>
      <w:r w:rsidRPr="001F2B6C">
        <w:rPr>
          <w:rFonts w:ascii="Arial" w:hAnsi="Arial" w:cs="Arial"/>
          <w:sz w:val="24"/>
          <w:szCs w:val="24"/>
        </w:rPr>
        <w:t>.</w:t>
      </w:r>
      <w:proofErr w:type="gramEnd"/>
      <w:r w:rsidRPr="001F2B6C">
        <w:rPr>
          <w:rFonts w:ascii="Arial" w:hAnsi="Arial" w:cs="Arial"/>
          <w:sz w:val="24"/>
          <w:szCs w:val="24"/>
        </w:rPr>
        <w:t xml:space="preserve"> </w:t>
      </w:r>
      <w:proofErr w:type="gramStart"/>
      <w:r w:rsidRPr="001F2B6C">
        <w:rPr>
          <w:rFonts w:ascii="Arial" w:hAnsi="Arial" w:cs="Arial"/>
          <w:sz w:val="24"/>
          <w:szCs w:val="24"/>
        </w:rPr>
        <w:t>vol. 20, p. 589-596, 1998.</w:t>
      </w:r>
      <w:proofErr w:type="gramEnd"/>
      <w:r w:rsidRPr="001F2B6C">
        <w:rPr>
          <w:rFonts w:ascii="Arial" w:hAnsi="Arial" w:cs="Arial"/>
          <w:sz w:val="24"/>
          <w:szCs w:val="24"/>
        </w:rPr>
        <w:t xml:space="preserve"> </w:t>
      </w:r>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r w:rsidRPr="001F2B6C">
        <w:rPr>
          <w:rFonts w:ascii="Arial" w:hAnsi="Arial" w:cs="Arial"/>
          <w:bCs/>
          <w:caps/>
          <w:sz w:val="24"/>
          <w:szCs w:val="24"/>
        </w:rPr>
        <w:t>Thorstenson, G.A; Kusy, R. P</w:t>
      </w:r>
      <w:r w:rsidRPr="001F2B6C">
        <w:rPr>
          <w:rFonts w:ascii="Arial" w:hAnsi="Arial" w:cs="Arial"/>
          <w:bCs/>
          <w:sz w:val="24"/>
          <w:szCs w:val="24"/>
        </w:rPr>
        <w:t xml:space="preserve">. </w:t>
      </w:r>
      <w:r w:rsidRPr="001F2B6C">
        <w:rPr>
          <w:rFonts w:ascii="Arial" w:hAnsi="Arial" w:cs="Arial"/>
          <w:sz w:val="24"/>
          <w:szCs w:val="24"/>
        </w:rPr>
        <w:t>Resistance to sliding of self-</w:t>
      </w:r>
      <w:proofErr w:type="spellStart"/>
      <w:r w:rsidRPr="001F2B6C">
        <w:rPr>
          <w:rFonts w:ascii="Arial" w:hAnsi="Arial" w:cs="Arial"/>
          <w:sz w:val="24"/>
          <w:szCs w:val="24"/>
        </w:rPr>
        <w:t>ligating</w:t>
      </w:r>
      <w:proofErr w:type="spellEnd"/>
      <w:r w:rsidRPr="001F2B6C">
        <w:rPr>
          <w:rFonts w:ascii="Arial" w:hAnsi="Arial" w:cs="Arial"/>
          <w:sz w:val="24"/>
          <w:szCs w:val="24"/>
        </w:rPr>
        <w:t xml:space="preserve"> brackets versus conventional stainless steel twin brackets with second-order </w:t>
      </w:r>
      <w:proofErr w:type="spellStart"/>
      <w:r w:rsidRPr="001F2B6C">
        <w:rPr>
          <w:rFonts w:ascii="Arial" w:hAnsi="Arial" w:cs="Arial"/>
          <w:sz w:val="24"/>
          <w:szCs w:val="24"/>
        </w:rPr>
        <w:t>angulation</w:t>
      </w:r>
      <w:proofErr w:type="spellEnd"/>
      <w:r w:rsidRPr="001F2B6C">
        <w:rPr>
          <w:rFonts w:ascii="Arial" w:hAnsi="Arial" w:cs="Arial"/>
          <w:sz w:val="24"/>
          <w:szCs w:val="24"/>
        </w:rPr>
        <w:t xml:space="preserve"> in the dry and wet (saliva) states</w:t>
      </w:r>
      <w:r w:rsidRPr="001F2B6C">
        <w:rPr>
          <w:rFonts w:ascii="Arial" w:hAnsi="Arial" w:cs="Arial"/>
          <w:b/>
          <w:sz w:val="24"/>
          <w:szCs w:val="24"/>
        </w:rPr>
        <w:t xml:space="preserve">. </w:t>
      </w:r>
      <w:proofErr w:type="gramStart"/>
      <w:r w:rsidRPr="001F2B6C">
        <w:rPr>
          <w:rStyle w:val="nfase"/>
          <w:rFonts w:ascii="Arial" w:hAnsi="Arial" w:cs="Arial"/>
          <w:color w:val="000000"/>
          <w:sz w:val="24"/>
          <w:szCs w:val="24"/>
        </w:rPr>
        <w:t>American Journal</w:t>
      </w:r>
      <w:r w:rsidRPr="001F2B6C">
        <w:rPr>
          <w:rFonts w:ascii="Arial" w:hAnsi="Arial" w:cs="Arial"/>
          <w:color w:val="000000"/>
          <w:sz w:val="24"/>
          <w:szCs w:val="24"/>
        </w:rPr>
        <w:t xml:space="preserve"> </w:t>
      </w:r>
      <w:r w:rsidRPr="001F2B6C">
        <w:rPr>
          <w:rFonts w:ascii="Arial" w:hAnsi="Arial" w:cs="Arial"/>
          <w:b/>
          <w:color w:val="000000"/>
          <w:sz w:val="24"/>
          <w:szCs w:val="24"/>
        </w:rPr>
        <w:t xml:space="preserve">of Orthodontics and </w:t>
      </w:r>
      <w:proofErr w:type="spellStart"/>
      <w:r w:rsidRPr="001F2B6C">
        <w:rPr>
          <w:rFonts w:ascii="Arial" w:hAnsi="Arial" w:cs="Arial"/>
          <w:b/>
          <w:color w:val="000000"/>
          <w:sz w:val="24"/>
          <w:szCs w:val="24"/>
        </w:rPr>
        <w:t>Dentofacial</w:t>
      </w:r>
      <w:proofErr w:type="spellEnd"/>
      <w:r w:rsidRPr="001F2B6C">
        <w:rPr>
          <w:rFonts w:ascii="Arial" w:hAnsi="Arial" w:cs="Arial"/>
          <w:b/>
          <w:color w:val="000000"/>
          <w:sz w:val="24"/>
          <w:szCs w:val="24"/>
        </w:rPr>
        <w:t xml:space="preserve"> Orthopedics.</w:t>
      </w:r>
      <w:proofErr w:type="gramEnd"/>
      <w:r w:rsidRPr="001F2B6C">
        <w:rPr>
          <w:rFonts w:ascii="Arial" w:hAnsi="Arial" w:cs="Arial"/>
          <w:color w:val="000000"/>
          <w:sz w:val="24"/>
          <w:szCs w:val="24"/>
        </w:rPr>
        <w:t xml:space="preserve"> </w:t>
      </w:r>
      <w:proofErr w:type="gramStart"/>
      <w:r w:rsidRPr="001F2B6C">
        <w:rPr>
          <w:rFonts w:ascii="Arial" w:hAnsi="Arial" w:cs="Arial"/>
          <w:color w:val="000000"/>
          <w:sz w:val="24"/>
          <w:szCs w:val="24"/>
        </w:rPr>
        <w:t xml:space="preserve">vol. </w:t>
      </w:r>
      <w:r w:rsidRPr="001F2B6C">
        <w:rPr>
          <w:rFonts w:ascii="Arial" w:hAnsi="Arial" w:cs="Arial"/>
          <w:sz w:val="24"/>
          <w:szCs w:val="24"/>
        </w:rPr>
        <w:t>120, n. 4, p. 361-370, out.</w:t>
      </w:r>
      <w:proofErr w:type="gramEnd"/>
      <w:r w:rsidRPr="001F2B6C">
        <w:rPr>
          <w:rFonts w:ascii="Arial" w:hAnsi="Arial" w:cs="Arial"/>
          <w:sz w:val="24"/>
          <w:szCs w:val="24"/>
        </w:rPr>
        <w:t xml:space="preserve"> 2001.</w:t>
      </w:r>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sz w:val="24"/>
          <w:szCs w:val="24"/>
        </w:rPr>
      </w:pPr>
    </w:p>
    <w:p w:rsidR="008B568A" w:rsidRPr="001F2B6C" w:rsidRDefault="008B568A" w:rsidP="001F2B6C">
      <w:pPr>
        <w:autoSpaceDE w:val="0"/>
        <w:autoSpaceDN w:val="0"/>
        <w:adjustRightInd w:val="0"/>
        <w:spacing w:after="0" w:line="360" w:lineRule="auto"/>
        <w:ind w:right="-568"/>
        <w:jc w:val="both"/>
        <w:rPr>
          <w:rFonts w:ascii="Arial" w:hAnsi="Arial" w:cs="Arial"/>
          <w:sz w:val="24"/>
          <w:szCs w:val="24"/>
        </w:rPr>
      </w:pPr>
      <w:r w:rsidRPr="001F2B6C">
        <w:rPr>
          <w:rFonts w:ascii="Arial" w:hAnsi="Arial" w:cs="Arial"/>
          <w:caps/>
          <w:sz w:val="24"/>
          <w:szCs w:val="24"/>
        </w:rPr>
        <w:t>Turpin,</w:t>
      </w:r>
      <w:r w:rsidRPr="001F2B6C">
        <w:rPr>
          <w:rFonts w:ascii="Arial" w:hAnsi="Arial" w:cs="Arial"/>
          <w:sz w:val="24"/>
          <w:szCs w:val="24"/>
        </w:rPr>
        <w:t xml:space="preserve"> L. D. In-vivo studies offers Best measure of self-ligation. </w:t>
      </w:r>
      <w:proofErr w:type="gramStart"/>
      <w:r w:rsidRPr="001F2B6C">
        <w:rPr>
          <w:rFonts w:ascii="Arial" w:hAnsi="Arial" w:cs="Arial"/>
          <w:sz w:val="24"/>
          <w:szCs w:val="24"/>
        </w:rPr>
        <w:t>[Editorial].</w:t>
      </w:r>
      <w:proofErr w:type="gramEnd"/>
      <w:r w:rsidRPr="001F2B6C">
        <w:rPr>
          <w:rFonts w:ascii="Arial" w:hAnsi="Arial" w:cs="Arial"/>
          <w:sz w:val="24"/>
          <w:szCs w:val="24"/>
        </w:rPr>
        <w:t xml:space="preserve"> </w:t>
      </w:r>
      <w:proofErr w:type="gramStart"/>
      <w:r w:rsidRPr="001F2B6C">
        <w:rPr>
          <w:rStyle w:val="nfase"/>
          <w:rFonts w:ascii="Arial" w:hAnsi="Arial" w:cs="Arial"/>
          <w:sz w:val="24"/>
          <w:szCs w:val="24"/>
        </w:rPr>
        <w:t>American Journal</w:t>
      </w:r>
      <w:r w:rsidRPr="001F2B6C">
        <w:rPr>
          <w:rFonts w:ascii="Arial" w:hAnsi="Arial" w:cs="Arial"/>
          <w:sz w:val="24"/>
          <w:szCs w:val="24"/>
        </w:rPr>
        <w:t xml:space="preserve"> </w:t>
      </w:r>
      <w:r w:rsidRPr="001F2B6C">
        <w:rPr>
          <w:rFonts w:ascii="Arial" w:hAnsi="Arial" w:cs="Arial"/>
          <w:b/>
          <w:sz w:val="24"/>
          <w:szCs w:val="24"/>
        </w:rPr>
        <w:t xml:space="preserve">of Orthodontics and </w:t>
      </w:r>
      <w:proofErr w:type="spellStart"/>
      <w:r w:rsidRPr="001F2B6C">
        <w:rPr>
          <w:rFonts w:ascii="Arial" w:hAnsi="Arial" w:cs="Arial"/>
          <w:b/>
          <w:sz w:val="24"/>
          <w:szCs w:val="24"/>
        </w:rPr>
        <w:t>Dentofacial</w:t>
      </w:r>
      <w:proofErr w:type="spellEnd"/>
      <w:r w:rsidRPr="001F2B6C">
        <w:rPr>
          <w:rFonts w:ascii="Arial" w:hAnsi="Arial" w:cs="Arial"/>
          <w:b/>
          <w:sz w:val="24"/>
          <w:szCs w:val="24"/>
        </w:rPr>
        <w:t xml:space="preserve"> Orthopedics</w:t>
      </w:r>
      <w:r w:rsidRPr="001F2B6C">
        <w:rPr>
          <w:rFonts w:ascii="Arial" w:hAnsi="Arial" w:cs="Arial"/>
          <w:sz w:val="24"/>
          <w:szCs w:val="24"/>
        </w:rPr>
        <w:t>.</w:t>
      </w:r>
      <w:proofErr w:type="gramEnd"/>
      <w:r w:rsidRPr="001F2B6C">
        <w:rPr>
          <w:rFonts w:ascii="Arial" w:hAnsi="Arial" w:cs="Arial"/>
          <w:sz w:val="24"/>
          <w:szCs w:val="24"/>
        </w:rPr>
        <w:t xml:space="preserve"> </w:t>
      </w:r>
      <w:proofErr w:type="gramStart"/>
      <w:r w:rsidRPr="001F2B6C">
        <w:rPr>
          <w:rFonts w:ascii="Arial" w:hAnsi="Arial" w:cs="Arial"/>
          <w:sz w:val="24"/>
          <w:szCs w:val="24"/>
        </w:rPr>
        <w:t>vol. 136, p. 141-142, ago.</w:t>
      </w:r>
      <w:proofErr w:type="gramEnd"/>
      <w:r w:rsidRPr="001F2B6C">
        <w:rPr>
          <w:rFonts w:ascii="Arial" w:hAnsi="Arial" w:cs="Arial"/>
          <w:sz w:val="24"/>
          <w:szCs w:val="24"/>
        </w:rPr>
        <w:t xml:space="preserve"> 2009.</w:t>
      </w:r>
    </w:p>
    <w:p w:rsidR="008B568A" w:rsidRPr="001F2B6C" w:rsidRDefault="008B568A" w:rsidP="001F2B6C">
      <w:pPr>
        <w:pStyle w:val="PargrafodaLista"/>
        <w:autoSpaceDE w:val="0"/>
        <w:autoSpaceDN w:val="0"/>
        <w:adjustRightInd w:val="0"/>
        <w:spacing w:after="0" w:line="360" w:lineRule="auto"/>
        <w:ind w:left="0" w:right="-568"/>
        <w:jc w:val="both"/>
        <w:rPr>
          <w:rFonts w:ascii="Arial" w:hAnsi="Arial" w:cs="Arial"/>
          <w:sz w:val="24"/>
          <w:szCs w:val="24"/>
        </w:rPr>
      </w:pPr>
    </w:p>
    <w:p w:rsidR="008B568A" w:rsidRPr="006D35E3" w:rsidRDefault="008B568A" w:rsidP="0091682E">
      <w:pPr>
        <w:pStyle w:val="PargrafodaLista"/>
        <w:autoSpaceDE w:val="0"/>
        <w:autoSpaceDN w:val="0"/>
        <w:adjustRightInd w:val="0"/>
        <w:spacing w:after="0" w:line="360" w:lineRule="auto"/>
        <w:ind w:right="-568" w:firstLine="1134"/>
        <w:jc w:val="both"/>
        <w:rPr>
          <w:rFonts w:ascii="Arial" w:hAnsi="Arial" w:cs="Arial"/>
          <w:sz w:val="24"/>
          <w:szCs w:val="24"/>
        </w:rPr>
      </w:pPr>
    </w:p>
    <w:p w:rsidR="008B568A" w:rsidRPr="006D35E3" w:rsidRDefault="008B568A" w:rsidP="0091682E">
      <w:pPr>
        <w:autoSpaceDE w:val="0"/>
        <w:autoSpaceDN w:val="0"/>
        <w:adjustRightInd w:val="0"/>
        <w:spacing w:after="0" w:line="360" w:lineRule="auto"/>
        <w:ind w:right="-568" w:firstLine="1134"/>
        <w:jc w:val="both"/>
        <w:rPr>
          <w:rFonts w:ascii="Arial" w:hAnsi="Arial" w:cs="Arial"/>
          <w:sz w:val="24"/>
          <w:szCs w:val="24"/>
        </w:rPr>
      </w:pPr>
    </w:p>
    <w:p w:rsidR="008B568A" w:rsidRDefault="008B568A" w:rsidP="0091682E">
      <w:pPr>
        <w:autoSpaceDE w:val="0"/>
        <w:autoSpaceDN w:val="0"/>
        <w:adjustRightInd w:val="0"/>
        <w:spacing w:after="0" w:line="360" w:lineRule="auto"/>
        <w:ind w:right="-568" w:firstLine="1134"/>
        <w:jc w:val="both"/>
        <w:rPr>
          <w:rFonts w:ascii="Arial" w:hAnsi="Arial" w:cs="Arial"/>
          <w:color w:val="000000"/>
          <w:sz w:val="24"/>
          <w:szCs w:val="24"/>
        </w:rPr>
      </w:pPr>
    </w:p>
    <w:p w:rsidR="007439B3" w:rsidRDefault="007439B3" w:rsidP="0091682E">
      <w:pPr>
        <w:autoSpaceDE w:val="0"/>
        <w:autoSpaceDN w:val="0"/>
        <w:adjustRightInd w:val="0"/>
        <w:spacing w:after="0" w:line="360" w:lineRule="auto"/>
        <w:ind w:right="-568" w:firstLine="1134"/>
        <w:jc w:val="both"/>
        <w:rPr>
          <w:rFonts w:ascii="Arial" w:hAnsi="Arial" w:cs="Arial"/>
          <w:color w:val="000000"/>
          <w:sz w:val="24"/>
          <w:szCs w:val="24"/>
        </w:rPr>
      </w:pPr>
    </w:p>
    <w:p w:rsidR="007439B3" w:rsidRDefault="007439B3" w:rsidP="0091682E">
      <w:pPr>
        <w:autoSpaceDE w:val="0"/>
        <w:autoSpaceDN w:val="0"/>
        <w:adjustRightInd w:val="0"/>
        <w:spacing w:after="0" w:line="360" w:lineRule="auto"/>
        <w:ind w:right="-568" w:firstLine="1134"/>
        <w:jc w:val="both"/>
        <w:rPr>
          <w:rFonts w:ascii="Arial" w:hAnsi="Arial" w:cs="Arial"/>
          <w:color w:val="000000"/>
          <w:sz w:val="24"/>
          <w:szCs w:val="24"/>
        </w:rPr>
      </w:pPr>
    </w:p>
    <w:p w:rsidR="007439B3" w:rsidRDefault="007439B3" w:rsidP="0091682E">
      <w:pPr>
        <w:autoSpaceDE w:val="0"/>
        <w:autoSpaceDN w:val="0"/>
        <w:adjustRightInd w:val="0"/>
        <w:spacing w:after="0" w:line="360" w:lineRule="auto"/>
        <w:ind w:right="-568" w:firstLine="1134"/>
        <w:jc w:val="both"/>
        <w:rPr>
          <w:rFonts w:ascii="Arial" w:hAnsi="Arial" w:cs="Arial"/>
          <w:color w:val="000000"/>
          <w:sz w:val="24"/>
          <w:szCs w:val="24"/>
        </w:rPr>
      </w:pPr>
    </w:p>
    <w:p w:rsidR="007439B3" w:rsidRDefault="007439B3" w:rsidP="0091682E">
      <w:pPr>
        <w:autoSpaceDE w:val="0"/>
        <w:autoSpaceDN w:val="0"/>
        <w:adjustRightInd w:val="0"/>
        <w:spacing w:after="0" w:line="360" w:lineRule="auto"/>
        <w:ind w:right="-568" w:firstLine="1134"/>
        <w:jc w:val="both"/>
        <w:rPr>
          <w:rFonts w:ascii="Arial" w:hAnsi="Arial" w:cs="Arial"/>
          <w:color w:val="000000"/>
          <w:sz w:val="24"/>
          <w:szCs w:val="24"/>
        </w:rPr>
      </w:pPr>
    </w:p>
    <w:p w:rsidR="00C37983" w:rsidRDefault="00C37983" w:rsidP="0091682E">
      <w:pPr>
        <w:autoSpaceDE w:val="0"/>
        <w:autoSpaceDN w:val="0"/>
        <w:adjustRightInd w:val="0"/>
        <w:spacing w:after="0" w:line="360" w:lineRule="auto"/>
        <w:ind w:right="-568" w:firstLine="1134"/>
        <w:jc w:val="both"/>
        <w:rPr>
          <w:rFonts w:ascii="Arial" w:hAnsi="Arial" w:cs="Arial"/>
          <w:color w:val="000000"/>
          <w:sz w:val="24"/>
          <w:szCs w:val="24"/>
        </w:rPr>
      </w:pPr>
    </w:p>
    <w:p w:rsidR="00C37983" w:rsidRDefault="00C37983" w:rsidP="0091682E">
      <w:pPr>
        <w:autoSpaceDE w:val="0"/>
        <w:autoSpaceDN w:val="0"/>
        <w:adjustRightInd w:val="0"/>
        <w:spacing w:after="0" w:line="360" w:lineRule="auto"/>
        <w:ind w:right="-568" w:firstLine="1134"/>
        <w:jc w:val="both"/>
        <w:rPr>
          <w:rFonts w:ascii="Arial" w:hAnsi="Arial" w:cs="Arial"/>
          <w:color w:val="000000"/>
          <w:sz w:val="24"/>
          <w:szCs w:val="24"/>
        </w:rPr>
      </w:pPr>
    </w:p>
    <w:sectPr w:rsidR="00C37983" w:rsidSect="00046006">
      <w:pgSz w:w="11906" w:h="16838"/>
      <w:pgMar w:top="1417" w:right="1133"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AE1" w:rsidRDefault="00E95AE1" w:rsidP="00110935">
      <w:pPr>
        <w:spacing w:after="0" w:line="240" w:lineRule="auto"/>
      </w:pPr>
      <w:r>
        <w:separator/>
      </w:r>
    </w:p>
  </w:endnote>
  <w:endnote w:type="continuationSeparator" w:id="1">
    <w:p w:rsidR="00E95AE1" w:rsidRDefault="00E95AE1" w:rsidP="001109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AE1" w:rsidRDefault="00E95AE1" w:rsidP="00110935">
      <w:pPr>
        <w:spacing w:after="0" w:line="240" w:lineRule="auto"/>
      </w:pPr>
      <w:r>
        <w:separator/>
      </w:r>
    </w:p>
  </w:footnote>
  <w:footnote w:type="continuationSeparator" w:id="1">
    <w:p w:rsidR="00E95AE1" w:rsidRDefault="00E95AE1" w:rsidP="001109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F385F"/>
    <w:multiLevelType w:val="multilevel"/>
    <w:tmpl w:val="0A5268EE"/>
    <w:lvl w:ilvl="0">
      <w:start w:val="5"/>
      <w:numFmt w:val="decimal"/>
      <w:lvlText w:val="%1."/>
      <w:lvlJc w:val="left"/>
      <w:pPr>
        <w:ind w:left="390" w:hanging="390"/>
      </w:pPr>
      <w:rPr>
        <w:rFonts w:hint="default"/>
      </w:rPr>
    </w:lvl>
    <w:lvl w:ilvl="1">
      <w:start w:val="4"/>
      <w:numFmt w:val="decimal"/>
      <w:lvlText w:val="%1.%2."/>
      <w:lvlJc w:val="left"/>
      <w:pPr>
        <w:ind w:left="2214"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1">
    <w:nsid w:val="0CB3689F"/>
    <w:multiLevelType w:val="multilevel"/>
    <w:tmpl w:val="E2C4F5E6"/>
    <w:lvl w:ilvl="0">
      <w:start w:val="3"/>
      <w:numFmt w:val="decimal"/>
      <w:lvlText w:val="%1"/>
      <w:lvlJc w:val="left"/>
      <w:pPr>
        <w:ind w:left="360" w:hanging="360"/>
      </w:pPr>
      <w:rPr>
        <w:rFonts w:hint="default"/>
      </w:rPr>
    </w:lvl>
    <w:lvl w:ilvl="1">
      <w:start w:val="5"/>
      <w:numFmt w:val="decimal"/>
      <w:lvlText w:val="%1.%2"/>
      <w:lvlJc w:val="left"/>
      <w:pPr>
        <w:ind w:left="2934" w:hanging="360"/>
      </w:pPr>
      <w:rPr>
        <w:rFonts w:hint="default"/>
      </w:rPr>
    </w:lvl>
    <w:lvl w:ilvl="2">
      <w:start w:val="1"/>
      <w:numFmt w:val="decimal"/>
      <w:lvlText w:val="%1.%2.%3"/>
      <w:lvlJc w:val="left"/>
      <w:pPr>
        <w:ind w:left="5868" w:hanging="720"/>
      </w:pPr>
      <w:rPr>
        <w:rFonts w:hint="default"/>
      </w:rPr>
    </w:lvl>
    <w:lvl w:ilvl="3">
      <w:start w:val="1"/>
      <w:numFmt w:val="decimal"/>
      <w:lvlText w:val="%1.%2.%3.%4"/>
      <w:lvlJc w:val="left"/>
      <w:pPr>
        <w:ind w:left="8802" w:hanging="1080"/>
      </w:pPr>
      <w:rPr>
        <w:rFonts w:hint="default"/>
      </w:rPr>
    </w:lvl>
    <w:lvl w:ilvl="4">
      <w:start w:val="1"/>
      <w:numFmt w:val="decimal"/>
      <w:lvlText w:val="%1.%2.%3.%4.%5"/>
      <w:lvlJc w:val="left"/>
      <w:pPr>
        <w:ind w:left="11376" w:hanging="1080"/>
      </w:pPr>
      <w:rPr>
        <w:rFonts w:hint="default"/>
      </w:rPr>
    </w:lvl>
    <w:lvl w:ilvl="5">
      <w:start w:val="1"/>
      <w:numFmt w:val="decimal"/>
      <w:lvlText w:val="%1.%2.%3.%4.%5.%6"/>
      <w:lvlJc w:val="left"/>
      <w:pPr>
        <w:ind w:left="14310" w:hanging="1440"/>
      </w:pPr>
      <w:rPr>
        <w:rFonts w:hint="default"/>
      </w:rPr>
    </w:lvl>
    <w:lvl w:ilvl="6">
      <w:start w:val="1"/>
      <w:numFmt w:val="decimal"/>
      <w:lvlText w:val="%1.%2.%3.%4.%5.%6.%7"/>
      <w:lvlJc w:val="left"/>
      <w:pPr>
        <w:ind w:left="16884" w:hanging="1440"/>
      </w:pPr>
      <w:rPr>
        <w:rFonts w:hint="default"/>
      </w:rPr>
    </w:lvl>
    <w:lvl w:ilvl="7">
      <w:start w:val="1"/>
      <w:numFmt w:val="decimal"/>
      <w:lvlText w:val="%1.%2.%3.%4.%5.%6.%7.%8"/>
      <w:lvlJc w:val="left"/>
      <w:pPr>
        <w:ind w:left="19818" w:hanging="1800"/>
      </w:pPr>
      <w:rPr>
        <w:rFonts w:hint="default"/>
      </w:rPr>
    </w:lvl>
    <w:lvl w:ilvl="8">
      <w:start w:val="1"/>
      <w:numFmt w:val="decimal"/>
      <w:lvlText w:val="%1.%2.%3.%4.%5.%6.%7.%8.%9"/>
      <w:lvlJc w:val="left"/>
      <w:pPr>
        <w:ind w:left="22392" w:hanging="1800"/>
      </w:pPr>
      <w:rPr>
        <w:rFonts w:hint="default"/>
      </w:rPr>
    </w:lvl>
  </w:abstractNum>
  <w:abstractNum w:abstractNumId="2">
    <w:nsid w:val="12421381"/>
    <w:multiLevelType w:val="multilevel"/>
    <w:tmpl w:val="F926D3B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13AB2FA7"/>
    <w:multiLevelType w:val="multilevel"/>
    <w:tmpl w:val="2182D060"/>
    <w:lvl w:ilvl="0">
      <w:start w:val="1"/>
      <w:numFmt w:val="decimal"/>
      <w:lvlText w:val="%1."/>
      <w:lvlJc w:val="left"/>
      <w:pPr>
        <w:ind w:left="1494" w:hanging="360"/>
      </w:pPr>
      <w:rPr>
        <w:rFonts w:hint="default"/>
      </w:rPr>
    </w:lvl>
    <w:lvl w:ilvl="1">
      <w:start w:val="1"/>
      <w:numFmt w:val="decimal"/>
      <w:isLgl/>
      <w:lvlText w:val="%1.%2."/>
      <w:lvlJc w:val="left"/>
      <w:pPr>
        <w:ind w:left="2214" w:hanging="72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3294"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374" w:hanging="1440"/>
      </w:pPr>
      <w:rPr>
        <w:rFonts w:hint="default"/>
      </w:rPr>
    </w:lvl>
    <w:lvl w:ilvl="6">
      <w:start w:val="1"/>
      <w:numFmt w:val="decimal"/>
      <w:isLgl/>
      <w:lvlText w:val="%1.%2.%3.%4.%5.%6.%7."/>
      <w:lvlJc w:val="left"/>
      <w:pPr>
        <w:ind w:left="4734" w:hanging="1440"/>
      </w:pPr>
      <w:rPr>
        <w:rFonts w:hint="default"/>
      </w:rPr>
    </w:lvl>
    <w:lvl w:ilvl="7">
      <w:start w:val="1"/>
      <w:numFmt w:val="decimal"/>
      <w:isLgl/>
      <w:lvlText w:val="%1.%2.%3.%4.%5.%6.%7.%8."/>
      <w:lvlJc w:val="left"/>
      <w:pPr>
        <w:ind w:left="5454" w:hanging="1800"/>
      </w:pPr>
      <w:rPr>
        <w:rFonts w:hint="default"/>
      </w:rPr>
    </w:lvl>
    <w:lvl w:ilvl="8">
      <w:start w:val="1"/>
      <w:numFmt w:val="decimal"/>
      <w:isLgl/>
      <w:lvlText w:val="%1.%2.%3.%4.%5.%6.%7.%8.%9."/>
      <w:lvlJc w:val="left"/>
      <w:pPr>
        <w:ind w:left="6174" w:hanging="2160"/>
      </w:pPr>
      <w:rPr>
        <w:rFonts w:hint="default"/>
      </w:rPr>
    </w:lvl>
  </w:abstractNum>
  <w:abstractNum w:abstractNumId="4">
    <w:nsid w:val="233A283D"/>
    <w:multiLevelType w:val="hybridMultilevel"/>
    <w:tmpl w:val="411E9F28"/>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5">
    <w:nsid w:val="2CA20FB6"/>
    <w:multiLevelType w:val="multilevel"/>
    <w:tmpl w:val="324296F2"/>
    <w:lvl w:ilvl="0">
      <w:start w:val="1"/>
      <w:numFmt w:val="decimal"/>
      <w:lvlText w:val="%1"/>
      <w:lvlJc w:val="left"/>
      <w:pPr>
        <w:ind w:left="720" w:hanging="360"/>
      </w:pPr>
      <w:rPr>
        <w:rFonts w:ascii="Arial" w:eastAsia="Calibri" w:hAnsi="Arial" w:cs="Arial"/>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2E484322"/>
    <w:multiLevelType w:val="hybridMultilevel"/>
    <w:tmpl w:val="78FA6DBE"/>
    <w:lvl w:ilvl="0" w:tplc="BB08B8B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EBA5EE3"/>
    <w:multiLevelType w:val="multilevel"/>
    <w:tmpl w:val="4EF8D7D6"/>
    <w:lvl w:ilvl="0">
      <w:start w:val="3"/>
      <w:numFmt w:val="decimal"/>
      <w:lvlText w:val="%1."/>
      <w:lvlJc w:val="left"/>
      <w:pPr>
        <w:ind w:left="390" w:hanging="390"/>
      </w:pPr>
      <w:rPr>
        <w:rFonts w:hint="default"/>
      </w:rPr>
    </w:lvl>
    <w:lvl w:ilvl="1">
      <w:start w:val="4"/>
      <w:numFmt w:val="decimal"/>
      <w:lvlText w:val="%1.%2."/>
      <w:lvlJc w:val="left"/>
      <w:pPr>
        <w:ind w:left="2214"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8">
    <w:nsid w:val="372712BE"/>
    <w:multiLevelType w:val="hybridMultilevel"/>
    <w:tmpl w:val="61BE41B4"/>
    <w:lvl w:ilvl="0" w:tplc="D3504B62">
      <w:start w:val="1"/>
      <w:numFmt w:val="decimal"/>
      <w:lvlText w:val="%1"/>
      <w:lvlJc w:val="left"/>
      <w:pPr>
        <w:ind w:left="1494" w:hanging="360"/>
      </w:pPr>
      <w:rPr>
        <w:rFonts w:hint="default"/>
      </w:rPr>
    </w:lvl>
    <w:lvl w:ilvl="1" w:tplc="04160019">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9">
    <w:nsid w:val="3DEE1B9E"/>
    <w:multiLevelType w:val="hybridMultilevel"/>
    <w:tmpl w:val="BC825BA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
    <w:nsid w:val="407B7A96"/>
    <w:multiLevelType w:val="multilevel"/>
    <w:tmpl w:val="4EF8D7D6"/>
    <w:lvl w:ilvl="0">
      <w:start w:val="3"/>
      <w:numFmt w:val="decimal"/>
      <w:lvlText w:val="%1."/>
      <w:lvlJc w:val="left"/>
      <w:pPr>
        <w:ind w:left="390" w:hanging="390"/>
      </w:pPr>
      <w:rPr>
        <w:rFonts w:hint="default"/>
      </w:rPr>
    </w:lvl>
    <w:lvl w:ilvl="1">
      <w:start w:val="4"/>
      <w:numFmt w:val="decimal"/>
      <w:lvlText w:val="%1.%2."/>
      <w:lvlJc w:val="left"/>
      <w:pPr>
        <w:ind w:left="2214"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11">
    <w:nsid w:val="42FF022A"/>
    <w:multiLevelType w:val="hybridMultilevel"/>
    <w:tmpl w:val="5CF4923A"/>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2">
    <w:nsid w:val="48547114"/>
    <w:multiLevelType w:val="hybridMultilevel"/>
    <w:tmpl w:val="EAE26156"/>
    <w:lvl w:ilvl="0" w:tplc="46EE943A">
      <w:start w:val="1"/>
      <w:numFmt w:val="decimal"/>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3">
    <w:nsid w:val="54F87002"/>
    <w:multiLevelType w:val="hybridMultilevel"/>
    <w:tmpl w:val="0686A518"/>
    <w:lvl w:ilvl="0" w:tplc="662C3C6A">
      <w:start w:val="2"/>
      <w:numFmt w:val="decimal"/>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4">
    <w:nsid w:val="592519D6"/>
    <w:multiLevelType w:val="multilevel"/>
    <w:tmpl w:val="AA5E44A0"/>
    <w:lvl w:ilvl="0">
      <w:start w:val="3"/>
      <w:numFmt w:val="decimal"/>
      <w:lvlText w:val="%1"/>
      <w:lvlJc w:val="left"/>
      <w:pPr>
        <w:ind w:left="360" w:hanging="360"/>
      </w:pPr>
      <w:rPr>
        <w:rFonts w:hint="default"/>
      </w:rPr>
    </w:lvl>
    <w:lvl w:ilvl="1">
      <w:start w:val="1"/>
      <w:numFmt w:val="decimal"/>
      <w:lvlText w:val="%1.%2"/>
      <w:lvlJc w:val="left"/>
      <w:pPr>
        <w:ind w:left="2574" w:hanging="360"/>
      </w:pPr>
      <w:rPr>
        <w:rFonts w:hint="default"/>
      </w:rPr>
    </w:lvl>
    <w:lvl w:ilvl="2">
      <w:start w:val="1"/>
      <w:numFmt w:val="decimal"/>
      <w:lvlText w:val="%1.%2.%3"/>
      <w:lvlJc w:val="left"/>
      <w:pPr>
        <w:ind w:left="5148" w:hanging="720"/>
      </w:pPr>
      <w:rPr>
        <w:rFonts w:hint="default"/>
      </w:rPr>
    </w:lvl>
    <w:lvl w:ilvl="3">
      <w:start w:val="1"/>
      <w:numFmt w:val="decimal"/>
      <w:lvlText w:val="%1.%2.%3.%4"/>
      <w:lvlJc w:val="left"/>
      <w:pPr>
        <w:ind w:left="7722" w:hanging="1080"/>
      </w:pPr>
      <w:rPr>
        <w:rFonts w:hint="default"/>
      </w:rPr>
    </w:lvl>
    <w:lvl w:ilvl="4">
      <w:start w:val="1"/>
      <w:numFmt w:val="decimal"/>
      <w:lvlText w:val="%1.%2.%3.%4.%5"/>
      <w:lvlJc w:val="left"/>
      <w:pPr>
        <w:ind w:left="9936" w:hanging="1080"/>
      </w:pPr>
      <w:rPr>
        <w:rFonts w:hint="default"/>
      </w:rPr>
    </w:lvl>
    <w:lvl w:ilvl="5">
      <w:start w:val="1"/>
      <w:numFmt w:val="decimal"/>
      <w:lvlText w:val="%1.%2.%3.%4.%5.%6"/>
      <w:lvlJc w:val="left"/>
      <w:pPr>
        <w:ind w:left="12510" w:hanging="1440"/>
      </w:pPr>
      <w:rPr>
        <w:rFonts w:hint="default"/>
      </w:rPr>
    </w:lvl>
    <w:lvl w:ilvl="6">
      <w:start w:val="1"/>
      <w:numFmt w:val="decimal"/>
      <w:lvlText w:val="%1.%2.%3.%4.%5.%6.%7"/>
      <w:lvlJc w:val="left"/>
      <w:pPr>
        <w:ind w:left="14724" w:hanging="1440"/>
      </w:pPr>
      <w:rPr>
        <w:rFonts w:hint="default"/>
      </w:rPr>
    </w:lvl>
    <w:lvl w:ilvl="7">
      <w:start w:val="1"/>
      <w:numFmt w:val="decimal"/>
      <w:lvlText w:val="%1.%2.%3.%4.%5.%6.%7.%8"/>
      <w:lvlJc w:val="left"/>
      <w:pPr>
        <w:ind w:left="17298" w:hanging="1800"/>
      </w:pPr>
      <w:rPr>
        <w:rFonts w:hint="default"/>
      </w:rPr>
    </w:lvl>
    <w:lvl w:ilvl="8">
      <w:start w:val="1"/>
      <w:numFmt w:val="decimal"/>
      <w:lvlText w:val="%1.%2.%3.%4.%5.%6.%7.%8.%9"/>
      <w:lvlJc w:val="left"/>
      <w:pPr>
        <w:ind w:left="19512" w:hanging="1800"/>
      </w:pPr>
      <w:rPr>
        <w:rFonts w:hint="default"/>
      </w:rPr>
    </w:lvl>
  </w:abstractNum>
  <w:abstractNum w:abstractNumId="15">
    <w:nsid w:val="5BD82BAF"/>
    <w:multiLevelType w:val="hybridMultilevel"/>
    <w:tmpl w:val="3A089526"/>
    <w:lvl w:ilvl="0" w:tplc="04160001">
      <w:start w:val="1"/>
      <w:numFmt w:val="bullet"/>
      <w:lvlText w:val=""/>
      <w:lvlJc w:val="left"/>
      <w:pPr>
        <w:ind w:left="1854" w:hanging="360"/>
      </w:pPr>
      <w:rPr>
        <w:rFonts w:ascii="Symbol" w:hAnsi="Symbol"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6">
    <w:nsid w:val="6F3357E3"/>
    <w:multiLevelType w:val="hybridMultilevel"/>
    <w:tmpl w:val="CB1EBE2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7">
    <w:nsid w:val="73427A36"/>
    <w:multiLevelType w:val="hybridMultilevel"/>
    <w:tmpl w:val="958CA960"/>
    <w:lvl w:ilvl="0" w:tplc="BDF038D4">
      <w:start w:val="1"/>
      <w:numFmt w:val="decimal"/>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8">
    <w:nsid w:val="73F146AE"/>
    <w:multiLevelType w:val="hybridMultilevel"/>
    <w:tmpl w:val="7F626374"/>
    <w:lvl w:ilvl="0" w:tplc="04160001">
      <w:start w:val="1"/>
      <w:numFmt w:val="bullet"/>
      <w:lvlText w:val=""/>
      <w:lvlJc w:val="left"/>
      <w:pPr>
        <w:ind w:left="2574" w:hanging="360"/>
      </w:pPr>
      <w:rPr>
        <w:rFonts w:ascii="Symbol" w:hAnsi="Symbol" w:hint="default"/>
      </w:rPr>
    </w:lvl>
    <w:lvl w:ilvl="1" w:tplc="04160003" w:tentative="1">
      <w:start w:val="1"/>
      <w:numFmt w:val="bullet"/>
      <w:lvlText w:val="o"/>
      <w:lvlJc w:val="left"/>
      <w:pPr>
        <w:ind w:left="3294" w:hanging="360"/>
      </w:pPr>
      <w:rPr>
        <w:rFonts w:ascii="Courier New" w:hAnsi="Courier New" w:cs="Courier New" w:hint="default"/>
      </w:rPr>
    </w:lvl>
    <w:lvl w:ilvl="2" w:tplc="04160005" w:tentative="1">
      <w:start w:val="1"/>
      <w:numFmt w:val="bullet"/>
      <w:lvlText w:val=""/>
      <w:lvlJc w:val="left"/>
      <w:pPr>
        <w:ind w:left="4014" w:hanging="360"/>
      </w:pPr>
      <w:rPr>
        <w:rFonts w:ascii="Wingdings" w:hAnsi="Wingdings" w:hint="default"/>
      </w:rPr>
    </w:lvl>
    <w:lvl w:ilvl="3" w:tplc="04160001" w:tentative="1">
      <w:start w:val="1"/>
      <w:numFmt w:val="bullet"/>
      <w:lvlText w:val=""/>
      <w:lvlJc w:val="left"/>
      <w:pPr>
        <w:ind w:left="4734" w:hanging="360"/>
      </w:pPr>
      <w:rPr>
        <w:rFonts w:ascii="Symbol" w:hAnsi="Symbol" w:hint="default"/>
      </w:rPr>
    </w:lvl>
    <w:lvl w:ilvl="4" w:tplc="04160003" w:tentative="1">
      <w:start w:val="1"/>
      <w:numFmt w:val="bullet"/>
      <w:lvlText w:val="o"/>
      <w:lvlJc w:val="left"/>
      <w:pPr>
        <w:ind w:left="5454" w:hanging="360"/>
      </w:pPr>
      <w:rPr>
        <w:rFonts w:ascii="Courier New" w:hAnsi="Courier New" w:cs="Courier New" w:hint="default"/>
      </w:rPr>
    </w:lvl>
    <w:lvl w:ilvl="5" w:tplc="04160005" w:tentative="1">
      <w:start w:val="1"/>
      <w:numFmt w:val="bullet"/>
      <w:lvlText w:val=""/>
      <w:lvlJc w:val="left"/>
      <w:pPr>
        <w:ind w:left="6174" w:hanging="360"/>
      </w:pPr>
      <w:rPr>
        <w:rFonts w:ascii="Wingdings" w:hAnsi="Wingdings" w:hint="default"/>
      </w:rPr>
    </w:lvl>
    <w:lvl w:ilvl="6" w:tplc="04160001" w:tentative="1">
      <w:start w:val="1"/>
      <w:numFmt w:val="bullet"/>
      <w:lvlText w:val=""/>
      <w:lvlJc w:val="left"/>
      <w:pPr>
        <w:ind w:left="6894" w:hanging="360"/>
      </w:pPr>
      <w:rPr>
        <w:rFonts w:ascii="Symbol" w:hAnsi="Symbol" w:hint="default"/>
      </w:rPr>
    </w:lvl>
    <w:lvl w:ilvl="7" w:tplc="04160003" w:tentative="1">
      <w:start w:val="1"/>
      <w:numFmt w:val="bullet"/>
      <w:lvlText w:val="o"/>
      <w:lvlJc w:val="left"/>
      <w:pPr>
        <w:ind w:left="7614" w:hanging="360"/>
      </w:pPr>
      <w:rPr>
        <w:rFonts w:ascii="Courier New" w:hAnsi="Courier New" w:cs="Courier New" w:hint="default"/>
      </w:rPr>
    </w:lvl>
    <w:lvl w:ilvl="8" w:tplc="04160005" w:tentative="1">
      <w:start w:val="1"/>
      <w:numFmt w:val="bullet"/>
      <w:lvlText w:val=""/>
      <w:lvlJc w:val="left"/>
      <w:pPr>
        <w:ind w:left="8334" w:hanging="360"/>
      </w:pPr>
      <w:rPr>
        <w:rFonts w:ascii="Wingdings" w:hAnsi="Wingdings" w:hint="default"/>
      </w:rPr>
    </w:lvl>
  </w:abstractNum>
  <w:abstractNum w:abstractNumId="19">
    <w:nsid w:val="79615D48"/>
    <w:multiLevelType w:val="hybridMultilevel"/>
    <w:tmpl w:val="D3E0D814"/>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num w:numId="1">
    <w:abstractNumId w:val="6"/>
  </w:num>
  <w:num w:numId="2">
    <w:abstractNumId w:val="11"/>
  </w:num>
  <w:num w:numId="3">
    <w:abstractNumId w:val="19"/>
  </w:num>
  <w:num w:numId="4">
    <w:abstractNumId w:val="9"/>
  </w:num>
  <w:num w:numId="5">
    <w:abstractNumId w:val="13"/>
  </w:num>
  <w:num w:numId="6">
    <w:abstractNumId w:val="12"/>
  </w:num>
  <w:num w:numId="7">
    <w:abstractNumId w:val="16"/>
  </w:num>
  <w:num w:numId="8">
    <w:abstractNumId w:val="18"/>
  </w:num>
  <w:num w:numId="9">
    <w:abstractNumId w:val="4"/>
  </w:num>
  <w:num w:numId="10">
    <w:abstractNumId w:val="17"/>
  </w:num>
  <w:num w:numId="11">
    <w:abstractNumId w:val="3"/>
  </w:num>
  <w:num w:numId="12">
    <w:abstractNumId w:val="15"/>
  </w:num>
  <w:num w:numId="13">
    <w:abstractNumId w:val="10"/>
  </w:num>
  <w:num w:numId="14">
    <w:abstractNumId w:val="7"/>
  </w:num>
  <w:num w:numId="15">
    <w:abstractNumId w:val="0"/>
  </w:num>
  <w:num w:numId="16">
    <w:abstractNumId w:val="5"/>
  </w:num>
  <w:num w:numId="17">
    <w:abstractNumId w:val="8"/>
  </w:num>
  <w:num w:numId="18">
    <w:abstractNumId w:val="14"/>
  </w:num>
  <w:num w:numId="19">
    <w:abstractNumId w:val="1"/>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8B568A"/>
    <w:rsid w:val="00006AC2"/>
    <w:rsid w:val="00011D7A"/>
    <w:rsid w:val="0001398B"/>
    <w:rsid w:val="00036F18"/>
    <w:rsid w:val="00041AFE"/>
    <w:rsid w:val="00046006"/>
    <w:rsid w:val="000506D8"/>
    <w:rsid w:val="00051260"/>
    <w:rsid w:val="00061ADC"/>
    <w:rsid w:val="00073E10"/>
    <w:rsid w:val="00084F5C"/>
    <w:rsid w:val="000C3EE7"/>
    <w:rsid w:val="000D69ED"/>
    <w:rsid w:val="000F4812"/>
    <w:rsid w:val="001001AF"/>
    <w:rsid w:val="00110935"/>
    <w:rsid w:val="001344A2"/>
    <w:rsid w:val="00142389"/>
    <w:rsid w:val="0016715A"/>
    <w:rsid w:val="001B4FD5"/>
    <w:rsid w:val="001B5642"/>
    <w:rsid w:val="001C0718"/>
    <w:rsid w:val="001C2E68"/>
    <w:rsid w:val="001E429D"/>
    <w:rsid w:val="001E7FBC"/>
    <w:rsid w:val="001F2B6C"/>
    <w:rsid w:val="00214093"/>
    <w:rsid w:val="00251E1E"/>
    <w:rsid w:val="00277836"/>
    <w:rsid w:val="00281D89"/>
    <w:rsid w:val="0029320B"/>
    <w:rsid w:val="002A2459"/>
    <w:rsid w:val="002E4199"/>
    <w:rsid w:val="002F3946"/>
    <w:rsid w:val="00304484"/>
    <w:rsid w:val="00340233"/>
    <w:rsid w:val="00350935"/>
    <w:rsid w:val="00384054"/>
    <w:rsid w:val="003A247F"/>
    <w:rsid w:val="003B357E"/>
    <w:rsid w:val="003C24CB"/>
    <w:rsid w:val="003D26F2"/>
    <w:rsid w:val="003F0551"/>
    <w:rsid w:val="003F3479"/>
    <w:rsid w:val="003F3737"/>
    <w:rsid w:val="003F65F1"/>
    <w:rsid w:val="003F6DCE"/>
    <w:rsid w:val="00412F6E"/>
    <w:rsid w:val="00413556"/>
    <w:rsid w:val="00472EFD"/>
    <w:rsid w:val="004B1029"/>
    <w:rsid w:val="004C7B2C"/>
    <w:rsid w:val="004D48BB"/>
    <w:rsid w:val="004F2949"/>
    <w:rsid w:val="004F54F7"/>
    <w:rsid w:val="00500FC0"/>
    <w:rsid w:val="0050159A"/>
    <w:rsid w:val="00504DFD"/>
    <w:rsid w:val="0051132C"/>
    <w:rsid w:val="00550E89"/>
    <w:rsid w:val="00587D3A"/>
    <w:rsid w:val="005B0AD0"/>
    <w:rsid w:val="005F5771"/>
    <w:rsid w:val="006123B7"/>
    <w:rsid w:val="00674435"/>
    <w:rsid w:val="006A1F3B"/>
    <w:rsid w:val="006A3F4D"/>
    <w:rsid w:val="006B0C75"/>
    <w:rsid w:val="006C784C"/>
    <w:rsid w:val="006D35E3"/>
    <w:rsid w:val="006E7C2B"/>
    <w:rsid w:val="0071472E"/>
    <w:rsid w:val="00726AE1"/>
    <w:rsid w:val="00734605"/>
    <w:rsid w:val="007405E1"/>
    <w:rsid w:val="007439B3"/>
    <w:rsid w:val="00746231"/>
    <w:rsid w:val="007568D2"/>
    <w:rsid w:val="00786037"/>
    <w:rsid w:val="007908A5"/>
    <w:rsid w:val="00796930"/>
    <w:rsid w:val="007B25CE"/>
    <w:rsid w:val="007E0185"/>
    <w:rsid w:val="007E14DF"/>
    <w:rsid w:val="007E2565"/>
    <w:rsid w:val="008101DD"/>
    <w:rsid w:val="00844744"/>
    <w:rsid w:val="008506C9"/>
    <w:rsid w:val="008536AD"/>
    <w:rsid w:val="00871802"/>
    <w:rsid w:val="00874418"/>
    <w:rsid w:val="008927D3"/>
    <w:rsid w:val="008B568A"/>
    <w:rsid w:val="008F59F7"/>
    <w:rsid w:val="00900183"/>
    <w:rsid w:val="0091682E"/>
    <w:rsid w:val="00921F22"/>
    <w:rsid w:val="00922F14"/>
    <w:rsid w:val="00943508"/>
    <w:rsid w:val="0094643C"/>
    <w:rsid w:val="00976BD5"/>
    <w:rsid w:val="009803B8"/>
    <w:rsid w:val="0099363C"/>
    <w:rsid w:val="009A6A41"/>
    <w:rsid w:val="009A7640"/>
    <w:rsid w:val="009B7DE4"/>
    <w:rsid w:val="009E1C90"/>
    <w:rsid w:val="009E6196"/>
    <w:rsid w:val="009F5EFD"/>
    <w:rsid w:val="00A12E21"/>
    <w:rsid w:val="00A46891"/>
    <w:rsid w:val="00A46E9A"/>
    <w:rsid w:val="00AC3B8F"/>
    <w:rsid w:val="00AD38F3"/>
    <w:rsid w:val="00AD4BB5"/>
    <w:rsid w:val="00AF5172"/>
    <w:rsid w:val="00AF7EA1"/>
    <w:rsid w:val="00B009CC"/>
    <w:rsid w:val="00B17634"/>
    <w:rsid w:val="00B41CB1"/>
    <w:rsid w:val="00B53E28"/>
    <w:rsid w:val="00B70447"/>
    <w:rsid w:val="00B73F6D"/>
    <w:rsid w:val="00BD5048"/>
    <w:rsid w:val="00BF2783"/>
    <w:rsid w:val="00C00F30"/>
    <w:rsid w:val="00C0725A"/>
    <w:rsid w:val="00C2636D"/>
    <w:rsid w:val="00C37983"/>
    <w:rsid w:val="00C71B1C"/>
    <w:rsid w:val="00C77C9B"/>
    <w:rsid w:val="00CA0113"/>
    <w:rsid w:val="00CA127D"/>
    <w:rsid w:val="00CB1641"/>
    <w:rsid w:val="00CB62AE"/>
    <w:rsid w:val="00CC49A2"/>
    <w:rsid w:val="00CC49C9"/>
    <w:rsid w:val="00CE0AEC"/>
    <w:rsid w:val="00D00997"/>
    <w:rsid w:val="00D357C8"/>
    <w:rsid w:val="00D432E0"/>
    <w:rsid w:val="00DE673E"/>
    <w:rsid w:val="00DF1BC7"/>
    <w:rsid w:val="00E207C9"/>
    <w:rsid w:val="00E41AC2"/>
    <w:rsid w:val="00E51591"/>
    <w:rsid w:val="00E55C5D"/>
    <w:rsid w:val="00E92E9B"/>
    <w:rsid w:val="00E95AE1"/>
    <w:rsid w:val="00EB46AA"/>
    <w:rsid w:val="00EB612D"/>
    <w:rsid w:val="00EE062D"/>
    <w:rsid w:val="00EF7B33"/>
    <w:rsid w:val="00F043FA"/>
    <w:rsid w:val="00F05E69"/>
    <w:rsid w:val="00F37B03"/>
    <w:rsid w:val="00F70186"/>
    <w:rsid w:val="00FD64A7"/>
    <w:rsid w:val="00FE1A6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68A"/>
    <w:pPr>
      <w:spacing w:after="200" w:line="276" w:lineRule="auto"/>
    </w:pPr>
    <w:rPr>
      <w:sz w:val="22"/>
      <w:szCs w:val="22"/>
      <w:lang w:val="en-US" w:eastAsia="en-US"/>
    </w:rPr>
  </w:style>
  <w:style w:type="paragraph" w:styleId="Ttulo1">
    <w:name w:val="heading 1"/>
    <w:basedOn w:val="Normal"/>
    <w:next w:val="Normal"/>
    <w:link w:val="Ttulo1Char"/>
    <w:qFormat/>
    <w:rsid w:val="00046006"/>
    <w:pPr>
      <w:keepNext/>
      <w:spacing w:before="240" w:after="60" w:line="240" w:lineRule="auto"/>
      <w:outlineLvl w:val="0"/>
    </w:pPr>
    <w:rPr>
      <w:rFonts w:ascii="Arial" w:eastAsia="Times New Roman" w:hAnsi="Arial" w:cs="Arial"/>
      <w:b/>
      <w:bCs/>
      <w:kern w:val="32"/>
      <w:sz w:val="32"/>
      <w:szCs w:val="32"/>
      <w:lang w:val="pt-BR" w:eastAsia="pt-BR"/>
    </w:rPr>
  </w:style>
  <w:style w:type="paragraph" w:styleId="Ttulo2">
    <w:name w:val="heading 2"/>
    <w:basedOn w:val="Normal"/>
    <w:link w:val="Ttulo2Char"/>
    <w:uiPriority w:val="9"/>
    <w:qFormat/>
    <w:rsid w:val="008B568A"/>
    <w:pPr>
      <w:spacing w:before="100" w:beforeAutospacing="1" w:after="100" w:afterAutospacing="1" w:line="240" w:lineRule="auto"/>
      <w:outlineLvl w:val="1"/>
    </w:pPr>
    <w:rPr>
      <w:rFonts w:ascii="Times New Roman" w:eastAsia="Times New Roman" w:hAnsi="Times New Roman"/>
      <w:b/>
      <w:bCs/>
      <w:sz w:val="36"/>
      <w:szCs w:val="36"/>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B568A"/>
    <w:pPr>
      <w:ind w:left="720"/>
      <w:contextualSpacing/>
    </w:pPr>
  </w:style>
  <w:style w:type="character" w:styleId="nfase">
    <w:name w:val="Emphasis"/>
    <w:basedOn w:val="Fontepargpadro"/>
    <w:uiPriority w:val="20"/>
    <w:qFormat/>
    <w:rsid w:val="008B568A"/>
    <w:rPr>
      <w:b/>
      <w:bCs/>
      <w:i w:val="0"/>
      <w:iCs w:val="0"/>
    </w:rPr>
  </w:style>
  <w:style w:type="character" w:customStyle="1" w:styleId="Ttulo2Char">
    <w:name w:val="Título 2 Char"/>
    <w:basedOn w:val="Fontepargpadro"/>
    <w:link w:val="Ttulo2"/>
    <w:uiPriority w:val="9"/>
    <w:rsid w:val="008B568A"/>
    <w:rPr>
      <w:rFonts w:ascii="Times New Roman" w:eastAsia="Times New Roman" w:hAnsi="Times New Roman" w:cs="Times New Roman"/>
      <w:b/>
      <w:bCs/>
      <w:sz w:val="36"/>
      <w:szCs w:val="36"/>
      <w:lang w:eastAsia="pt-BR"/>
    </w:rPr>
  </w:style>
  <w:style w:type="paragraph" w:styleId="Textodebalo">
    <w:name w:val="Balloon Text"/>
    <w:basedOn w:val="Normal"/>
    <w:link w:val="TextodebaloChar"/>
    <w:uiPriority w:val="99"/>
    <w:semiHidden/>
    <w:unhideWhenUsed/>
    <w:rsid w:val="00976B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76BD5"/>
    <w:rPr>
      <w:rFonts w:ascii="Tahoma" w:hAnsi="Tahoma" w:cs="Tahoma"/>
      <w:sz w:val="16"/>
      <w:szCs w:val="16"/>
      <w:lang w:val="en-US" w:eastAsia="en-US"/>
    </w:rPr>
  </w:style>
  <w:style w:type="character" w:customStyle="1" w:styleId="Ttulo1Char">
    <w:name w:val="Título 1 Char"/>
    <w:basedOn w:val="Fontepargpadro"/>
    <w:link w:val="Ttulo1"/>
    <w:rsid w:val="00046006"/>
    <w:rPr>
      <w:rFonts w:ascii="Arial" w:eastAsia="Times New Roman" w:hAnsi="Arial" w:cs="Arial"/>
      <w:b/>
      <w:bCs/>
      <w:kern w:val="32"/>
      <w:sz w:val="32"/>
      <w:szCs w:val="32"/>
    </w:rPr>
  </w:style>
  <w:style w:type="paragraph" w:styleId="Corpodetexto2">
    <w:name w:val="Body Text 2"/>
    <w:basedOn w:val="Normal"/>
    <w:link w:val="Corpodetexto2Char"/>
    <w:uiPriority w:val="99"/>
    <w:unhideWhenUsed/>
    <w:rsid w:val="00046006"/>
    <w:pPr>
      <w:spacing w:after="120" w:line="480" w:lineRule="auto"/>
    </w:pPr>
    <w:rPr>
      <w:lang w:val="pt-BR"/>
    </w:rPr>
  </w:style>
  <w:style w:type="character" w:customStyle="1" w:styleId="Corpodetexto2Char">
    <w:name w:val="Corpo de texto 2 Char"/>
    <w:basedOn w:val="Fontepargpadro"/>
    <w:link w:val="Corpodetexto2"/>
    <w:uiPriority w:val="99"/>
    <w:rsid w:val="00046006"/>
    <w:rPr>
      <w:sz w:val="22"/>
      <w:szCs w:val="22"/>
      <w:lang w:eastAsia="en-US"/>
    </w:rPr>
  </w:style>
  <w:style w:type="paragraph" w:styleId="Cabealho">
    <w:name w:val="header"/>
    <w:basedOn w:val="Normal"/>
    <w:link w:val="CabealhoChar"/>
    <w:uiPriority w:val="99"/>
    <w:unhideWhenUsed/>
    <w:rsid w:val="0011093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10935"/>
    <w:rPr>
      <w:sz w:val="22"/>
      <w:szCs w:val="22"/>
      <w:lang w:val="en-US" w:eastAsia="en-US"/>
    </w:rPr>
  </w:style>
  <w:style w:type="paragraph" w:styleId="Rodap">
    <w:name w:val="footer"/>
    <w:basedOn w:val="Normal"/>
    <w:link w:val="RodapChar"/>
    <w:uiPriority w:val="99"/>
    <w:semiHidden/>
    <w:unhideWhenUsed/>
    <w:rsid w:val="00110935"/>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110935"/>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53F63-FE31-4A06-935F-5F1FE6D7F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9789</Words>
  <Characters>52866</Characters>
  <Application>Microsoft Office Word</Application>
  <DocSecurity>0</DocSecurity>
  <Lines>440</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dc:creator>
  <cp:lastModifiedBy>Ortosaude</cp:lastModifiedBy>
  <cp:revision>2</cp:revision>
  <cp:lastPrinted>2011-01-12T13:11:00Z</cp:lastPrinted>
  <dcterms:created xsi:type="dcterms:W3CDTF">2011-01-13T20:34:00Z</dcterms:created>
  <dcterms:modified xsi:type="dcterms:W3CDTF">2011-01-13T20:34:00Z</dcterms:modified>
</cp:coreProperties>
</file>